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6379"/>
        <w:gridCol w:w="2091"/>
      </w:tblGrid>
      <w:tr w:rsidR="00D6037F" w:rsidTr="00EE0004">
        <w:trPr>
          <w:trHeight w:val="3544"/>
        </w:trPr>
        <w:tc>
          <w:tcPr>
            <w:tcW w:w="2345" w:type="dxa"/>
            <w:tcBorders>
              <w:top w:val="nil"/>
              <w:left w:val="nil"/>
              <w:bottom w:val="nil"/>
              <w:right w:val="nil"/>
            </w:tcBorders>
          </w:tcPr>
          <w:p w:rsidR="00D6037F" w:rsidRDefault="00F018DA" w:rsidP="003A78A0">
            <w:pPr>
              <w:jc w:val="both"/>
            </w:pPr>
            <w:r>
              <w:rPr>
                <w:noProof/>
              </w:rPr>
              <w:pict>
                <v:shape id="_x0000_s1027" type="#_x0000_t75" style="position:absolute;left:0;text-align:left;margin-left:-5.55pt;margin-top:-135.35pt;width:101.2pt;height:124.65pt;z-index:251660288">
                  <v:imagedata r:id="rId8" o:title="logo-M-2"/>
                  <w10:wrap type="square"/>
                </v:shape>
              </w:pict>
            </w:r>
          </w:p>
        </w:tc>
        <w:tc>
          <w:tcPr>
            <w:tcW w:w="6379" w:type="dxa"/>
            <w:tcBorders>
              <w:top w:val="nil"/>
              <w:left w:val="nil"/>
              <w:bottom w:val="nil"/>
              <w:right w:val="nil"/>
            </w:tcBorders>
          </w:tcPr>
          <w:p w:rsidR="00D6037F" w:rsidRDefault="00D6037F" w:rsidP="003A78A0">
            <w:pPr>
              <w:pStyle w:val="a3"/>
              <w:spacing w:line="240" w:lineRule="auto"/>
              <w:rPr>
                <w:b/>
                <w:sz w:val="26"/>
              </w:rPr>
            </w:pPr>
            <w:r>
              <w:rPr>
                <w:b/>
                <w:sz w:val="26"/>
              </w:rPr>
              <w:t>Главное управление МЧС России</w:t>
            </w:r>
          </w:p>
          <w:p w:rsidR="00D6037F" w:rsidRDefault="00412D58" w:rsidP="003A78A0">
            <w:pPr>
              <w:pStyle w:val="a3"/>
              <w:spacing w:line="240" w:lineRule="auto"/>
              <w:rPr>
                <w:b/>
                <w:spacing w:val="20"/>
                <w:sz w:val="26"/>
              </w:rPr>
            </w:pPr>
            <w:r>
              <w:rPr>
                <w:b/>
                <w:sz w:val="26"/>
              </w:rPr>
              <w:t xml:space="preserve">по </w:t>
            </w:r>
            <w:r w:rsidR="00D6037F">
              <w:rPr>
                <w:b/>
                <w:sz w:val="26"/>
              </w:rPr>
              <w:t>Омской области</w:t>
            </w:r>
          </w:p>
          <w:p w:rsidR="00B57D1F" w:rsidRDefault="00D5780F" w:rsidP="003A78A0">
            <w:pPr>
              <w:pStyle w:val="a3"/>
              <w:spacing w:line="240" w:lineRule="auto"/>
              <w:rPr>
                <w:b/>
                <w:spacing w:val="20"/>
                <w:sz w:val="26"/>
              </w:rPr>
            </w:pPr>
            <w:r>
              <w:rPr>
                <w:b/>
                <w:spacing w:val="20"/>
                <w:sz w:val="26"/>
              </w:rPr>
              <w:t>Территориальный о</w:t>
            </w:r>
            <w:r w:rsidR="0049396E">
              <w:rPr>
                <w:b/>
                <w:spacing w:val="20"/>
                <w:sz w:val="26"/>
              </w:rPr>
              <w:t>тдел</w:t>
            </w:r>
          </w:p>
          <w:p w:rsidR="00B57D1F" w:rsidRDefault="0049396E" w:rsidP="003A78A0">
            <w:pPr>
              <w:pStyle w:val="a3"/>
              <w:spacing w:line="240" w:lineRule="auto"/>
              <w:rPr>
                <w:b/>
                <w:spacing w:val="20"/>
                <w:sz w:val="26"/>
              </w:rPr>
            </w:pPr>
            <w:r>
              <w:rPr>
                <w:b/>
                <w:spacing w:val="20"/>
                <w:sz w:val="26"/>
              </w:rPr>
              <w:t xml:space="preserve"> надзорной деятельности и профилактической работы</w:t>
            </w:r>
            <w:r w:rsidR="004322F8">
              <w:rPr>
                <w:b/>
                <w:spacing w:val="20"/>
                <w:sz w:val="26"/>
              </w:rPr>
              <w:t xml:space="preserve"> </w:t>
            </w:r>
            <w:r w:rsidR="00DC4CF9">
              <w:rPr>
                <w:b/>
                <w:spacing w:val="20"/>
                <w:sz w:val="26"/>
              </w:rPr>
              <w:t>по</w:t>
            </w:r>
          </w:p>
          <w:p w:rsidR="00D6037F" w:rsidRPr="000A798E" w:rsidRDefault="00DC4CF9" w:rsidP="003A78A0">
            <w:pPr>
              <w:pStyle w:val="a3"/>
              <w:spacing w:line="240" w:lineRule="auto"/>
              <w:rPr>
                <w:b/>
                <w:spacing w:val="20"/>
                <w:sz w:val="26"/>
              </w:rPr>
            </w:pPr>
            <w:r>
              <w:rPr>
                <w:b/>
                <w:spacing w:val="20"/>
                <w:sz w:val="26"/>
              </w:rPr>
              <w:t>Центральному административному округу</w:t>
            </w:r>
            <w:r w:rsidR="00D6037F">
              <w:rPr>
                <w:b/>
                <w:spacing w:val="20"/>
                <w:sz w:val="26"/>
              </w:rPr>
              <w:t xml:space="preserve"> города Омска</w:t>
            </w:r>
          </w:p>
          <w:p w:rsidR="00D6037F" w:rsidRDefault="00F018DA" w:rsidP="003A78A0">
            <w:pPr>
              <w:spacing w:line="220" w:lineRule="exact"/>
              <w:jc w:val="both"/>
              <w:rPr>
                <w:rFonts w:ascii="Bookman Old Style" w:hAnsi="Bookman Old Style"/>
              </w:rPr>
            </w:pPr>
            <w:r>
              <w:rPr>
                <w:rFonts w:ascii="Bookman Old Style" w:hAnsi="Bookman Old Style"/>
                <w:noProof/>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6pt;margin-top:7.1pt;width:280.8pt;height:55.5pt;z-index:251659264" fillcolor="red">
                  <v:shadow on="t"/>
                  <v:textpath style="font-family:&quot;Arial&quot;;font-size:24pt;font-weight:bold;font-style:italic;v-text-kern:t" trim="t" fitpath="t" string="На всякий &quot;пожарный&quot;..."/>
                </v:shape>
              </w:pict>
            </w: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rPr>
            </w:pPr>
          </w:p>
          <w:p w:rsidR="00D6037F" w:rsidRDefault="00D6037F" w:rsidP="003A78A0">
            <w:pPr>
              <w:jc w:val="both"/>
              <w:rPr>
                <w:rFonts w:ascii="Bookman Old Style" w:hAnsi="Bookman Old Style"/>
                <w:sz w:val="16"/>
                <w:szCs w:val="16"/>
              </w:rPr>
            </w:pPr>
          </w:p>
          <w:p w:rsidR="00D6037F" w:rsidRPr="009F3F42" w:rsidRDefault="008D23AD" w:rsidP="003A78A0">
            <w:pPr>
              <w:jc w:val="center"/>
              <w:rPr>
                <w:b/>
                <w:sz w:val="36"/>
                <w:szCs w:val="36"/>
              </w:rPr>
            </w:pPr>
            <w:r>
              <w:rPr>
                <w:b/>
                <w:sz w:val="36"/>
                <w:szCs w:val="36"/>
              </w:rPr>
              <w:t xml:space="preserve">№ </w:t>
            </w:r>
            <w:r w:rsidR="00393B24">
              <w:rPr>
                <w:b/>
                <w:sz w:val="36"/>
                <w:szCs w:val="36"/>
              </w:rPr>
              <w:t>1</w:t>
            </w:r>
            <w:r w:rsidR="0015572C">
              <w:rPr>
                <w:b/>
                <w:sz w:val="36"/>
                <w:szCs w:val="36"/>
              </w:rPr>
              <w:t>2</w:t>
            </w:r>
            <w:r w:rsidR="00C2470F">
              <w:rPr>
                <w:b/>
                <w:sz w:val="36"/>
                <w:szCs w:val="36"/>
              </w:rPr>
              <w:t xml:space="preserve"> </w:t>
            </w:r>
            <w:r w:rsidR="00393B24">
              <w:rPr>
                <w:b/>
                <w:sz w:val="36"/>
                <w:szCs w:val="36"/>
              </w:rPr>
              <w:t>ноябрь</w:t>
            </w:r>
            <w:r>
              <w:rPr>
                <w:b/>
                <w:sz w:val="36"/>
                <w:szCs w:val="36"/>
              </w:rPr>
              <w:t xml:space="preserve"> 2021</w:t>
            </w:r>
            <w:r w:rsidR="00D6037F" w:rsidRPr="009F3F42">
              <w:rPr>
                <w:b/>
                <w:sz w:val="36"/>
                <w:szCs w:val="36"/>
              </w:rPr>
              <w:t xml:space="preserve"> года</w:t>
            </w:r>
          </w:p>
          <w:p w:rsidR="00D6037F" w:rsidRDefault="00D6037F" w:rsidP="003A78A0">
            <w:pPr>
              <w:jc w:val="both"/>
              <w:rPr>
                <w:rFonts w:ascii="Bookman Old Style" w:hAnsi="Bookman Old Style"/>
                <w:b/>
                <w:sz w:val="16"/>
                <w:szCs w:val="16"/>
              </w:rPr>
            </w:pPr>
          </w:p>
        </w:tc>
        <w:tc>
          <w:tcPr>
            <w:tcW w:w="2091" w:type="dxa"/>
            <w:tcBorders>
              <w:top w:val="nil"/>
              <w:left w:val="nil"/>
              <w:bottom w:val="nil"/>
              <w:right w:val="nil"/>
            </w:tcBorders>
          </w:tcPr>
          <w:p w:rsidR="00D6037F" w:rsidRDefault="00D6037F" w:rsidP="003A78A0">
            <w:pPr>
              <w:jc w:val="both"/>
            </w:pPr>
          </w:p>
        </w:tc>
      </w:tr>
    </w:tbl>
    <w:p w:rsidR="00D6037F" w:rsidRDefault="00B51DEF" w:rsidP="00D6037F">
      <w:pPr>
        <w:jc w:val="center"/>
        <w:rPr>
          <w:rFonts w:ascii="Colonna MT" w:hAnsi="Colonna MT"/>
          <w:b/>
          <w:spacing w:val="60"/>
          <w:sz w:val="18"/>
          <w:szCs w:val="22"/>
        </w:rPr>
      </w:pPr>
      <w:r>
        <w:rPr>
          <w:rFonts w:ascii="Book Antiqua" w:hAnsi="Book Antiqua"/>
          <w:b/>
          <w:spacing w:val="60"/>
          <w:sz w:val="18"/>
          <w:szCs w:val="22"/>
        </w:rPr>
        <w:t xml:space="preserve">ПРЕДОТВРАЩЕНИЕ </w:t>
      </w:r>
      <w:r w:rsidR="00D6037F">
        <w:rPr>
          <w:rFonts w:ascii="Book Antiqua" w:hAnsi="Book Antiqua"/>
          <w:b/>
          <w:spacing w:val="60"/>
          <w:sz w:val="18"/>
          <w:szCs w:val="22"/>
        </w:rPr>
        <w:t>СПАСЕНИЕ</w:t>
      </w:r>
      <w:r w:rsidR="00FE6945">
        <w:rPr>
          <w:rFonts w:ascii="Book Antiqua" w:hAnsi="Book Antiqua"/>
          <w:b/>
          <w:spacing w:val="60"/>
          <w:sz w:val="18"/>
          <w:szCs w:val="22"/>
        </w:rPr>
        <w:t xml:space="preserve"> </w:t>
      </w:r>
      <w:r w:rsidR="00D6037F">
        <w:rPr>
          <w:rFonts w:ascii="Book Antiqua" w:hAnsi="Book Antiqua"/>
          <w:b/>
          <w:spacing w:val="60"/>
          <w:sz w:val="18"/>
          <w:szCs w:val="22"/>
        </w:rPr>
        <w:t>ПОМОЩЬ</w:t>
      </w:r>
    </w:p>
    <w:p w:rsidR="00D6037F" w:rsidRDefault="00F018DA" w:rsidP="00D6037F">
      <w:pPr>
        <w:jc w:val="center"/>
      </w:pPr>
      <w:r>
        <w:rPr>
          <w:noProof/>
        </w:rPr>
        <w:pict>
          <v:line id="_x0000_s1028" style="position:absolute;left:0;text-align:left;z-index:251661312" from="-9pt,3.8pt" to="509.4pt,3.8pt" strokeweight="4.5pt">
            <v:stroke linestyle="thinThick"/>
          </v:line>
        </w:pict>
      </w:r>
    </w:p>
    <w:p w:rsidR="00090FB2" w:rsidRDefault="00090FB2" w:rsidP="003E02FE">
      <w:pPr>
        <w:jc w:val="center"/>
        <w:rPr>
          <w:rFonts w:ascii="Arial" w:hAnsi="Arial" w:cs="Arial"/>
          <w:b/>
          <w:sz w:val="30"/>
          <w:szCs w:val="30"/>
        </w:rPr>
      </w:pP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D6037F" w:rsidRPr="00D471CD" w:rsidRDefault="00D6037F"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A742DD" w:rsidRDefault="00A742DD" w:rsidP="003E02FE">
      <w:pPr>
        <w:jc w:val="center"/>
        <w:rPr>
          <w:rFonts w:ascii="Arial" w:hAnsi="Arial" w:cs="Arial"/>
          <w:b/>
          <w:sz w:val="30"/>
          <w:szCs w:val="30"/>
        </w:rPr>
      </w:pPr>
      <w:r w:rsidRPr="00D471CD">
        <w:rPr>
          <w:rFonts w:ascii="Arial" w:hAnsi="Arial" w:cs="Arial"/>
          <w:b/>
          <w:sz w:val="30"/>
          <w:szCs w:val="30"/>
        </w:rPr>
        <w:t xml:space="preserve">на </w:t>
      </w:r>
      <w:r w:rsidR="008E7795">
        <w:rPr>
          <w:rFonts w:ascii="Arial" w:hAnsi="Arial" w:cs="Arial"/>
          <w:b/>
          <w:sz w:val="30"/>
          <w:szCs w:val="30"/>
        </w:rPr>
        <w:t>2</w:t>
      </w:r>
      <w:r w:rsidR="0015572C">
        <w:rPr>
          <w:rFonts w:ascii="Arial" w:hAnsi="Arial" w:cs="Arial"/>
          <w:b/>
          <w:sz w:val="30"/>
          <w:szCs w:val="30"/>
        </w:rPr>
        <w:t>5</w:t>
      </w:r>
      <w:r w:rsidR="0035544D">
        <w:rPr>
          <w:rFonts w:ascii="Arial" w:hAnsi="Arial" w:cs="Arial"/>
          <w:b/>
          <w:sz w:val="30"/>
          <w:szCs w:val="30"/>
        </w:rPr>
        <w:t>.</w:t>
      </w:r>
      <w:r w:rsidR="0015697A">
        <w:rPr>
          <w:rFonts w:ascii="Arial" w:hAnsi="Arial" w:cs="Arial"/>
          <w:b/>
          <w:sz w:val="30"/>
          <w:szCs w:val="30"/>
        </w:rPr>
        <w:t>1</w:t>
      </w:r>
      <w:r w:rsidR="0015572C">
        <w:rPr>
          <w:rFonts w:ascii="Arial" w:hAnsi="Arial" w:cs="Arial"/>
          <w:b/>
          <w:sz w:val="30"/>
          <w:szCs w:val="30"/>
        </w:rPr>
        <w:t>2</w:t>
      </w:r>
      <w:r w:rsidR="0030598F">
        <w:rPr>
          <w:rFonts w:ascii="Arial" w:hAnsi="Arial" w:cs="Arial"/>
          <w:b/>
          <w:sz w:val="30"/>
          <w:szCs w:val="30"/>
        </w:rPr>
        <w:t>.</w:t>
      </w:r>
      <w:r w:rsidR="008D23AD">
        <w:rPr>
          <w:rFonts w:ascii="Arial" w:hAnsi="Arial" w:cs="Arial"/>
          <w:b/>
          <w:sz w:val="30"/>
          <w:szCs w:val="30"/>
        </w:rPr>
        <w:t>2021</w:t>
      </w:r>
    </w:p>
    <w:p w:rsidR="00090FB2" w:rsidRPr="00D471CD" w:rsidRDefault="00090FB2" w:rsidP="003E02FE">
      <w:pPr>
        <w:jc w:val="center"/>
        <w:rPr>
          <w:rFonts w:ascii="Arial" w:hAnsi="Arial" w:cs="Arial"/>
          <w:b/>
          <w:sz w:val="30"/>
          <w:szCs w:val="30"/>
        </w:rPr>
      </w:pPr>
    </w:p>
    <w:p w:rsidR="00C02CC5" w:rsidRPr="006A3F57" w:rsidRDefault="00335CE8" w:rsidP="00335CE8">
      <w:pPr>
        <w:jc w:val="center"/>
        <w:rPr>
          <w:b/>
          <w:i/>
          <w:sz w:val="28"/>
          <w:szCs w:val="28"/>
        </w:rPr>
      </w:pPr>
      <w:r w:rsidRPr="006A3F57">
        <w:rPr>
          <w:b/>
          <w:i/>
          <w:sz w:val="28"/>
          <w:szCs w:val="28"/>
        </w:rPr>
        <w:t>Пожары –</w:t>
      </w:r>
      <w:r w:rsidR="008D23AD" w:rsidRPr="006A3F57">
        <w:rPr>
          <w:b/>
          <w:i/>
          <w:sz w:val="28"/>
          <w:szCs w:val="28"/>
        </w:rPr>
        <w:t xml:space="preserve"> </w:t>
      </w:r>
      <w:r w:rsidR="00393B24" w:rsidRPr="006A3F57">
        <w:rPr>
          <w:b/>
          <w:i/>
          <w:sz w:val="28"/>
          <w:szCs w:val="28"/>
        </w:rPr>
        <w:t>6</w:t>
      </w:r>
      <w:r w:rsidR="006A3F57" w:rsidRPr="006A3F57">
        <w:rPr>
          <w:b/>
          <w:i/>
          <w:sz w:val="28"/>
          <w:szCs w:val="28"/>
        </w:rPr>
        <w:t>62</w:t>
      </w:r>
    </w:p>
    <w:p w:rsidR="00335CE8" w:rsidRPr="006A3F57" w:rsidRDefault="00335CE8" w:rsidP="00335CE8">
      <w:pPr>
        <w:jc w:val="center"/>
        <w:rPr>
          <w:b/>
          <w:i/>
          <w:sz w:val="28"/>
          <w:szCs w:val="28"/>
        </w:rPr>
      </w:pPr>
      <w:r w:rsidRPr="006A3F57">
        <w:rPr>
          <w:b/>
          <w:i/>
          <w:sz w:val="28"/>
          <w:szCs w:val="28"/>
        </w:rPr>
        <w:t xml:space="preserve">Гибель – </w:t>
      </w:r>
      <w:r w:rsidR="0039310F" w:rsidRPr="006A3F57">
        <w:rPr>
          <w:b/>
          <w:i/>
          <w:sz w:val="28"/>
          <w:szCs w:val="28"/>
        </w:rPr>
        <w:t>1</w:t>
      </w:r>
      <w:r w:rsidR="006A3F57" w:rsidRPr="006A3F57">
        <w:rPr>
          <w:b/>
          <w:i/>
          <w:sz w:val="28"/>
          <w:szCs w:val="28"/>
        </w:rPr>
        <w:t>4</w:t>
      </w:r>
      <w:r w:rsidR="008D23AD" w:rsidRPr="006A3F57">
        <w:rPr>
          <w:b/>
          <w:i/>
          <w:sz w:val="28"/>
          <w:szCs w:val="28"/>
        </w:rPr>
        <w:t xml:space="preserve"> </w:t>
      </w:r>
      <w:r w:rsidR="00632140" w:rsidRPr="006A3F57">
        <w:rPr>
          <w:b/>
          <w:i/>
          <w:sz w:val="28"/>
          <w:szCs w:val="28"/>
        </w:rPr>
        <w:t>человек</w:t>
      </w:r>
    </w:p>
    <w:p w:rsidR="00A8077D" w:rsidRPr="006A3F57" w:rsidRDefault="00335CE8" w:rsidP="00D465E5">
      <w:pPr>
        <w:jc w:val="center"/>
        <w:rPr>
          <w:b/>
          <w:i/>
          <w:sz w:val="28"/>
          <w:szCs w:val="28"/>
        </w:rPr>
      </w:pPr>
      <w:r w:rsidRPr="006A3F57">
        <w:rPr>
          <w:b/>
          <w:i/>
          <w:sz w:val="28"/>
          <w:szCs w:val="28"/>
        </w:rPr>
        <w:t>Травмирован</w:t>
      </w:r>
      <w:r w:rsidR="00D465E5" w:rsidRPr="006A3F57">
        <w:rPr>
          <w:b/>
          <w:i/>
          <w:sz w:val="28"/>
          <w:szCs w:val="28"/>
        </w:rPr>
        <w:t xml:space="preserve">о – </w:t>
      </w:r>
      <w:r w:rsidR="0039310F" w:rsidRPr="006A3F57">
        <w:rPr>
          <w:b/>
          <w:i/>
          <w:sz w:val="28"/>
          <w:szCs w:val="28"/>
        </w:rPr>
        <w:t>1</w:t>
      </w:r>
      <w:r w:rsidR="006A3F57" w:rsidRPr="006A3F57">
        <w:rPr>
          <w:b/>
          <w:i/>
          <w:sz w:val="28"/>
          <w:szCs w:val="28"/>
        </w:rPr>
        <w:t>6</w:t>
      </w:r>
      <w:r w:rsidR="00D465E5" w:rsidRPr="006A3F57">
        <w:rPr>
          <w:b/>
          <w:i/>
          <w:sz w:val="28"/>
          <w:szCs w:val="28"/>
        </w:rPr>
        <w:t xml:space="preserve"> человек</w:t>
      </w:r>
    </w:p>
    <w:p w:rsidR="004A2B57" w:rsidRDefault="00DE14B5" w:rsidP="00D465E5">
      <w:pPr>
        <w:jc w:val="center"/>
        <w:rPr>
          <w:b/>
          <w:color w:val="000000"/>
          <w:u w:val="single"/>
          <w:shd w:val="clear" w:color="auto" w:fill="FFFFFF"/>
        </w:rPr>
      </w:pPr>
      <w:r w:rsidRPr="006A3F57">
        <w:rPr>
          <w:b/>
          <w:i/>
          <w:sz w:val="28"/>
          <w:szCs w:val="28"/>
        </w:rPr>
        <w:t>Ущерб –</w:t>
      </w:r>
      <w:r w:rsidR="00E04EF5" w:rsidRPr="006A3F57">
        <w:rPr>
          <w:b/>
          <w:i/>
          <w:sz w:val="28"/>
          <w:szCs w:val="28"/>
        </w:rPr>
        <w:t xml:space="preserve"> </w:t>
      </w:r>
      <w:r w:rsidR="0039310F" w:rsidRPr="006A3F57">
        <w:rPr>
          <w:b/>
          <w:i/>
          <w:sz w:val="28"/>
          <w:szCs w:val="28"/>
        </w:rPr>
        <w:t>1</w:t>
      </w:r>
      <w:r w:rsidR="006A3F57" w:rsidRPr="006A3F57">
        <w:rPr>
          <w:b/>
          <w:i/>
          <w:sz w:val="28"/>
          <w:szCs w:val="28"/>
        </w:rPr>
        <w:t>392</w:t>
      </w:r>
      <w:r w:rsidR="004A2B57" w:rsidRPr="006A3F57">
        <w:rPr>
          <w:b/>
          <w:i/>
          <w:sz w:val="28"/>
          <w:szCs w:val="28"/>
        </w:rPr>
        <w:t xml:space="preserve"> тыс. рублей</w:t>
      </w:r>
      <w:bookmarkStart w:id="0" w:name="_GoBack"/>
      <w:bookmarkEnd w:id="0"/>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97244A" w:rsidRDefault="0097244A" w:rsidP="007F3FB1">
      <w:pPr>
        <w:jc w:val="center"/>
        <w:rPr>
          <w:rFonts w:ascii="Franklin Gothic Demi" w:hAnsi="Franklin Gothic Demi"/>
          <w:noProof/>
          <w:color w:val="17365D" w:themeColor="text2" w:themeShade="BF"/>
          <w:sz w:val="32"/>
          <w:szCs w:val="20"/>
          <w:shd w:val="clear" w:color="auto" w:fill="FFFFFF"/>
        </w:rPr>
      </w:pPr>
    </w:p>
    <w:p w:rsidR="00C07D7A" w:rsidRDefault="00753D89" w:rsidP="00753D89">
      <w:pPr>
        <w:jc w:val="center"/>
        <w:rPr>
          <w:rFonts w:ascii="Franklin Gothic Demi" w:hAnsi="Franklin Gothic Demi"/>
          <w:noProof/>
          <w:color w:val="17365D" w:themeColor="text2" w:themeShade="BF"/>
          <w:sz w:val="32"/>
          <w:szCs w:val="20"/>
          <w:shd w:val="clear" w:color="auto" w:fill="FFFFFF"/>
        </w:rPr>
      </w:pPr>
      <w:r>
        <w:rPr>
          <w:b/>
          <w:noProof/>
          <w:color w:val="000000"/>
          <w:shd w:val="clear" w:color="auto" w:fill="FFFFFF"/>
        </w:rPr>
        <w:drawing>
          <wp:inline distT="0" distB="0" distL="0" distR="0" wp14:anchorId="1A94AF0B" wp14:editId="550C0592">
            <wp:extent cx="6299835" cy="4173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6Pj9OkhQY.jpg"/>
                    <pic:cNvPicPr/>
                  </pic:nvPicPr>
                  <pic:blipFill>
                    <a:blip r:embed="rId9">
                      <a:extLst>
                        <a:ext uri="{28A0092B-C50C-407E-A947-70E740481C1C}">
                          <a14:useLocalDpi xmlns:a14="http://schemas.microsoft.com/office/drawing/2010/main" val="0"/>
                        </a:ext>
                      </a:extLst>
                    </a:blip>
                    <a:stretch>
                      <a:fillRect/>
                    </a:stretch>
                  </pic:blipFill>
                  <pic:spPr>
                    <a:xfrm>
                      <a:off x="0" y="0"/>
                      <a:ext cx="6299835" cy="4173855"/>
                    </a:xfrm>
                    <a:prstGeom prst="rect">
                      <a:avLst/>
                    </a:prstGeom>
                  </pic:spPr>
                </pic:pic>
              </a:graphicData>
            </a:graphic>
          </wp:inline>
        </w:drawing>
      </w:r>
    </w:p>
    <w:p w:rsidR="00C205FB" w:rsidRPr="000245EA" w:rsidRDefault="006F498A" w:rsidP="000D423A">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lastRenderedPageBreak/>
        <w:t xml:space="preserve">Набор абитуриентов в образовательные учреждения </w:t>
      </w:r>
    </w:p>
    <w:p w:rsidR="006514AD" w:rsidRPr="006514AD" w:rsidRDefault="006F498A" w:rsidP="006514AD">
      <w:pPr>
        <w:jc w:val="center"/>
        <w:rPr>
          <w:rFonts w:ascii="Franklin Gothic Medium" w:hAnsi="Franklin Gothic Medium"/>
          <w:b/>
          <w:i/>
          <w:color w:val="17365D" w:themeColor="text2" w:themeShade="BF"/>
          <w:sz w:val="32"/>
          <w:szCs w:val="32"/>
          <w:shd w:val="clear" w:color="auto" w:fill="FFFFFF"/>
        </w:rPr>
      </w:pPr>
      <w:r w:rsidRPr="000245EA">
        <w:rPr>
          <w:rFonts w:ascii="Franklin Gothic Medium" w:hAnsi="Franklin Gothic Medium"/>
          <w:b/>
          <w:i/>
          <w:color w:val="17365D" w:themeColor="text2" w:themeShade="BF"/>
          <w:sz w:val="32"/>
          <w:szCs w:val="32"/>
          <w:shd w:val="clear" w:color="auto" w:fill="FFFFFF"/>
        </w:rPr>
        <w:t>МЧС России в 202</w:t>
      </w:r>
      <w:r w:rsidR="006514AD">
        <w:rPr>
          <w:rFonts w:ascii="Franklin Gothic Medium" w:hAnsi="Franklin Gothic Medium"/>
          <w:b/>
          <w:i/>
          <w:color w:val="17365D" w:themeColor="text2" w:themeShade="BF"/>
          <w:sz w:val="32"/>
          <w:szCs w:val="32"/>
          <w:shd w:val="clear" w:color="auto" w:fill="FFFFFF"/>
        </w:rPr>
        <w:t>2</w:t>
      </w:r>
      <w:r w:rsidRPr="000245EA">
        <w:rPr>
          <w:rFonts w:ascii="Franklin Gothic Medium" w:hAnsi="Franklin Gothic Medium"/>
          <w:b/>
          <w:i/>
          <w:color w:val="17365D" w:themeColor="text2" w:themeShade="BF"/>
          <w:sz w:val="32"/>
          <w:szCs w:val="32"/>
          <w:shd w:val="clear" w:color="auto" w:fill="FFFFFF"/>
        </w:rPr>
        <w:t xml:space="preserve"> году</w:t>
      </w:r>
    </w:p>
    <w:p w:rsidR="006514AD" w:rsidRDefault="006514AD" w:rsidP="006514AD">
      <w:pPr>
        <w:ind w:firstLine="709"/>
        <w:rPr>
          <w:color w:val="000000"/>
          <w:sz w:val="28"/>
          <w:szCs w:val="20"/>
          <w:shd w:val="clear" w:color="auto" w:fill="FFFFFF"/>
        </w:rPr>
      </w:pPr>
    </w:p>
    <w:p w:rsidR="006514AD" w:rsidRDefault="00523EF6" w:rsidP="006514AD">
      <w:pPr>
        <w:ind w:firstLine="709"/>
        <w:rPr>
          <w:color w:val="000000"/>
          <w:sz w:val="28"/>
          <w:szCs w:val="20"/>
          <w:shd w:val="clear" w:color="auto" w:fill="FFFFFF"/>
        </w:rPr>
      </w:pPr>
      <w:r w:rsidRPr="006514AD">
        <w:rPr>
          <w:color w:val="000000"/>
          <w:sz w:val="28"/>
          <w:szCs w:val="20"/>
          <w:shd w:val="clear" w:color="auto" w:fill="FFFFFF"/>
        </w:rPr>
        <w:t>Полезная информация для тех, кто хочет связать свою судьбу с МЧС России!</w:t>
      </w:r>
    </w:p>
    <w:p w:rsidR="006514AD" w:rsidRDefault="00523EF6" w:rsidP="006514AD">
      <w:pPr>
        <w:ind w:firstLine="709"/>
        <w:rPr>
          <w:color w:val="000000"/>
          <w:sz w:val="28"/>
          <w:szCs w:val="20"/>
          <w:shd w:val="clear" w:color="auto" w:fill="FFFFFF"/>
        </w:rPr>
      </w:pPr>
      <w:r w:rsidRPr="006514AD">
        <w:rPr>
          <w:color w:val="000000"/>
          <w:sz w:val="28"/>
          <w:szCs w:val="20"/>
          <w:shd w:val="clear" w:color="auto" w:fill="FFFFFF"/>
        </w:rPr>
        <w:t>Главное управление МЧС России по Омской области проводит отбор абитуриентов для поступления в высшие учебные заведения МЧС России в 2022 году.</w:t>
      </w:r>
    </w:p>
    <w:p w:rsidR="006514AD" w:rsidRDefault="00523EF6" w:rsidP="006514AD">
      <w:pPr>
        <w:ind w:firstLine="709"/>
        <w:rPr>
          <w:color w:val="000000"/>
          <w:sz w:val="28"/>
          <w:szCs w:val="20"/>
          <w:shd w:val="clear" w:color="auto" w:fill="FFFFFF"/>
        </w:rPr>
      </w:pPr>
      <w:r w:rsidRPr="006514AD">
        <w:rPr>
          <w:color w:val="000000"/>
          <w:sz w:val="28"/>
          <w:szCs w:val="20"/>
          <w:shd w:val="clear" w:color="auto" w:fill="FFFFFF"/>
        </w:rPr>
        <w:t>Тем, кто желает получить высшее профессиональное образование и стать офицером МЧС России, необходимо обратиться в отдел кадров пожарно-спасательного подразделения по месту жительства, где оформят все необходимые для этого сопровождающие документы.</w:t>
      </w:r>
      <w:r w:rsidRPr="006514AD">
        <w:rPr>
          <w:color w:val="000000"/>
          <w:sz w:val="28"/>
          <w:szCs w:val="20"/>
          <w:shd w:val="clear" w:color="auto" w:fill="FFFFFF"/>
        </w:rPr>
        <w:br/>
        <w:t>Абитуриентам, поступающим на бюджетной основе (курсанты), предлагается пройти обучение по специальностям 20.05.01 Пожарная безопасность (срок обучения 5 лет), 20.03.01 Техносферная безопасность (профиль – Пожарная безопасность, срок обучения 4 года).</w:t>
      </w:r>
    </w:p>
    <w:p w:rsidR="006514AD" w:rsidRDefault="00523EF6" w:rsidP="006514AD">
      <w:pPr>
        <w:ind w:firstLine="709"/>
        <w:rPr>
          <w:color w:val="000000"/>
          <w:sz w:val="28"/>
          <w:szCs w:val="20"/>
          <w:shd w:val="clear" w:color="auto" w:fill="FFFFFF"/>
        </w:rPr>
      </w:pPr>
      <w:r w:rsidRPr="006514AD">
        <w:rPr>
          <w:color w:val="000000"/>
          <w:sz w:val="28"/>
          <w:szCs w:val="20"/>
          <w:shd w:val="clear" w:color="auto" w:fill="FFFFFF"/>
        </w:rPr>
        <w:t>Кандидаты проходят медицинское освидетельствование (военно-врачебную комиссию) и профессиональный психологический отбор.</w:t>
      </w:r>
      <w:r w:rsidRPr="006514AD">
        <w:rPr>
          <w:color w:val="000000"/>
          <w:sz w:val="28"/>
          <w:szCs w:val="20"/>
          <w:shd w:val="clear" w:color="auto" w:fill="FFFFFF"/>
        </w:rPr>
        <w:br/>
        <w:t>Для поступления засчитываются результаты ЕГЭ по математике (профильной), физике и русскому языку. Дополнительно в образовательном учреждении сдается экзамен по математике (письменно) и физической подготовке. Для сдачи экзамена по физической подготовке необходимо выполнение следующих нормативов: бег 3 км, бег 100 м, подтягивание.</w:t>
      </w:r>
    </w:p>
    <w:p w:rsidR="006514AD" w:rsidRDefault="006514AD" w:rsidP="006514AD">
      <w:pPr>
        <w:ind w:firstLine="709"/>
        <w:rPr>
          <w:color w:val="000000"/>
          <w:sz w:val="28"/>
          <w:szCs w:val="20"/>
          <w:shd w:val="clear" w:color="auto" w:fill="FFFFFF"/>
        </w:rPr>
      </w:pPr>
      <w:r>
        <w:rPr>
          <w:rFonts w:ascii="Franklin Gothic Medium" w:hAnsi="Franklin Gothic Medium"/>
          <w:b/>
          <w:noProof/>
          <w:color w:val="17365D" w:themeColor="text2" w:themeShade="BF"/>
          <w:sz w:val="32"/>
          <w:szCs w:val="32"/>
          <w:shd w:val="clear" w:color="auto" w:fill="FFFFFF"/>
        </w:rPr>
        <w:drawing>
          <wp:anchor distT="0" distB="0" distL="114300" distR="114300" simplePos="0" relativeHeight="251647488" behindDoc="1" locked="0" layoutInCell="1" allowOverlap="1">
            <wp:simplePos x="0" y="0"/>
            <wp:positionH relativeFrom="column">
              <wp:posOffset>3175</wp:posOffset>
            </wp:positionH>
            <wp:positionV relativeFrom="paragraph">
              <wp:posOffset>22860</wp:posOffset>
            </wp:positionV>
            <wp:extent cx="3542665" cy="24485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2665" cy="2448560"/>
                    </a:xfrm>
                    <a:prstGeom prst="rect">
                      <a:avLst/>
                    </a:prstGeom>
                  </pic:spPr>
                </pic:pic>
              </a:graphicData>
            </a:graphic>
            <wp14:sizeRelH relativeFrom="margin">
              <wp14:pctWidth>0</wp14:pctWidth>
            </wp14:sizeRelH>
            <wp14:sizeRelV relativeFrom="margin">
              <wp14:pctHeight>0</wp14:pctHeight>
            </wp14:sizeRelV>
          </wp:anchor>
        </w:drawing>
      </w:r>
      <w:r w:rsidR="00523EF6" w:rsidRPr="006514AD">
        <w:rPr>
          <w:color w:val="000000"/>
          <w:sz w:val="28"/>
          <w:szCs w:val="20"/>
          <w:shd w:val="clear" w:color="auto" w:fill="FFFFFF"/>
        </w:rPr>
        <w:t>Вне конкурса при условии успешной сдачи вступительных испытаний на обучение зачисляются:</w:t>
      </w:r>
      <w:r w:rsidR="00523EF6" w:rsidRPr="006514AD">
        <w:rPr>
          <w:color w:val="000000"/>
          <w:sz w:val="28"/>
          <w:szCs w:val="20"/>
          <w:shd w:val="clear" w:color="auto" w:fill="FFFFFF"/>
        </w:rPr>
        <w:br/>
        <w:t>- дети-сироты и дети, оставшиеся без попечения родителей, а также лица в возрасте до 23 лет из числа детей-сирот и детей оставшихся без попечения родителей;</w:t>
      </w:r>
      <w:r w:rsidR="00523EF6" w:rsidRPr="006514AD">
        <w:rPr>
          <w:color w:val="000000"/>
          <w:sz w:val="28"/>
          <w:szCs w:val="20"/>
          <w:shd w:val="clear" w:color="auto" w:fill="FFFFFF"/>
        </w:rPr>
        <w:br/>
        <w:t>- граждане в возрасте до двадцати лет, имеющие только одного родителя-инвалида 1-й группы, если среднедушевой доход семьи ниже величины прожиточного минимума;</w:t>
      </w:r>
      <w:r w:rsidR="00523EF6" w:rsidRPr="006514AD">
        <w:rPr>
          <w:color w:val="000000"/>
          <w:sz w:val="28"/>
          <w:szCs w:val="20"/>
          <w:shd w:val="clear" w:color="auto" w:fill="FFFFFF"/>
        </w:rPr>
        <w:br/>
        <w:t>- участники боевых действий;</w:t>
      </w:r>
      <w:r w:rsidR="00523EF6" w:rsidRPr="006514AD">
        <w:rPr>
          <w:color w:val="000000"/>
          <w:sz w:val="28"/>
          <w:szCs w:val="20"/>
          <w:shd w:val="clear" w:color="auto" w:fill="FFFFFF"/>
        </w:rPr>
        <w:br/>
        <w:t>- другие категории граждан, на которых распространяются льготы по приему в высшие учебные заведения, предусмотренные законодательными актами Российской Федерации.</w:t>
      </w:r>
    </w:p>
    <w:p w:rsidR="006514AD" w:rsidRDefault="00523EF6" w:rsidP="006514AD">
      <w:pPr>
        <w:ind w:firstLine="709"/>
        <w:rPr>
          <w:color w:val="000000"/>
          <w:sz w:val="28"/>
          <w:szCs w:val="20"/>
          <w:shd w:val="clear" w:color="auto" w:fill="FFFFFF"/>
        </w:rPr>
      </w:pPr>
      <w:r w:rsidRPr="006514AD">
        <w:rPr>
          <w:color w:val="000000"/>
          <w:sz w:val="28"/>
          <w:szCs w:val="20"/>
          <w:shd w:val="clear" w:color="auto" w:fill="FFFFFF"/>
        </w:rPr>
        <w:t>Зачисленным курсантам выплачивается ежемесячное денежное довольствие в размере от 12 до 14 тысяч рублей. Проживанием, питанием и обмундированием курсанты обеспечиваются бесплатно. Ежегодно по окончании учебного года предоставляется месячный летний каникулярный отпуск. Проезд к месту проведения отпуска оплачивается.</w:t>
      </w:r>
    </w:p>
    <w:p w:rsidR="00523EF6" w:rsidRDefault="00523EF6" w:rsidP="006514AD">
      <w:pPr>
        <w:ind w:firstLine="709"/>
        <w:rPr>
          <w:color w:val="000000"/>
          <w:sz w:val="28"/>
          <w:szCs w:val="20"/>
          <w:shd w:val="clear" w:color="auto" w:fill="FFFFFF"/>
        </w:rPr>
      </w:pPr>
      <w:r w:rsidRPr="006514AD">
        <w:rPr>
          <w:color w:val="000000"/>
          <w:sz w:val="28"/>
          <w:szCs w:val="20"/>
          <w:shd w:val="clear" w:color="auto" w:fill="FFFFFF"/>
        </w:rPr>
        <w:lastRenderedPageBreak/>
        <w:t>После завершения обучения выпускникам присваивается специальное звание «лейтенант внутренней службы», выдается диплом государственного образца, нагрудный знак об окончании образовательного учреждения МЧС России и гарантировано трудоустройство. Период обучения входит в стаж службы.</w:t>
      </w:r>
      <w:r w:rsidRPr="006514AD">
        <w:rPr>
          <w:color w:val="000000"/>
          <w:sz w:val="28"/>
          <w:szCs w:val="20"/>
          <w:shd w:val="clear" w:color="auto" w:fill="FFFFFF"/>
        </w:rPr>
        <w:br/>
        <w:t>Молодые люди! если вы решили, что эта профессия для вас, звоните (3812) 44-91-41 или обращайтесь по адресу: г.</w:t>
      </w:r>
      <w:r w:rsidR="006514AD">
        <w:rPr>
          <w:color w:val="000000"/>
          <w:sz w:val="28"/>
          <w:szCs w:val="20"/>
          <w:shd w:val="clear" w:color="auto" w:fill="FFFFFF"/>
        </w:rPr>
        <w:t xml:space="preserve"> </w:t>
      </w:r>
      <w:r w:rsidRPr="006514AD">
        <w:rPr>
          <w:color w:val="000000"/>
          <w:sz w:val="28"/>
          <w:szCs w:val="20"/>
          <w:shd w:val="clear" w:color="auto" w:fill="FFFFFF"/>
        </w:rPr>
        <w:t>Омск, ул. Интернациональная, 41.</w:t>
      </w:r>
    </w:p>
    <w:p w:rsidR="00C67AC5" w:rsidRDefault="00C67AC5" w:rsidP="006514AD">
      <w:pPr>
        <w:ind w:firstLine="709"/>
        <w:rPr>
          <w:rFonts w:ascii="Franklin Gothic Medium" w:hAnsi="Franklin Gothic Medium"/>
          <w:b/>
          <w:i/>
          <w:color w:val="17365D" w:themeColor="text2" w:themeShade="BF"/>
          <w:sz w:val="32"/>
          <w:szCs w:val="32"/>
          <w:shd w:val="clear" w:color="auto" w:fill="FFFFFF"/>
        </w:rPr>
      </w:pPr>
    </w:p>
    <w:p w:rsidR="00C67AC5" w:rsidRDefault="00C67AC5" w:rsidP="006514AD">
      <w:pPr>
        <w:ind w:firstLine="709"/>
        <w:rPr>
          <w:rFonts w:ascii="Franklin Gothic Medium" w:hAnsi="Franklin Gothic Medium"/>
          <w:b/>
          <w:i/>
          <w:color w:val="17365D" w:themeColor="text2" w:themeShade="BF"/>
          <w:sz w:val="32"/>
          <w:szCs w:val="32"/>
          <w:shd w:val="clear" w:color="auto" w:fill="FFFFFF"/>
        </w:rPr>
      </w:pPr>
    </w:p>
    <w:p w:rsidR="00C67AC5" w:rsidRPr="000245EA" w:rsidRDefault="00C67AC5" w:rsidP="00C67AC5">
      <w:pPr>
        <w:ind w:firstLine="709"/>
        <w:jc w:val="center"/>
        <w:rPr>
          <w:rFonts w:ascii="Franklin Gothic Medium" w:hAnsi="Franklin Gothic Medium"/>
          <w:b/>
          <w:i/>
          <w:color w:val="17365D" w:themeColor="text2" w:themeShade="BF"/>
          <w:sz w:val="32"/>
          <w:szCs w:val="32"/>
          <w:shd w:val="clear" w:color="auto" w:fill="FFFFFF"/>
        </w:rPr>
      </w:pPr>
      <w:r>
        <w:rPr>
          <w:rFonts w:ascii="Franklin Gothic Medium" w:hAnsi="Franklin Gothic Medium"/>
          <w:b/>
          <w:i/>
          <w:color w:val="17365D" w:themeColor="text2" w:themeShade="BF"/>
          <w:sz w:val="32"/>
          <w:szCs w:val="32"/>
          <w:shd w:val="clear" w:color="auto" w:fill="FFFFFF"/>
        </w:rPr>
        <w:t>Безопасность в доме</w:t>
      </w:r>
    </w:p>
    <w:p w:rsidR="006514AD" w:rsidRDefault="006514AD" w:rsidP="00393B24">
      <w:pPr>
        <w:ind w:firstLine="709"/>
        <w:jc w:val="center"/>
        <w:rPr>
          <w:color w:val="000000"/>
          <w:sz w:val="28"/>
          <w:szCs w:val="20"/>
        </w:rPr>
      </w:pP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Друзья, мы продолжаем работу по установке пожарных извещателей в домах многодетных семей!</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При проведении профилактической работы среди населения, особое внимание уделяется семьям с детьми, находящимся в социально опасном положении и многодетным семьям. В 2021 году проведено более 31 тысячи профилактических мероприятий в местах проживания данных категорий граждан.</w:t>
      </w:r>
      <w:r w:rsidRPr="00C67AC5">
        <w:rPr>
          <w:color w:val="000000"/>
          <w:sz w:val="28"/>
          <w:szCs w:val="20"/>
          <w:shd w:val="clear" w:color="auto" w:fill="FFFFFF"/>
        </w:rPr>
        <w:br/>
        <w:t>В ходе одного из рейдов, который прошел в Центральном округе города Омска, в частном доме, где проживает мать с тремя детьми, сотрудники МЧС России установили автономный пожарный извещатель.</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Зайдя в дом многодетной семьи, инспектор территориального отдела надзорной деятельности и профилактической работы Центрального административного округа города Омска Ирина Калиновская сразу заметила</w:t>
      </w:r>
      <w:r w:rsidRPr="00C67AC5">
        <w:rPr>
          <w:color w:val="000000"/>
          <w:sz w:val="28"/>
          <w:szCs w:val="20"/>
          <w:shd w:val="clear" w:color="auto" w:fill="FFFFFF"/>
        </w:rPr>
        <w:br/>
        <w:t>нарушения.</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«У вас в непосредственной близости к отопительной печи хранятся дрова. Так делать нельзя. Необходимо убрать их в другое место. А чтобы повысить пожарную защищенность Вашего дома, сегодня мы установим в помещении, где топится печь, автономный пожарный извещатель – в случае пожара он громким сигналом оповестит домочадцев об опасности», - обратилась к хозяйке дома инспектор МЧС России.</w:t>
      </w:r>
    </w:p>
    <w:p w:rsidR="00C67AC5" w:rsidRDefault="00C67AC5" w:rsidP="00C67AC5">
      <w:pPr>
        <w:ind w:firstLine="709"/>
        <w:rPr>
          <w:color w:val="000000"/>
          <w:sz w:val="28"/>
          <w:szCs w:val="20"/>
          <w:shd w:val="clear" w:color="auto" w:fill="FFFFFF"/>
        </w:rPr>
      </w:pPr>
      <w:r>
        <w:rPr>
          <w:noProof/>
        </w:rPr>
        <w:drawing>
          <wp:anchor distT="0" distB="0" distL="114300" distR="114300" simplePos="0" relativeHeight="251654144" behindDoc="0" locked="0" layoutInCell="1" allowOverlap="1">
            <wp:simplePos x="0" y="0"/>
            <wp:positionH relativeFrom="column">
              <wp:posOffset>16510</wp:posOffset>
            </wp:positionH>
            <wp:positionV relativeFrom="paragraph">
              <wp:posOffset>172085</wp:posOffset>
            </wp:positionV>
            <wp:extent cx="3260632" cy="2445634"/>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632" cy="2445634"/>
                    </a:xfrm>
                    <a:prstGeom prst="rect">
                      <a:avLst/>
                    </a:prstGeom>
                    <a:noFill/>
                    <a:ln>
                      <a:noFill/>
                    </a:ln>
                  </pic:spPr>
                </pic:pic>
              </a:graphicData>
            </a:graphic>
          </wp:anchor>
        </w:drawing>
      </w:r>
      <w:r>
        <w:rPr>
          <w:color w:val="000000"/>
          <w:sz w:val="28"/>
          <w:szCs w:val="20"/>
          <w:shd w:val="clear" w:color="auto" w:fill="FFFFFF"/>
        </w:rPr>
        <w:t>П</w:t>
      </w:r>
      <w:r w:rsidRPr="00C67AC5">
        <w:rPr>
          <w:color w:val="000000"/>
          <w:sz w:val="28"/>
          <w:szCs w:val="20"/>
          <w:shd w:val="clear" w:color="auto" w:fill="FFFFFF"/>
        </w:rPr>
        <w:t>омимо этого, Ирина Калиновская провела с многодетной матерью профилактическую беседу о правилах пожарной безопасности в жилье, рассказала об эксплуатации и обслуживании извещателя, а также вручила женщине памятки с полезной информацией.</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 xml:space="preserve">Отметим, что данная работа проводится во взаимодействии с органами власти и социальными службами круглогодично. В целях повышения уровня грамотности населения в области пожарной безопасности и снижения количества пожаров в жилом секторе, в 2021 году проведено более 900 тысяч </w:t>
      </w:r>
      <w:proofErr w:type="spellStart"/>
      <w:r w:rsidRPr="00C67AC5">
        <w:rPr>
          <w:color w:val="000000"/>
          <w:sz w:val="28"/>
          <w:szCs w:val="20"/>
          <w:shd w:val="clear" w:color="auto" w:fill="FFFFFF"/>
        </w:rPr>
        <w:t>подворовых</w:t>
      </w:r>
      <w:proofErr w:type="spellEnd"/>
      <w:r w:rsidRPr="00C67AC5">
        <w:rPr>
          <w:color w:val="000000"/>
          <w:sz w:val="28"/>
          <w:szCs w:val="20"/>
          <w:shd w:val="clear" w:color="auto" w:fill="FFFFFF"/>
        </w:rPr>
        <w:t xml:space="preserve"> обходов, организовано и проведено свыше 10 тысяч совместных профилактических </w:t>
      </w:r>
      <w:r w:rsidRPr="00C67AC5">
        <w:rPr>
          <w:color w:val="000000"/>
          <w:sz w:val="28"/>
          <w:szCs w:val="20"/>
          <w:shd w:val="clear" w:color="auto" w:fill="FFFFFF"/>
        </w:rPr>
        <w:lastRenderedPageBreak/>
        <w:t>мероприятий с участковыми уполномоченными полиции, работниками администраций муниципальных образований и социальными работниками.</w:t>
      </w:r>
      <w:r w:rsidRPr="00C67AC5">
        <w:rPr>
          <w:color w:val="000000"/>
          <w:sz w:val="28"/>
          <w:szCs w:val="20"/>
          <w:shd w:val="clear" w:color="auto" w:fill="FFFFFF"/>
        </w:rPr>
        <w:br/>
        <w:t>На сегодняшний день 30 % мест проживания многодетных семей оборудованы автономными дымовыми пожарными извещателями. В 2021 году при их срабатывании на пожарах спасено 19 человек, девять из них - дети.</w:t>
      </w:r>
    </w:p>
    <w:p w:rsidR="00C67AC5" w:rsidRDefault="00C67AC5" w:rsidP="00C67AC5">
      <w:pPr>
        <w:ind w:firstLine="709"/>
        <w:rPr>
          <w:color w:val="000000"/>
          <w:sz w:val="28"/>
          <w:szCs w:val="20"/>
          <w:shd w:val="clear" w:color="auto" w:fill="FFFFFF"/>
        </w:rPr>
      </w:pPr>
    </w:p>
    <w:p w:rsidR="00C67AC5" w:rsidRDefault="00C67AC5" w:rsidP="00C67AC5">
      <w:pPr>
        <w:ind w:firstLine="709"/>
        <w:jc w:val="center"/>
        <w:rPr>
          <w:color w:val="000000"/>
          <w:sz w:val="28"/>
          <w:szCs w:val="20"/>
          <w:shd w:val="clear" w:color="auto" w:fill="FFFFFF"/>
        </w:rPr>
      </w:pPr>
      <w:r w:rsidRPr="00C67AC5">
        <w:rPr>
          <w:rFonts w:ascii="Franklin Gothic Medium" w:hAnsi="Franklin Gothic Medium"/>
          <w:b/>
          <w:i/>
          <w:color w:val="17365D" w:themeColor="text2" w:themeShade="BF"/>
          <w:sz w:val="32"/>
          <w:szCs w:val="32"/>
          <w:shd w:val="clear" w:color="auto" w:fill="FFFFFF"/>
        </w:rPr>
        <w:t>Обучение пожарно-техническому минимуму</w:t>
      </w:r>
    </w:p>
    <w:p w:rsidR="00C67AC5" w:rsidRDefault="00C67AC5" w:rsidP="00C67AC5">
      <w:pPr>
        <w:ind w:firstLine="709"/>
        <w:rPr>
          <w:color w:val="000000"/>
          <w:sz w:val="28"/>
          <w:szCs w:val="20"/>
          <w:shd w:val="clear" w:color="auto" w:fill="FFFFFF"/>
        </w:rPr>
      </w:pP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МЧС России внесены изменения в систему обучения мерам пожарной безопасности</w:t>
      </w:r>
      <w:r>
        <w:rPr>
          <w:color w:val="000000"/>
          <w:sz w:val="28"/>
          <w:szCs w:val="20"/>
          <w:shd w:val="clear" w:color="auto" w:fill="FFFFFF"/>
        </w:rPr>
        <w:t>.</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На днях подписан приказ МЧС России, определяющий порядок, виды, сроки обучения работников по программам противопожарного инструктажа, требования к содержанию указанных программ, порядок их утверждения и согласования.</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Он отменяет действующий с 2007 года акт МЧС России в этой области, сохраняя преемственность: обучение мерам пожарной безопасности, организованное ранее, остается актуальным до истечения срока периодичности.</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В новом приказе получила развитие норма Правил противопожарного режима в Российской Федерации: руководители организации наделяются правом устанавливать порядок и сроки обучения сотрудников мерам пожарной безопасности с учетом требований нормативных правовых актов Российской Федерации.</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Лица, связанные с обеспечением пожарной безопасности, вместо обучения по программам пожарно-технического минимума, получают дополнительное профессиональное образование посредством повышения квалификации или профессиональной переподготовки. При этом период повышения квалификации устанавливает непосредственно руководитель организации в зависимости от пожарной, взрывопожарной опасности объекта.</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Противопожарный инструктаж может быть организован в форме электронного обучения с применением дистанционных образовательных технологий. При таком условии снижается время отрыва от работы обучаемых и значительно уменьшаются затраты организаций на подготовку сотрудников.</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Требования приказа не распространяются на индивидуальных предпринимателей, что значительно снижает административную нагрузку на бизнес.</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Приказ МЧС России от 18.11.2021 № 806 вступает в силу с 1 марта 2022 года.</w:t>
      </w:r>
    </w:p>
    <w:p w:rsidR="00C67AC5" w:rsidRDefault="00C67AC5" w:rsidP="00C67AC5">
      <w:pPr>
        <w:ind w:firstLine="709"/>
        <w:jc w:val="center"/>
        <w:rPr>
          <w:rFonts w:ascii="Franklin Gothic Medium" w:hAnsi="Franklin Gothic Medium"/>
          <w:b/>
          <w:i/>
          <w:color w:val="17365D" w:themeColor="text2" w:themeShade="BF"/>
          <w:sz w:val="32"/>
          <w:szCs w:val="32"/>
        </w:rPr>
      </w:pPr>
    </w:p>
    <w:p w:rsidR="00C67AC5" w:rsidRDefault="00C67AC5" w:rsidP="00C67AC5">
      <w:pPr>
        <w:ind w:firstLine="709"/>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Осторожно мошенники</w:t>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 xml:space="preserve">Сегодня в 24 пожарно-спасательную часть обратилась </w:t>
      </w:r>
      <w:proofErr w:type="spellStart"/>
      <w:r w:rsidRPr="00C67AC5">
        <w:rPr>
          <w:color w:val="000000"/>
          <w:sz w:val="28"/>
          <w:szCs w:val="20"/>
          <w:shd w:val="clear" w:color="auto" w:fill="FFFFFF"/>
        </w:rPr>
        <w:t>омичка</w:t>
      </w:r>
      <w:proofErr w:type="spellEnd"/>
      <w:r w:rsidRPr="00C67AC5">
        <w:rPr>
          <w:color w:val="000000"/>
          <w:sz w:val="28"/>
          <w:szCs w:val="20"/>
          <w:shd w:val="clear" w:color="auto" w:fill="FFFFFF"/>
        </w:rPr>
        <w:t>, проживающая в доме по улице Степанца. Она рассказала, что мужчина, представившись сотрудником пожарной охраны, предъявил какие-то документы и попросил впустить его в квартиру, чтобы в обязательном порядке в рамках пожарной безопасности обследовать жильё. Во время осмотра квартиры он рассказывал ей о сложной обстановке с пожарами и увеличении их количества на 80 процентов. При этом мужчина был одет в черную куртку и темные брюки. Какие именно он предъявил документы – женщина не рассмотрела.</w:t>
      </w:r>
    </w:p>
    <w:p w:rsidR="00C67AC5" w:rsidRPr="00C67AC5" w:rsidRDefault="00C67AC5" w:rsidP="00C67AC5">
      <w:pPr>
        <w:ind w:firstLine="709"/>
        <w:rPr>
          <w:color w:val="000000"/>
          <w:sz w:val="28"/>
          <w:szCs w:val="20"/>
          <w:shd w:val="clear" w:color="auto" w:fill="FFFFFF"/>
        </w:rPr>
      </w:pPr>
      <w:r w:rsidRPr="00C67AC5">
        <w:rPr>
          <w:color w:val="000000"/>
          <w:sz w:val="28"/>
          <w:szCs w:val="20"/>
          <w:shd w:val="clear" w:color="auto" w:fill="FFFFFF"/>
        </w:rPr>
        <w:lastRenderedPageBreak/>
        <w:t xml:space="preserve">«Главное управление МЧС России по Омской области предостерегает омичей от действий мошенников, которые под любым предлогом пытаются войти в ваше жильё. В многоквартирных жилых домах сотрудники МЧС России не проводят проверки. Кроме того, сотрудники государственного пожарного надзора при проведении любых профилактических мероприятий должны быть в форменной одежде, а при общении с гражданами обязаны представиться и предъявить служебное удостоверение. Призываю граждан быть бдительнее и о подобных фактах незамедлительно сообщать в правоохранительные органы», - прокомментировала данную ситуацию начальник пресс-службы Главного управления МЧС России по Омской области подполковник внутренней службы Юлия </w:t>
      </w:r>
      <w:proofErr w:type="spellStart"/>
      <w:r w:rsidRPr="00C67AC5">
        <w:rPr>
          <w:color w:val="000000"/>
          <w:sz w:val="28"/>
          <w:szCs w:val="20"/>
          <w:shd w:val="clear" w:color="auto" w:fill="FFFFFF"/>
        </w:rPr>
        <w:t>Дойникова</w:t>
      </w:r>
      <w:proofErr w:type="spellEnd"/>
      <w:r w:rsidRPr="00C67AC5">
        <w:rPr>
          <w:color w:val="000000"/>
          <w:sz w:val="28"/>
          <w:szCs w:val="20"/>
          <w:shd w:val="clear" w:color="auto" w:fill="FFFFFF"/>
        </w:rPr>
        <w:t>.</w:t>
      </w:r>
    </w:p>
    <w:p w:rsidR="00C67AC5" w:rsidRPr="00C67AC5" w:rsidRDefault="00C67AC5" w:rsidP="00C67AC5">
      <w:pPr>
        <w:ind w:firstLine="709"/>
        <w:rPr>
          <w:color w:val="000000"/>
          <w:sz w:val="28"/>
          <w:szCs w:val="20"/>
          <w:shd w:val="clear" w:color="auto" w:fill="FFFFFF"/>
        </w:rPr>
      </w:pPr>
    </w:p>
    <w:p w:rsidR="00C67AC5" w:rsidRDefault="00C67AC5" w:rsidP="00C67AC5">
      <w:pPr>
        <w:ind w:firstLine="709"/>
        <w:jc w:val="center"/>
        <w:rPr>
          <w:rFonts w:ascii="Franklin Gothic Medium" w:hAnsi="Franklin Gothic Medium"/>
          <w:b/>
          <w:i/>
          <w:color w:val="17365D" w:themeColor="text2" w:themeShade="BF"/>
          <w:sz w:val="32"/>
          <w:szCs w:val="32"/>
        </w:rPr>
      </w:pPr>
      <w:r>
        <w:rPr>
          <w:noProof/>
        </w:rPr>
        <w:drawing>
          <wp:inline distT="0" distB="0" distL="0" distR="0">
            <wp:extent cx="4422806" cy="30928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6646" cy="3102522"/>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jc w:val="center"/>
        <w:rPr>
          <w:color w:val="000000"/>
          <w:sz w:val="28"/>
          <w:szCs w:val="20"/>
          <w:shd w:val="clear" w:color="auto" w:fill="FFFFFF"/>
        </w:rPr>
      </w:pPr>
      <w:r w:rsidRPr="00C67AC5">
        <w:rPr>
          <w:rFonts w:ascii="Franklin Gothic Medium" w:hAnsi="Franklin Gothic Medium"/>
          <w:b/>
          <w:i/>
          <w:color w:val="17365D" w:themeColor="text2" w:themeShade="BF"/>
          <w:sz w:val="32"/>
          <w:szCs w:val="32"/>
        </w:rPr>
        <w:t>Требования Правил противопожарного режима в РФ при реализации пиротехнических изделий</w:t>
      </w:r>
    </w:p>
    <w:p w:rsidR="00C67AC5" w:rsidRDefault="00C67AC5" w:rsidP="00C67AC5">
      <w:pPr>
        <w:ind w:firstLine="709"/>
        <w:rPr>
          <w:color w:val="000000"/>
          <w:sz w:val="28"/>
          <w:szCs w:val="20"/>
          <w:shd w:val="clear" w:color="auto" w:fill="FFFFFF"/>
        </w:rPr>
      </w:pP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Реализация (продажа) пиротехнических изделий запрещается (п.447 Правил):</w:t>
      </w:r>
      <w:r w:rsidRPr="00C67AC5">
        <w:rPr>
          <w:color w:val="000000"/>
          <w:sz w:val="28"/>
          <w:szCs w:val="20"/>
          <w:shd w:val="clear" w:color="auto" w:fill="FFFFFF"/>
        </w:rPr>
        <w:br/>
        <w:t>- лицам, не достигшим 16-летнего возраста (если производителем не установлено другое возрастное ограничение);</w:t>
      </w:r>
      <w:r w:rsidRPr="00C67AC5">
        <w:rPr>
          <w:color w:val="000000"/>
          <w:sz w:val="28"/>
          <w:szCs w:val="20"/>
          <w:shd w:val="clear" w:color="auto" w:fill="FFFFFF"/>
        </w:rPr>
        <w:br/>
        <w:t>- при отсутствии (утрате) идентификационных признаков, инструкции (руководства) по эксплуатации, обязательного сертификата соответствия либо знака соответствия, при наличии следов порчи, истечении срока годности;</w:t>
      </w:r>
      <w:r w:rsidRPr="00C67AC5">
        <w:rPr>
          <w:color w:val="000000"/>
          <w:sz w:val="28"/>
          <w:szCs w:val="20"/>
          <w:shd w:val="clear" w:color="auto" w:fill="FFFFFF"/>
        </w:rPr>
        <w:br/>
        <w:t>- вне заводской потребительской упаковки.</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Запрещается осуществлять продажу пиротехнических и других взрывоопасных изделий, если объекты организаций торговли размещены в зданиях, не являющихся зданиями (частями зданий) класса функциональной пожарной опасности Ф3.1 (п.103 "б" Правил).</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lastRenderedPageBreak/>
        <w:t>Реализация (продажа) пиротехнических изделий запрещается на объектах торговли, расположенных в жилых зданиях, зданиях вокзалов (воздушных, морских, речных, железнодорожных и автобусных), на платформах железнодорожных станций, остановках общественного транспорта, в наземных вестибюлях станций метрополитена, уличных переходах и в иных подземных сооружениях, а также в транспортных средствах и на территориях пожароопасных производственных объектов (п.447 "а" Правил).</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При хранении пиротехнических изделий на объектах розничной торговли (п.443 Правил):</w:t>
      </w:r>
      <w:r w:rsidRPr="00C67AC5">
        <w:rPr>
          <w:color w:val="000000"/>
          <w:sz w:val="28"/>
          <w:szCs w:val="20"/>
          <w:shd w:val="clear" w:color="auto" w:fill="FFFFFF"/>
        </w:rPr>
        <w:br/>
        <w:t>- необходимо соблюдать требования инструкции (руководства) по эксплуатации изделий;</w:t>
      </w:r>
      <w:r w:rsidRPr="00C67AC5">
        <w:rPr>
          <w:color w:val="000000"/>
          <w:sz w:val="28"/>
          <w:szCs w:val="20"/>
          <w:shd w:val="clear" w:color="auto" w:fill="FFFFFF"/>
        </w:rPr>
        <w:br/>
        <w:t>- отбракованную пиротехническую продукцию необходимо хранить отдельно от годной для реализации пиротехнической продукции;</w:t>
      </w:r>
      <w:r w:rsidRPr="00C67AC5">
        <w:rPr>
          <w:color w:val="000000"/>
          <w:sz w:val="28"/>
          <w:szCs w:val="20"/>
          <w:shd w:val="clear" w:color="auto" w:fill="FFFFFF"/>
        </w:rPr>
        <w:br/>
        <w:t>- запрещается на складах и в кладовых помещениях совместное хранение пиротехнической продукции с иными товарами (изделиями);</w:t>
      </w:r>
      <w:r w:rsidRPr="00C67AC5">
        <w:rPr>
          <w:color w:val="000000"/>
          <w:sz w:val="28"/>
          <w:szCs w:val="20"/>
          <w:shd w:val="clear" w:color="auto" w:fill="FFFFFF"/>
        </w:rPr>
        <w:br/>
        <w:t>- запрещается размещение кладовых помещений для пиротехнических изделий на объектах торговли общей площадью торгового зала менее 25 кв. метров;</w:t>
      </w:r>
      <w:r w:rsidRPr="00C67AC5">
        <w:rPr>
          <w:color w:val="000000"/>
          <w:sz w:val="28"/>
          <w:szCs w:val="20"/>
          <w:shd w:val="clear" w:color="auto" w:fill="FFFFFF"/>
        </w:rPr>
        <w:br/>
        <w:t>- для объектов торговли площадью торгового зала менее 25 кв. метров количество пиротехнических изделий не должно превышать более 100 килограммов по массе брутто. Загрузка пиротехническими изделиями торгового зала объекта торговли не должна превышать норму загрузки склада либо кладового помещения;</w:t>
      </w:r>
      <w:r w:rsidRPr="00C67AC5">
        <w:rPr>
          <w:color w:val="000000"/>
          <w:sz w:val="28"/>
          <w:szCs w:val="20"/>
          <w:shd w:val="clear" w:color="auto" w:fill="FFFFFF"/>
        </w:rPr>
        <w:br/>
        <w:t>- пиротехнические изделия на объектах торговли должны храниться в помещениях, выделенных противопожарными перегородками 1-го типа.</w:t>
      </w:r>
      <w:r w:rsidRPr="00C67AC5">
        <w:rPr>
          <w:color w:val="000000"/>
          <w:sz w:val="28"/>
          <w:szCs w:val="20"/>
          <w:shd w:val="clear" w:color="auto" w:fill="FFFFFF"/>
        </w:rPr>
        <w:br/>
        <w:t>Запрещается размещать изделия в подвальных помещениях и подземных этажах.</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В процессе реализации (продажи) пиротехнической продукции выполняются следующие требования безопасности (п.444 Правил):</w:t>
      </w:r>
      <w:r w:rsidRPr="00C67AC5">
        <w:rPr>
          <w:color w:val="000000"/>
          <w:sz w:val="28"/>
          <w:szCs w:val="20"/>
          <w:shd w:val="clear" w:color="auto" w:fill="FFFFFF"/>
        </w:rPr>
        <w:br/>
        <w:t>а) витрины с образцами пиротехнических изделий в торговых помещениях обеспечивают возможность ознакомления покупателя с надписями на изделиях и исключают любые действия покупателей с изделиями, кроме визуального осмотра;</w:t>
      </w:r>
      <w:r w:rsidRPr="00C67AC5">
        <w:rPr>
          <w:color w:val="000000"/>
          <w:sz w:val="28"/>
          <w:szCs w:val="20"/>
          <w:shd w:val="clear" w:color="auto" w:fill="FFFFFF"/>
        </w:rPr>
        <w:br/>
        <w:t>б) пиротехнические изделия располагаются не ближе 0,5 метра от нагревательных приборов системы отопления. Работы, сопровождающиеся механическими и (или) тепловыми действиями, в помещениях с пиротехническими изделиями не допускаются;</w:t>
      </w:r>
      <w:r w:rsidRPr="00C67AC5">
        <w:rPr>
          <w:color w:val="000000"/>
          <w:sz w:val="28"/>
          <w:szCs w:val="20"/>
          <w:shd w:val="clear" w:color="auto" w:fill="FFFFFF"/>
        </w:rPr>
        <w:br/>
        <w:t>в) в торговых помещениях магазинов самообслуживания реализация пиротехнических изделий производится только в специализированных секциях продавцами-консультантами;</w:t>
      </w:r>
      <w:r w:rsidRPr="00C67AC5">
        <w:rPr>
          <w:color w:val="000000"/>
          <w:sz w:val="28"/>
          <w:szCs w:val="20"/>
          <w:shd w:val="clear" w:color="auto" w:fill="FFFFFF"/>
        </w:rPr>
        <w:br/>
        <w:t>г) пиротехнические изделия должны храниться в шкафах из негорючих материалов, установленных в помещениях, отгороженных от других помещений противопожарными перегородками и перекрытиями.</w:t>
      </w:r>
    </w:p>
    <w:p w:rsidR="00C67AC5" w:rsidRDefault="00C67AC5" w:rsidP="00C67AC5">
      <w:pPr>
        <w:ind w:firstLine="709"/>
        <w:rPr>
          <w:color w:val="000000"/>
          <w:sz w:val="28"/>
          <w:szCs w:val="20"/>
          <w:shd w:val="clear" w:color="auto" w:fill="FFFFFF"/>
        </w:rPr>
      </w:pPr>
      <w:r w:rsidRPr="00C67AC5">
        <w:rPr>
          <w:color w:val="000000"/>
          <w:sz w:val="28"/>
          <w:szCs w:val="20"/>
          <w:shd w:val="clear" w:color="auto" w:fill="FFFFFF"/>
        </w:rPr>
        <w:t>В соответствии с п.445 Правил конструкция и размещение торгового (выставочного) оборудования на объектах торговли должны исключать самостоятельный доступ покупателей к пиротехническим изделиям. При продаже пиротехнических изделий продавец обязан информировать покупателя о классе опасности и правилах обращения с указанными изделиями.</w:t>
      </w:r>
    </w:p>
    <w:p w:rsidR="00C67AC5" w:rsidRPr="00C67AC5" w:rsidRDefault="00C67AC5" w:rsidP="00C67AC5">
      <w:pPr>
        <w:ind w:firstLine="709"/>
        <w:rPr>
          <w:color w:val="000000"/>
          <w:sz w:val="28"/>
          <w:szCs w:val="20"/>
          <w:shd w:val="clear" w:color="auto" w:fill="FFFFFF"/>
        </w:rPr>
      </w:pPr>
      <w:r w:rsidRPr="00C67AC5">
        <w:rPr>
          <w:color w:val="000000"/>
          <w:sz w:val="28"/>
          <w:szCs w:val="20"/>
          <w:shd w:val="clear" w:color="auto" w:fill="FFFFFF"/>
        </w:rPr>
        <w:lastRenderedPageBreak/>
        <w:t>На объектах торговли запрещается (п.446 Правил):</w:t>
      </w:r>
      <w:r w:rsidRPr="00C67AC5">
        <w:rPr>
          <w:color w:val="000000"/>
          <w:sz w:val="28"/>
          <w:szCs w:val="20"/>
          <w:shd w:val="clear" w:color="auto" w:fill="FFFFFF"/>
        </w:rPr>
        <w:br/>
        <w:t>а) размещать отделы, секции по продаже пиротехнических изделий, а также товаров в аэрозольной упаковке в торговом зале ближе 4 метров от выходов в лестничные клетки и другие эвакуационные выходы;</w:t>
      </w:r>
      <w:r w:rsidRPr="00C67AC5">
        <w:rPr>
          <w:color w:val="000000"/>
          <w:sz w:val="28"/>
          <w:szCs w:val="20"/>
          <w:shd w:val="clear" w:color="auto" w:fill="FFFFFF"/>
        </w:rPr>
        <w:br/>
        <w:t>б) хранить пиротехнические изделия в помещениях, не имеющих оконных проемов или систем вытяжной противодымной вентиляции;</w:t>
      </w:r>
      <w:r w:rsidRPr="00C67AC5">
        <w:rPr>
          <w:color w:val="000000"/>
          <w:sz w:val="28"/>
          <w:szCs w:val="20"/>
          <w:shd w:val="clear" w:color="auto" w:fill="FFFFFF"/>
        </w:rPr>
        <w:br/>
        <w:t>в) хранить пиротехнические изделия совместно с другими горючими веществами и материалами;</w:t>
      </w:r>
      <w:r w:rsidRPr="00C67AC5">
        <w:rPr>
          <w:color w:val="000000"/>
          <w:sz w:val="28"/>
          <w:szCs w:val="20"/>
          <w:shd w:val="clear" w:color="auto" w:fill="FFFFFF"/>
        </w:rPr>
        <w:br/>
        <w:t>г) проводить огневые работы во время нахождения людей в торговых залах, а также в помещениях, где размещены на хранение пиротехнические изделия;</w:t>
      </w:r>
      <w:r w:rsidRPr="00C67AC5">
        <w:rPr>
          <w:color w:val="000000"/>
          <w:sz w:val="28"/>
          <w:szCs w:val="20"/>
          <w:shd w:val="clear" w:color="auto" w:fill="FFFFFF"/>
        </w:rPr>
        <w:br/>
        <w:t>д) расфасовывать изделия в торговых залах и на путях эвакуации;</w:t>
      </w:r>
      <w:r w:rsidRPr="00C67AC5">
        <w:rPr>
          <w:color w:val="000000"/>
          <w:sz w:val="28"/>
          <w:szCs w:val="20"/>
          <w:shd w:val="clear" w:color="auto" w:fill="FFFFFF"/>
        </w:rPr>
        <w:br/>
        <w:t>е) хранить пороховые изделия совместно с капсюлями или пиротехническими изделиями в одном шкафу;</w:t>
      </w:r>
      <w:r w:rsidRPr="00C67AC5">
        <w:rPr>
          <w:color w:val="000000"/>
          <w:sz w:val="28"/>
          <w:szCs w:val="20"/>
          <w:shd w:val="clear" w:color="auto" w:fill="FFFFFF"/>
        </w:rPr>
        <w:br/>
        <w:t>ж) размещать упаковку (тару) с изделиями и шкафы (сейфы) с изделиями в подвальных помещениях;</w:t>
      </w:r>
      <w:r w:rsidRPr="00C67AC5">
        <w:rPr>
          <w:color w:val="000000"/>
          <w:sz w:val="28"/>
          <w:szCs w:val="20"/>
          <w:shd w:val="clear" w:color="auto" w:fill="FFFFFF"/>
        </w:rPr>
        <w:br/>
        <w:t>з) хранить пиротехнические изделия в подвальных помещениях</w:t>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jc w:val="center"/>
        <w:rPr>
          <w:rFonts w:ascii="Franklin Gothic Medium" w:hAnsi="Franklin Gothic Medium"/>
          <w:b/>
          <w:i/>
          <w:color w:val="17365D" w:themeColor="text2" w:themeShade="BF"/>
          <w:sz w:val="32"/>
          <w:szCs w:val="32"/>
        </w:rPr>
      </w:pPr>
      <w:r>
        <w:rPr>
          <w:noProof/>
        </w:rPr>
        <w:drawing>
          <wp:inline distT="0" distB="0" distL="0" distR="0">
            <wp:extent cx="4422776" cy="29485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2990" cy="2955326"/>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8F22CB" w:rsidRDefault="00C67AC5" w:rsidP="008F22CB">
      <w:pPr>
        <w:shd w:val="clear" w:color="auto" w:fill="FFFFFF"/>
        <w:jc w:val="center"/>
        <w:rPr>
          <w:rFonts w:ascii="Arial" w:hAnsi="Arial" w:cs="Arial"/>
          <w:color w:val="000000"/>
          <w:sz w:val="20"/>
          <w:szCs w:val="20"/>
        </w:rPr>
      </w:pPr>
      <w:r w:rsidRPr="00C67AC5">
        <w:rPr>
          <w:rFonts w:ascii="Franklin Gothic Medium" w:hAnsi="Franklin Gothic Medium"/>
          <w:b/>
          <w:i/>
          <w:color w:val="17365D" w:themeColor="text2" w:themeShade="BF"/>
          <w:sz w:val="32"/>
          <w:szCs w:val="32"/>
        </w:rPr>
        <w:t>Про технику безопасности при движении по льду</w:t>
      </w:r>
      <w:r>
        <w:rPr>
          <w:rFonts w:ascii="Arial" w:hAnsi="Arial" w:cs="Arial"/>
          <w:color w:val="000000"/>
          <w:sz w:val="20"/>
          <w:szCs w:val="20"/>
        </w:rPr>
        <w:br/>
      </w:r>
    </w:p>
    <w:p w:rsidR="00C67AC5" w:rsidRDefault="00C67AC5" w:rsidP="008F22CB">
      <w:pPr>
        <w:shd w:val="clear" w:color="auto" w:fill="FFFFFF"/>
        <w:rPr>
          <w:color w:val="000000"/>
          <w:sz w:val="28"/>
          <w:szCs w:val="20"/>
          <w:shd w:val="clear" w:color="auto" w:fill="FFFFFF"/>
        </w:rPr>
      </w:pPr>
      <w:r>
        <w:rPr>
          <w:rFonts w:ascii="Arial" w:hAnsi="Arial" w:cs="Arial"/>
          <w:color w:val="000000"/>
          <w:sz w:val="20"/>
          <w:szCs w:val="20"/>
        </w:rPr>
        <w:br/>
      </w:r>
      <w:r w:rsidRPr="00C67AC5">
        <w:rPr>
          <w:color w:val="000000"/>
          <w:sz w:val="28"/>
          <w:szCs w:val="20"/>
          <w:shd w:val="clear" w:color="auto" w:fill="FFFFFF"/>
        </w:rPr>
        <w:t>1. Выезжать на лед нужно равномерно медленно, без рывков и лишних торможений – плавно.</w:t>
      </w:r>
      <w:r w:rsidRPr="00C67AC5">
        <w:rPr>
          <w:color w:val="000000"/>
          <w:sz w:val="28"/>
          <w:szCs w:val="20"/>
          <w:shd w:val="clear" w:color="auto" w:fill="FFFFFF"/>
        </w:rPr>
        <w:br/>
        <w:t>2. Ремни безопасности нужно отстегнуть.</w:t>
      </w:r>
      <w:r w:rsidRPr="00C67AC5">
        <w:rPr>
          <w:color w:val="000000"/>
          <w:sz w:val="28"/>
          <w:szCs w:val="20"/>
          <w:shd w:val="clear" w:color="auto" w:fill="FFFFFF"/>
        </w:rPr>
        <w:br/>
        <w:t>3. Если мы находимся на ледовой переправе, то на ней недопустимо останавливаться, разворачиваться, обгонять.</w:t>
      </w:r>
      <w:r w:rsidRPr="00C67AC5">
        <w:rPr>
          <w:color w:val="000000"/>
          <w:sz w:val="28"/>
          <w:szCs w:val="20"/>
          <w:shd w:val="clear" w:color="auto" w:fill="FFFFFF"/>
        </w:rPr>
        <w:br/>
        <w:t>4. Помните о том, что чем выше масса автомобиля, тем толще должно быть ледовое покрытие. Поэтому освободите багажник от лишнего груза.</w:t>
      </w:r>
      <w:r w:rsidRPr="00C67AC5">
        <w:rPr>
          <w:color w:val="000000"/>
          <w:sz w:val="28"/>
          <w:szCs w:val="20"/>
          <w:shd w:val="clear" w:color="auto" w:fill="FFFFFF"/>
        </w:rPr>
        <w:br/>
        <w:t>5. При движении в туман и снегопад будьте предельно внимательны.</w:t>
      </w:r>
      <w:r w:rsidRPr="00C67AC5">
        <w:rPr>
          <w:color w:val="000000"/>
          <w:sz w:val="28"/>
          <w:szCs w:val="20"/>
          <w:shd w:val="clear" w:color="auto" w:fill="FFFFFF"/>
        </w:rPr>
        <w:br/>
      </w:r>
      <w:r w:rsidRPr="00C67AC5">
        <w:rPr>
          <w:color w:val="000000"/>
          <w:sz w:val="28"/>
          <w:szCs w:val="20"/>
          <w:shd w:val="clear" w:color="auto" w:fill="FFFFFF"/>
        </w:rPr>
        <w:lastRenderedPageBreak/>
        <w:t>6. Давление в шинах рекомендуется сделать меньше - так будет лучше сцепление со льдом.</w:t>
      </w:r>
    </w:p>
    <w:p w:rsidR="008F22CB" w:rsidRDefault="008F22CB" w:rsidP="00C67AC5">
      <w:pPr>
        <w:shd w:val="clear" w:color="auto" w:fill="FFFFFF"/>
        <w:rPr>
          <w:color w:val="000000"/>
          <w:sz w:val="28"/>
          <w:szCs w:val="20"/>
          <w:shd w:val="clear" w:color="auto" w:fill="FFFFFF"/>
        </w:rPr>
      </w:pPr>
    </w:p>
    <w:p w:rsidR="008F22CB" w:rsidRPr="00C67AC5" w:rsidRDefault="008F22CB" w:rsidP="008F22CB">
      <w:pPr>
        <w:shd w:val="clear" w:color="auto" w:fill="FFFFFF"/>
        <w:jc w:val="center"/>
        <w:rPr>
          <w:color w:val="000000"/>
          <w:sz w:val="28"/>
          <w:szCs w:val="20"/>
          <w:shd w:val="clear" w:color="auto" w:fill="FFFFFF"/>
        </w:rPr>
      </w:pPr>
      <w:r>
        <w:rPr>
          <w:noProof/>
        </w:rPr>
        <w:drawing>
          <wp:inline distT="0" distB="0" distL="0" distR="0">
            <wp:extent cx="3915410" cy="286692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1276" cy="2885867"/>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8F22CB" w:rsidRDefault="008F22CB" w:rsidP="008F22CB">
      <w:pPr>
        <w:shd w:val="clear" w:color="auto" w:fill="FFFFFF"/>
        <w:jc w:val="center"/>
        <w:rPr>
          <w:color w:val="000000"/>
          <w:sz w:val="28"/>
          <w:szCs w:val="20"/>
          <w:shd w:val="clear" w:color="auto" w:fill="FFFFFF"/>
        </w:rPr>
      </w:pPr>
      <w:r w:rsidRPr="008F22CB">
        <w:rPr>
          <w:rFonts w:ascii="Franklin Gothic Medium" w:hAnsi="Franklin Gothic Medium"/>
          <w:b/>
          <w:i/>
          <w:color w:val="17365D" w:themeColor="text2" w:themeShade="BF"/>
          <w:sz w:val="32"/>
          <w:szCs w:val="32"/>
        </w:rPr>
        <w:t>Безопасность на воде</w:t>
      </w:r>
    </w:p>
    <w:p w:rsidR="008F22CB" w:rsidRDefault="008F22CB" w:rsidP="00C67AC5">
      <w:pPr>
        <w:ind w:firstLine="709"/>
        <w:rPr>
          <w:color w:val="000000"/>
          <w:sz w:val="28"/>
          <w:szCs w:val="20"/>
          <w:shd w:val="clear" w:color="auto" w:fill="FFFFFF"/>
        </w:rPr>
      </w:pPr>
    </w:p>
    <w:p w:rsidR="008F22CB" w:rsidRDefault="008F22CB" w:rsidP="00C67AC5">
      <w:pPr>
        <w:ind w:firstLine="709"/>
        <w:rPr>
          <w:color w:val="000000"/>
          <w:sz w:val="28"/>
          <w:szCs w:val="20"/>
          <w:shd w:val="clear" w:color="auto" w:fill="FFFFFF"/>
        </w:rPr>
      </w:pPr>
      <w:r>
        <w:rPr>
          <w:color w:val="000000"/>
          <w:sz w:val="28"/>
          <w:szCs w:val="20"/>
          <w:shd w:val="clear" w:color="auto" w:fill="FFFFFF"/>
        </w:rPr>
        <w:t>В</w:t>
      </w:r>
      <w:r w:rsidRPr="008F22CB">
        <w:rPr>
          <w:color w:val="000000"/>
          <w:sz w:val="28"/>
          <w:szCs w:val="20"/>
          <w:shd w:val="clear" w:color="auto" w:fill="FFFFFF"/>
        </w:rPr>
        <w:t xml:space="preserve"> Омской области насчитывается одиннадцать «утонувших» автомобилей за пять лет! Поэтому хотим напомнить о запрете выезда на лед!</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На территории Омской области отсутствуют официальные ледовые переправы через реку Иртыш. Поэтапно планируется начать их освидетельствование и открытие лишь на следующей неделе. Переезд на автомобиле по льду опасен.</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 xml:space="preserve">Примером тому является недавний случай, когда 8 декабря 2021 года на реке Иртыш в районе населенного пункта </w:t>
      </w:r>
      <w:proofErr w:type="spellStart"/>
      <w:r w:rsidRPr="008F22CB">
        <w:rPr>
          <w:color w:val="000000"/>
          <w:sz w:val="28"/>
          <w:szCs w:val="20"/>
          <w:shd w:val="clear" w:color="auto" w:fill="FFFFFF"/>
        </w:rPr>
        <w:t>Бородинка</w:t>
      </w:r>
      <w:proofErr w:type="spellEnd"/>
      <w:r w:rsidRPr="008F22CB">
        <w:rPr>
          <w:color w:val="000000"/>
          <w:sz w:val="28"/>
          <w:szCs w:val="20"/>
          <w:shd w:val="clear" w:color="auto" w:fill="FFFFFF"/>
        </w:rPr>
        <w:t xml:space="preserve"> </w:t>
      </w:r>
      <w:proofErr w:type="spellStart"/>
      <w:r w:rsidRPr="008F22CB">
        <w:rPr>
          <w:color w:val="000000"/>
          <w:sz w:val="28"/>
          <w:szCs w:val="20"/>
          <w:shd w:val="clear" w:color="auto" w:fill="FFFFFF"/>
        </w:rPr>
        <w:t>Тевризского</w:t>
      </w:r>
      <w:proofErr w:type="spellEnd"/>
      <w:r w:rsidRPr="008F22CB">
        <w:rPr>
          <w:color w:val="000000"/>
          <w:sz w:val="28"/>
          <w:szCs w:val="20"/>
          <w:shd w:val="clear" w:color="auto" w:fill="FFFFFF"/>
        </w:rPr>
        <w:t xml:space="preserve"> района Омской области под лед провалился легковой автомобиль. Водитель успел выбраться из автомобиля. А вот автотранспорт ушел под воду.</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Кроме того, ежегодно сотрудники МЧС России выявляют несанкционированные переправы. Именно на них велика вероятность провала автомобильной техники и людей под лед. За последние пять лет в Омской области произошло 11 происшествий, связанных с провалами автотехники под лед. Погиб один человек.</w:t>
      </w:r>
      <w:r w:rsidRPr="008F22CB">
        <w:rPr>
          <w:color w:val="000000"/>
          <w:sz w:val="28"/>
          <w:szCs w:val="20"/>
          <w:shd w:val="clear" w:color="auto" w:fill="FFFFFF"/>
        </w:rPr>
        <w:br/>
        <w:t>Чтобы предотвратить подобные происшествия и трагедии, сотрудники МЧС России ежедневно ведут работу по выявлению неофициальных переправ и их закрытию.</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Государственная инспекция по маломерным судам Главного управления МЧС России по Омской области напоминает не только о запрете, но и опасности переезда на автомобиле через водоемы вне официально освидетельствованных переправ!</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Если все же вы приняли опрометчивое решение сократить путь и подвергнуть свою жизнь опасности, а имущество – повреждению или потере, и ваш автомобиль оказался в воде, то необходимо:</w:t>
      </w:r>
      <w:r w:rsidRPr="008F22CB">
        <w:rPr>
          <w:color w:val="000000"/>
          <w:sz w:val="28"/>
          <w:szCs w:val="20"/>
          <w:shd w:val="clear" w:color="auto" w:fill="FFFFFF"/>
        </w:rPr>
        <w:br/>
        <w:t>- немедленно покинуть машину, пока она держится на плаву, через боковые окна; двери желательно не открывать, так как машина быстрее пойдет ко дну;</w:t>
      </w:r>
      <w:r w:rsidRPr="008F22CB">
        <w:rPr>
          <w:color w:val="000000"/>
          <w:sz w:val="28"/>
          <w:szCs w:val="20"/>
          <w:shd w:val="clear" w:color="auto" w:fill="FFFFFF"/>
        </w:rPr>
        <w:br/>
        <w:t xml:space="preserve">- если автомобиль уходит под воду, то перед тем, как покинуть машину, сделайте </w:t>
      </w:r>
      <w:r>
        <w:rPr>
          <w:noProof/>
        </w:rPr>
        <w:lastRenderedPageBreak/>
        <w:drawing>
          <wp:anchor distT="0" distB="0" distL="114300" distR="114300" simplePos="0" relativeHeight="251656192" behindDoc="0" locked="0" layoutInCell="1" allowOverlap="1">
            <wp:simplePos x="0" y="0"/>
            <wp:positionH relativeFrom="column">
              <wp:posOffset>-2540</wp:posOffset>
            </wp:positionH>
            <wp:positionV relativeFrom="paragraph">
              <wp:posOffset>-289560</wp:posOffset>
            </wp:positionV>
            <wp:extent cx="3572510" cy="2679558"/>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2510" cy="2679558"/>
                    </a:xfrm>
                    <a:prstGeom prst="rect">
                      <a:avLst/>
                    </a:prstGeom>
                    <a:noFill/>
                    <a:ln>
                      <a:noFill/>
                    </a:ln>
                  </pic:spPr>
                </pic:pic>
              </a:graphicData>
            </a:graphic>
          </wp:anchor>
        </w:drawing>
      </w:r>
      <w:r w:rsidRPr="008F22CB">
        <w:rPr>
          <w:color w:val="000000"/>
          <w:sz w:val="28"/>
          <w:szCs w:val="20"/>
          <w:shd w:val="clear" w:color="auto" w:fill="FFFFFF"/>
        </w:rPr>
        <w:t>несколько глубоких вдохов и выбирайтесь из автомобиля; по возможности избавьтесь от «тяжелой» одежды (обуви, пальто, куртки);</w:t>
      </w:r>
      <w:r w:rsidRPr="008F22CB">
        <w:rPr>
          <w:color w:val="000000"/>
          <w:sz w:val="28"/>
          <w:szCs w:val="20"/>
          <w:shd w:val="clear" w:color="auto" w:fill="FFFFFF"/>
        </w:rPr>
        <w:br/>
        <w:t>- спасать нужно в первую очередь детей, в этом случае прижмите ребенка спиной к себе, закройте ему нос и рот пальцами, и всплывайте.</w:t>
      </w:r>
    </w:p>
    <w:p w:rsidR="00C67AC5" w:rsidRDefault="008F22CB" w:rsidP="00C67AC5">
      <w:pPr>
        <w:ind w:firstLine="709"/>
        <w:rPr>
          <w:color w:val="000000"/>
          <w:sz w:val="28"/>
          <w:szCs w:val="20"/>
          <w:shd w:val="clear" w:color="auto" w:fill="FFFFFF"/>
        </w:rPr>
      </w:pPr>
      <w:r w:rsidRPr="008F22CB">
        <w:rPr>
          <w:color w:val="000000"/>
          <w:sz w:val="28"/>
          <w:szCs w:val="20"/>
          <w:shd w:val="clear" w:color="auto" w:fill="FFFFFF"/>
        </w:rPr>
        <w:t>Мы призываем жителей города Омска и области для проезда и перехода по льду использовать только официально открытые переправы. Автомобиль за считанные секунды может уйти под ледяную воду. Берегите себя!</w:t>
      </w:r>
    </w:p>
    <w:p w:rsidR="008F22CB" w:rsidRDefault="008F22CB" w:rsidP="00C67AC5">
      <w:pPr>
        <w:ind w:firstLine="709"/>
        <w:rPr>
          <w:rFonts w:ascii="Franklin Gothic Medium" w:hAnsi="Franklin Gothic Medium"/>
          <w:b/>
          <w:i/>
          <w:color w:val="17365D" w:themeColor="text2" w:themeShade="BF"/>
          <w:sz w:val="32"/>
          <w:szCs w:val="32"/>
        </w:rPr>
      </w:pPr>
    </w:p>
    <w:p w:rsidR="008F22CB" w:rsidRDefault="008F22CB" w:rsidP="008F22CB">
      <w:pPr>
        <w:shd w:val="clear" w:color="auto" w:fill="FFFFFF"/>
        <w:jc w:val="center"/>
        <w:rPr>
          <w:color w:val="000000"/>
          <w:sz w:val="28"/>
          <w:szCs w:val="20"/>
          <w:shd w:val="clear" w:color="auto" w:fill="FFFFFF"/>
        </w:rPr>
      </w:pPr>
      <w:r w:rsidRPr="008F22CB">
        <w:rPr>
          <w:rFonts w:ascii="Franklin Gothic Medium" w:hAnsi="Franklin Gothic Medium"/>
          <w:b/>
          <w:i/>
          <w:color w:val="17365D" w:themeColor="text2" w:themeShade="BF"/>
          <w:sz w:val="32"/>
          <w:szCs w:val="32"/>
        </w:rPr>
        <w:t>Обучение мерам пожарной безопасности</w:t>
      </w:r>
    </w:p>
    <w:p w:rsidR="008F22CB" w:rsidRDefault="008F22CB" w:rsidP="008F22CB">
      <w:pPr>
        <w:ind w:firstLine="709"/>
        <w:rPr>
          <w:color w:val="000000"/>
          <w:sz w:val="28"/>
          <w:szCs w:val="20"/>
          <w:shd w:val="clear" w:color="auto" w:fill="FFFFFF"/>
        </w:rPr>
      </w:pPr>
    </w:p>
    <w:p w:rsidR="008F22CB" w:rsidRDefault="008F22CB" w:rsidP="008F22CB">
      <w:pPr>
        <w:ind w:firstLine="709"/>
        <w:rPr>
          <w:color w:val="000000"/>
          <w:sz w:val="28"/>
          <w:szCs w:val="20"/>
          <w:shd w:val="clear" w:color="auto" w:fill="FFFFFF"/>
        </w:rPr>
      </w:pPr>
      <w:r w:rsidRPr="008F22CB">
        <w:rPr>
          <w:color w:val="000000"/>
          <w:sz w:val="28"/>
          <w:szCs w:val="20"/>
          <w:shd w:val="clear" w:color="auto" w:fill="FFFFFF"/>
        </w:rPr>
        <w:t>Ежедневно сотрудниками ТОНД и ПР по Центральному АО г. Омска ЦНД и ПР ГУ МЧС России по Омской области проводится обучения населения Центрального АО г. Омска мерам пожарной безопасности.</w:t>
      </w:r>
    </w:p>
    <w:p w:rsidR="008F22CB" w:rsidRDefault="008F22CB" w:rsidP="008F22CB">
      <w:pPr>
        <w:ind w:firstLine="709"/>
        <w:rPr>
          <w:color w:val="000000"/>
          <w:sz w:val="28"/>
          <w:szCs w:val="20"/>
          <w:shd w:val="clear" w:color="auto" w:fill="FFFFFF"/>
        </w:rPr>
      </w:pPr>
      <w:r>
        <w:rPr>
          <w:noProof/>
        </w:rPr>
        <w:drawing>
          <wp:anchor distT="0" distB="0" distL="114300" distR="114300" simplePos="0" relativeHeight="251658240" behindDoc="0" locked="0" layoutInCell="1" allowOverlap="1" wp14:anchorId="16BC17F8">
            <wp:simplePos x="0" y="0"/>
            <wp:positionH relativeFrom="column">
              <wp:posOffset>-2540</wp:posOffset>
            </wp:positionH>
            <wp:positionV relativeFrom="paragraph">
              <wp:posOffset>8255</wp:posOffset>
            </wp:positionV>
            <wp:extent cx="2000250" cy="20002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anchor>
        </w:drawing>
      </w:r>
      <w:r w:rsidRPr="008F22CB">
        <w:rPr>
          <w:color w:val="000000"/>
          <w:sz w:val="28"/>
          <w:szCs w:val="20"/>
          <w:shd w:val="clear" w:color="auto" w:fill="FFFFFF"/>
        </w:rPr>
        <w:t>В период отопительного сезона причиной возгораний являются грубые нарушения правил пожарной безопасности при эксплуатации отопительных систем и установок, а в особенности печного отопления.</w:t>
      </w:r>
    </w:p>
    <w:p w:rsidR="008F22CB" w:rsidRDefault="008F22CB" w:rsidP="008F22CB">
      <w:pPr>
        <w:ind w:firstLine="709"/>
        <w:rPr>
          <w:color w:val="000000"/>
          <w:sz w:val="28"/>
          <w:szCs w:val="20"/>
          <w:shd w:val="clear" w:color="auto" w:fill="FFFFFF"/>
        </w:rPr>
      </w:pPr>
      <w:r w:rsidRPr="008F22CB">
        <w:rPr>
          <w:color w:val="000000"/>
          <w:sz w:val="28"/>
          <w:szCs w:val="20"/>
          <w:shd w:val="clear" w:color="auto" w:fill="FFFFFF"/>
        </w:rPr>
        <w:t xml:space="preserve">Крайне рискованно оставлять без присмотра топящиеся печи, а также поручать надзор за ними малолетним детям; располагать топливо, другие горючие вещества и материалы на </w:t>
      </w:r>
      <w:proofErr w:type="spellStart"/>
      <w:r w:rsidRPr="008F22CB">
        <w:rPr>
          <w:color w:val="000000"/>
          <w:sz w:val="28"/>
          <w:szCs w:val="20"/>
          <w:shd w:val="clear" w:color="auto" w:fill="FFFFFF"/>
        </w:rPr>
        <w:t>предтопочном</w:t>
      </w:r>
      <w:proofErr w:type="spellEnd"/>
      <w:r w:rsidRPr="008F22CB">
        <w:rPr>
          <w:color w:val="000000"/>
          <w:sz w:val="28"/>
          <w:szCs w:val="20"/>
          <w:shd w:val="clear" w:color="auto" w:fill="FFFFFF"/>
        </w:rPr>
        <w:t xml:space="preserve"> листе; топить углем, коксом и газом печи, не предназначенные для этих видов топлива.</w:t>
      </w:r>
    </w:p>
    <w:p w:rsidR="008F22CB" w:rsidRDefault="008F22CB" w:rsidP="008F22CB">
      <w:pPr>
        <w:ind w:firstLine="709"/>
        <w:rPr>
          <w:color w:val="000000"/>
          <w:sz w:val="28"/>
          <w:szCs w:val="20"/>
          <w:shd w:val="clear" w:color="auto" w:fill="FFFFFF"/>
        </w:rPr>
      </w:pPr>
      <w:r w:rsidRPr="008F22CB">
        <w:rPr>
          <w:color w:val="000000"/>
          <w:sz w:val="28"/>
          <w:szCs w:val="20"/>
          <w:shd w:val="clear" w:color="auto" w:fill="FFFFFF"/>
        </w:rPr>
        <w:t>О правила эксплуатации бытовых электрических приборов и установок:</w:t>
      </w:r>
    </w:p>
    <w:p w:rsidR="008F22CB" w:rsidRDefault="008F22CB" w:rsidP="008F22CB">
      <w:pPr>
        <w:ind w:firstLine="709"/>
      </w:pPr>
      <w:r w:rsidRPr="008F22CB">
        <w:rPr>
          <w:color w:val="000000"/>
          <w:sz w:val="28"/>
          <w:szCs w:val="20"/>
          <w:shd w:val="clear" w:color="auto" w:fill="FFFFFF"/>
        </w:rPr>
        <w:t xml:space="preserve">Опасно эксплуатировать провода и кабели с поврежденной или потерявшей защитные свойства изоляцией; пользоваться поврежденными розетками, другими </w:t>
      </w:r>
      <w:proofErr w:type="spellStart"/>
      <w:r w:rsidRPr="008F22CB">
        <w:rPr>
          <w:color w:val="000000"/>
          <w:sz w:val="28"/>
          <w:szCs w:val="20"/>
          <w:shd w:val="clear" w:color="auto" w:fill="FFFFFF"/>
        </w:rPr>
        <w:t>электроустановочными</w:t>
      </w:r>
      <w:proofErr w:type="spellEnd"/>
      <w:r w:rsidRPr="008F22CB">
        <w:rPr>
          <w:color w:val="000000"/>
          <w:sz w:val="28"/>
          <w:szCs w:val="20"/>
          <w:shd w:val="clear" w:color="auto" w:fill="FFFFFF"/>
        </w:rPr>
        <w:t xml:space="preserve"> изделиями; обертывать электролампы и светильники бумагой, тканью и другими горючими материалами; пользоваться электронагревательными приборами без подставок из негорючих материалов; применять нестандартные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 оставлять без присмотра включенные в сеть электрические бытовые приборы.</w:t>
      </w:r>
    </w:p>
    <w:p w:rsidR="008F22CB" w:rsidRDefault="008F22CB"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8F22CB" w:rsidRDefault="008F22CB" w:rsidP="00C67AC5">
      <w:pPr>
        <w:ind w:firstLine="709"/>
        <w:rPr>
          <w:color w:val="000000"/>
          <w:sz w:val="28"/>
          <w:szCs w:val="20"/>
          <w:shd w:val="clear" w:color="auto" w:fill="FFFFFF"/>
        </w:rPr>
      </w:pPr>
    </w:p>
    <w:p w:rsidR="008F22CB" w:rsidRDefault="008F22CB" w:rsidP="00C67AC5">
      <w:pPr>
        <w:ind w:firstLine="709"/>
        <w:rPr>
          <w:color w:val="000000"/>
          <w:sz w:val="28"/>
          <w:szCs w:val="20"/>
          <w:shd w:val="clear" w:color="auto" w:fill="FFFFFF"/>
        </w:rPr>
      </w:pPr>
    </w:p>
    <w:p w:rsidR="008F22CB" w:rsidRDefault="008F22CB" w:rsidP="00C67AC5">
      <w:pPr>
        <w:ind w:firstLine="709"/>
        <w:rPr>
          <w:color w:val="000000"/>
          <w:sz w:val="28"/>
          <w:szCs w:val="20"/>
          <w:shd w:val="clear" w:color="auto" w:fill="FFFFFF"/>
        </w:rPr>
      </w:pPr>
    </w:p>
    <w:p w:rsidR="008F22CB" w:rsidRDefault="008F22CB" w:rsidP="008F22CB">
      <w:pPr>
        <w:shd w:val="clear" w:color="auto" w:fill="FFFFFF"/>
        <w:jc w:val="center"/>
        <w:rPr>
          <w:color w:val="000000"/>
          <w:sz w:val="28"/>
          <w:szCs w:val="20"/>
          <w:shd w:val="clear" w:color="auto" w:fill="FFFFFF"/>
        </w:rPr>
      </w:pPr>
      <w:proofErr w:type="spellStart"/>
      <w:r w:rsidRPr="008F22CB">
        <w:rPr>
          <w:rFonts w:ascii="Franklin Gothic Medium" w:hAnsi="Franklin Gothic Medium"/>
          <w:b/>
          <w:i/>
          <w:color w:val="17365D" w:themeColor="text2" w:themeShade="BF"/>
          <w:sz w:val="32"/>
          <w:szCs w:val="32"/>
        </w:rPr>
        <w:lastRenderedPageBreak/>
        <w:t>Ёще</w:t>
      </w:r>
      <w:proofErr w:type="spellEnd"/>
      <w:r w:rsidRPr="008F22CB">
        <w:rPr>
          <w:rFonts w:ascii="Franklin Gothic Medium" w:hAnsi="Franklin Gothic Medium"/>
          <w:b/>
          <w:i/>
          <w:color w:val="17365D" w:themeColor="text2" w:themeShade="BF"/>
          <w:sz w:val="32"/>
          <w:szCs w:val="32"/>
        </w:rPr>
        <w:t xml:space="preserve"> немного о пожарных извещателях</w:t>
      </w:r>
    </w:p>
    <w:p w:rsidR="008F22CB" w:rsidRDefault="008F22CB" w:rsidP="00C67AC5">
      <w:pPr>
        <w:ind w:firstLine="709"/>
        <w:rPr>
          <w:color w:val="000000"/>
          <w:sz w:val="28"/>
          <w:szCs w:val="20"/>
          <w:shd w:val="clear" w:color="auto" w:fill="FFFFFF"/>
        </w:rPr>
      </w:pP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Приветствуем вас! В Омской области продолжается работа по повышению пожарной защищенности семей. Это многодетные и малообеспеченные семьи, и семьи, оказавшиеся в трудной жизненной ситуации. Большинство из них нуждается в поддержке.</w:t>
      </w:r>
    </w:p>
    <w:p w:rsidR="008F22CB" w:rsidRDefault="008F22CB" w:rsidP="00C67AC5">
      <w:pPr>
        <w:ind w:firstLine="709"/>
        <w:rPr>
          <w:color w:val="000000"/>
          <w:sz w:val="28"/>
          <w:szCs w:val="20"/>
          <w:shd w:val="clear" w:color="auto" w:fill="FFFFFF"/>
        </w:rPr>
      </w:pPr>
      <w:r>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6985</wp:posOffset>
            </wp:positionV>
            <wp:extent cx="2657446" cy="1993215"/>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46" cy="1993215"/>
                    </a:xfrm>
                    <a:prstGeom prst="rect">
                      <a:avLst/>
                    </a:prstGeom>
                    <a:noFill/>
                    <a:ln>
                      <a:noFill/>
                    </a:ln>
                  </pic:spPr>
                </pic:pic>
              </a:graphicData>
            </a:graphic>
          </wp:anchor>
        </w:drawing>
      </w:r>
      <w:r w:rsidRPr="008F22CB">
        <w:rPr>
          <w:color w:val="000000"/>
          <w:sz w:val="28"/>
          <w:szCs w:val="20"/>
          <w:shd w:val="clear" w:color="auto" w:fill="FFFFFF"/>
        </w:rPr>
        <w:t>Сотрудники МЧС России совместно со Всероссийским добровольным пожарным обществом, оказывают им помощь в усилении пожарной защищенности их жилья. В домах семей указанной категории устанавливают на безвозмездной основе автономные пожарные извещатели.</w:t>
      </w:r>
      <w:r w:rsidRPr="008F22CB">
        <w:rPr>
          <w:color w:val="000000"/>
          <w:sz w:val="28"/>
          <w:szCs w:val="20"/>
          <w:shd w:val="clear" w:color="auto" w:fill="FFFFFF"/>
        </w:rPr>
        <w:br/>
        <w:t>Так, в рамках данной работы, в Центральном административном округе города Омска сразу в трех семьях установили «пожарных помощников» и провели с омичами профилактическую работу.</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«Пожарный извещатель – необходимый элемент в быту. Он помогает обнаружить возгорание на начальной стадии и немедленно оповестить людей, чтобы они смогли предпринять необходимые действия. Кроме установки оборудования, мы провели с родителями и детьми профилактическую беседу о соблюдении правил пожарной безопасности в быту. Вручили им информационные листовки на противопожарную тематику», - рассказала начальник отделения территориального отдела надзорной деятельности и профилактической работы по Центральному административному округу города Омска Алена Комлева.</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Сотрудники МЧС России рекомендуют ставить такие приборы в жилье, при этом установить на потолок извещатель можно самостоятельно, так как эти приборы автономны и не требуют прокладки специальных линий пожарной сигнализации, а также применения дополнительного оборудования. Нужно лишь не реже одного раза в год менять батарейки и, чтобы избежать ложных срабатываний от осевшей пыли, периодически продувать пылесосом камеру с оптико-электронным датчиком.</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 xml:space="preserve">Каждый установленный извещатель был проверен на </w:t>
      </w:r>
      <w:proofErr w:type="spellStart"/>
      <w:r w:rsidRPr="008F22CB">
        <w:rPr>
          <w:color w:val="000000"/>
          <w:sz w:val="28"/>
          <w:szCs w:val="20"/>
          <w:shd w:val="clear" w:color="auto" w:fill="FFFFFF"/>
        </w:rPr>
        <w:t>срабатываение</w:t>
      </w:r>
      <w:proofErr w:type="spellEnd"/>
      <w:r w:rsidRPr="008F22CB">
        <w:rPr>
          <w:color w:val="000000"/>
          <w:sz w:val="28"/>
          <w:szCs w:val="20"/>
          <w:shd w:val="clear" w:color="auto" w:fill="FFFFFF"/>
        </w:rPr>
        <w:t>, а семьи ознакомлены с его принципом работы.</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«Если вдруг услышите этот звук, то срочно берите всех домочадцев и бегите на улицу. Этот звук означает, что начался пожар. А он очень опасен», - объяснила домочадцам Алена Комлева.</w:t>
      </w:r>
    </w:p>
    <w:p w:rsidR="00C67AC5" w:rsidRDefault="008F22CB" w:rsidP="00C67AC5">
      <w:pPr>
        <w:ind w:firstLine="709"/>
        <w:rPr>
          <w:color w:val="000000"/>
          <w:sz w:val="28"/>
          <w:szCs w:val="20"/>
          <w:shd w:val="clear" w:color="auto" w:fill="FFFFFF"/>
        </w:rPr>
      </w:pPr>
      <w:r w:rsidRPr="008F22CB">
        <w:rPr>
          <w:color w:val="000000"/>
          <w:sz w:val="28"/>
          <w:szCs w:val="20"/>
          <w:shd w:val="clear" w:color="auto" w:fill="FFFFFF"/>
        </w:rPr>
        <w:t>Отметим, что на территории Омской области продолжается работа по оборудованию мест проживания многодетных семей и семей, находящихся в социально опасном положении, автономными дымовыми пожарными извещателями. В настоящее время более 30 % мест проживания вышеуказанной категории оборудованы извещателями. В 2021 году благодаря их срабатыванию спасены 19 человек, из них 9 детей.</w:t>
      </w:r>
    </w:p>
    <w:p w:rsidR="008F22CB" w:rsidRDefault="008F22CB" w:rsidP="00C67AC5">
      <w:pPr>
        <w:ind w:firstLine="709"/>
        <w:rPr>
          <w:rFonts w:ascii="Franklin Gothic Medium" w:hAnsi="Franklin Gothic Medium"/>
          <w:b/>
          <w:i/>
          <w:color w:val="17365D" w:themeColor="text2" w:themeShade="BF"/>
          <w:sz w:val="32"/>
          <w:szCs w:val="32"/>
        </w:rPr>
      </w:pPr>
    </w:p>
    <w:p w:rsidR="008F22CB" w:rsidRDefault="008F22CB" w:rsidP="00C67AC5">
      <w:pPr>
        <w:ind w:firstLine="709"/>
        <w:rPr>
          <w:color w:val="000000"/>
          <w:sz w:val="28"/>
          <w:szCs w:val="20"/>
          <w:shd w:val="clear" w:color="auto" w:fill="FFFFFF"/>
        </w:rPr>
      </w:pPr>
    </w:p>
    <w:p w:rsidR="008F22CB" w:rsidRDefault="008F22CB" w:rsidP="00C67AC5">
      <w:pPr>
        <w:ind w:firstLine="709"/>
        <w:rPr>
          <w:color w:val="000000"/>
          <w:sz w:val="28"/>
          <w:szCs w:val="20"/>
          <w:shd w:val="clear" w:color="auto" w:fill="FFFFFF"/>
        </w:rPr>
      </w:pPr>
    </w:p>
    <w:p w:rsidR="008F22CB" w:rsidRDefault="008F22CB" w:rsidP="008F22CB">
      <w:pPr>
        <w:shd w:val="clear" w:color="auto" w:fill="FFFFFF"/>
        <w:jc w:val="center"/>
        <w:rPr>
          <w:color w:val="000000"/>
          <w:sz w:val="28"/>
          <w:szCs w:val="20"/>
          <w:shd w:val="clear" w:color="auto" w:fill="FFFFFF"/>
        </w:rPr>
      </w:pPr>
      <w:r w:rsidRPr="0045513D">
        <w:rPr>
          <w:rFonts w:ascii="Franklin Gothic Medium" w:hAnsi="Franklin Gothic Medium"/>
          <w:b/>
          <w:i/>
          <w:color w:val="17365D" w:themeColor="text2" w:themeShade="BF"/>
          <w:sz w:val="32"/>
          <w:szCs w:val="32"/>
        </w:rPr>
        <w:lastRenderedPageBreak/>
        <w:t xml:space="preserve">Обучение в </w:t>
      </w:r>
      <w:r w:rsidR="0045513D" w:rsidRPr="0045513D">
        <w:rPr>
          <w:rFonts w:ascii="Franklin Gothic Medium" w:hAnsi="Franklin Gothic Medium"/>
          <w:b/>
          <w:i/>
          <w:color w:val="17365D" w:themeColor="text2" w:themeShade="BF"/>
          <w:sz w:val="32"/>
          <w:szCs w:val="32"/>
        </w:rPr>
        <w:t>ВУЗах МЧС России</w:t>
      </w:r>
    </w:p>
    <w:p w:rsidR="008F22CB" w:rsidRDefault="008F22CB" w:rsidP="00C67AC5">
      <w:pPr>
        <w:ind w:firstLine="709"/>
        <w:rPr>
          <w:color w:val="000000"/>
          <w:sz w:val="28"/>
          <w:szCs w:val="20"/>
          <w:shd w:val="clear" w:color="auto" w:fill="FFFFFF"/>
        </w:rPr>
      </w:pPr>
    </w:p>
    <w:p w:rsidR="0045513D" w:rsidRDefault="008F22CB" w:rsidP="00C67AC5">
      <w:pPr>
        <w:ind w:firstLine="709"/>
        <w:rPr>
          <w:color w:val="000000"/>
          <w:sz w:val="28"/>
          <w:szCs w:val="20"/>
          <w:shd w:val="clear" w:color="auto" w:fill="FFFFFF"/>
        </w:rPr>
      </w:pPr>
      <w:r w:rsidRPr="008F22CB">
        <w:rPr>
          <w:color w:val="000000"/>
          <w:sz w:val="28"/>
          <w:szCs w:val="20"/>
          <w:shd w:val="clear" w:color="auto" w:fill="FFFFFF"/>
        </w:rPr>
        <w:t xml:space="preserve">Дмитрий </w:t>
      </w:r>
      <w:proofErr w:type="spellStart"/>
      <w:r w:rsidRPr="008F22CB">
        <w:rPr>
          <w:color w:val="000000"/>
          <w:sz w:val="28"/>
          <w:szCs w:val="20"/>
          <w:shd w:val="clear" w:color="auto" w:fill="FFFFFF"/>
        </w:rPr>
        <w:t>Шихов</w:t>
      </w:r>
      <w:proofErr w:type="spellEnd"/>
      <w:r w:rsidRPr="008F22CB">
        <w:rPr>
          <w:color w:val="000000"/>
          <w:sz w:val="28"/>
          <w:szCs w:val="20"/>
          <w:shd w:val="clear" w:color="auto" w:fill="FFFFFF"/>
        </w:rPr>
        <w:t> - выпускник Академии Государственной противопожарной службы МЧС России в Москве. Профильный ВУЗ выбрал не случайно. С детства Дмитрий буквально «пропадал» в пожарной части, где работал его отец. Говорит, смотрел на бойцов и старался им подражать в быстроте, силе и выносливости. Поэтому стал посещать спортивные секции. Хорошая физическая подготовка сыграла свою роль в армии, а затем при поступлении и дальнейшем обучении в Академии.</w:t>
      </w:r>
    </w:p>
    <w:p w:rsidR="0045513D" w:rsidRDefault="008F22CB" w:rsidP="00C67AC5">
      <w:pPr>
        <w:ind w:firstLine="709"/>
        <w:rPr>
          <w:color w:val="000000"/>
          <w:sz w:val="28"/>
          <w:szCs w:val="20"/>
          <w:shd w:val="clear" w:color="auto" w:fill="FFFFFF"/>
        </w:rPr>
      </w:pPr>
      <w:r w:rsidRPr="008F22CB">
        <w:rPr>
          <w:color w:val="000000"/>
          <w:sz w:val="28"/>
          <w:szCs w:val="20"/>
          <w:shd w:val="clear" w:color="auto" w:fill="FFFFFF"/>
        </w:rPr>
        <w:t xml:space="preserve">«В нашей профессии важны физическая подготовка и стальные нервы. Главное, идти к своей цели и никуда не сворачивать. Чтобы стать хорошим специалистом в области пожарной безопасности, я советую поступать в ВУЗы МЧС России», - сказал начальник караула второй пожарно-спасательной части Дмитрий </w:t>
      </w:r>
      <w:proofErr w:type="spellStart"/>
      <w:r w:rsidRPr="008F22CB">
        <w:rPr>
          <w:color w:val="000000"/>
          <w:sz w:val="28"/>
          <w:szCs w:val="20"/>
          <w:shd w:val="clear" w:color="auto" w:fill="FFFFFF"/>
        </w:rPr>
        <w:t>Шихов</w:t>
      </w:r>
      <w:proofErr w:type="spellEnd"/>
      <w:r w:rsidRPr="008F22CB">
        <w:rPr>
          <w:color w:val="000000"/>
          <w:sz w:val="28"/>
          <w:szCs w:val="20"/>
          <w:shd w:val="clear" w:color="auto" w:fill="FFFFFF"/>
        </w:rPr>
        <w:t>.</w:t>
      </w:r>
      <w:r w:rsidRPr="008F22CB">
        <w:rPr>
          <w:color w:val="000000"/>
          <w:sz w:val="28"/>
          <w:szCs w:val="20"/>
          <w:shd w:val="clear" w:color="auto" w:fill="FFFFFF"/>
        </w:rPr>
        <w:br/>
        <w:t>Тем, кто желает получить высшее профессиональное образование и стать офицером МЧС России, необходимо обратиться в отдел кадров пожарно-спасательного подразделения по месту жительства, где оформят все необходимые для этого документы.</w:t>
      </w:r>
      <w:r w:rsidRPr="008F22CB">
        <w:rPr>
          <w:color w:val="000000"/>
          <w:sz w:val="28"/>
          <w:szCs w:val="20"/>
          <w:shd w:val="clear" w:color="auto" w:fill="FFFFFF"/>
        </w:rPr>
        <w:br/>
        <w:t>Зачисленным курсантам выплачивается ежемесячное денежное довольствие в размере от 12 до 14 тысяч рублей. Проживанием, питанием и обмундированием курсанты обеспечиваются бесплатно.</w:t>
      </w:r>
    </w:p>
    <w:p w:rsidR="0045513D" w:rsidRDefault="008F22CB" w:rsidP="00C67AC5">
      <w:pPr>
        <w:ind w:firstLine="709"/>
        <w:rPr>
          <w:color w:val="000000"/>
          <w:sz w:val="28"/>
          <w:szCs w:val="20"/>
          <w:shd w:val="clear" w:color="auto" w:fill="FFFFFF"/>
        </w:rPr>
      </w:pPr>
      <w:r w:rsidRPr="008F22CB">
        <w:rPr>
          <w:color w:val="000000"/>
          <w:sz w:val="28"/>
          <w:szCs w:val="20"/>
          <w:shd w:val="clear" w:color="auto" w:fill="FFFFFF"/>
        </w:rPr>
        <w:t>Ежегодно по окончании учебного года предоставляется летний каникулярный отпуск. Проезд к месту проведения отпуска и обратно оплачивается.</w:t>
      </w:r>
    </w:p>
    <w:p w:rsidR="008F22CB" w:rsidRDefault="008F22CB" w:rsidP="00C67AC5">
      <w:pPr>
        <w:ind w:firstLine="709"/>
        <w:rPr>
          <w:color w:val="000000"/>
          <w:sz w:val="28"/>
          <w:szCs w:val="20"/>
          <w:shd w:val="clear" w:color="auto" w:fill="FFFFFF"/>
        </w:rPr>
      </w:pPr>
      <w:r w:rsidRPr="008F22CB">
        <w:rPr>
          <w:color w:val="000000"/>
          <w:sz w:val="28"/>
          <w:szCs w:val="20"/>
          <w:shd w:val="clear" w:color="auto" w:fill="FFFFFF"/>
        </w:rPr>
        <w:t>После обучения выпускникам присваивается специальное звание «лейтенант внутренней службы». Период обучения входит в общий стаж службы.</w:t>
      </w:r>
    </w:p>
    <w:p w:rsidR="0045513D" w:rsidRDefault="0045513D" w:rsidP="00C67AC5">
      <w:pPr>
        <w:ind w:firstLine="709"/>
        <w:rPr>
          <w:rFonts w:ascii="Franklin Gothic Medium" w:hAnsi="Franklin Gothic Medium"/>
          <w:b/>
          <w:i/>
          <w:color w:val="17365D" w:themeColor="text2" w:themeShade="BF"/>
          <w:sz w:val="32"/>
          <w:szCs w:val="32"/>
        </w:rPr>
      </w:pPr>
    </w:p>
    <w:p w:rsidR="0045513D" w:rsidRDefault="0045513D" w:rsidP="00C67AC5">
      <w:pPr>
        <w:ind w:firstLine="709"/>
        <w:rPr>
          <w:rFonts w:ascii="Franklin Gothic Medium" w:hAnsi="Franklin Gothic Medium"/>
          <w:b/>
          <w:i/>
          <w:color w:val="17365D" w:themeColor="text2" w:themeShade="BF"/>
          <w:sz w:val="32"/>
          <w:szCs w:val="32"/>
        </w:rPr>
      </w:pPr>
    </w:p>
    <w:p w:rsidR="00C67AC5" w:rsidRDefault="0045513D" w:rsidP="0045513D">
      <w:pPr>
        <w:ind w:firstLine="709"/>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Будни сотрудников МЧС</w:t>
      </w:r>
    </w:p>
    <w:p w:rsidR="0045513D" w:rsidRDefault="0045513D" w:rsidP="00C67AC5">
      <w:pPr>
        <w:ind w:firstLine="709"/>
        <w:rPr>
          <w:rFonts w:ascii="Franklin Gothic Medium" w:hAnsi="Franklin Gothic Medium"/>
          <w:b/>
          <w:i/>
          <w:color w:val="17365D" w:themeColor="text2" w:themeShade="BF"/>
          <w:sz w:val="32"/>
          <w:szCs w:val="32"/>
        </w:rPr>
      </w:pP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Сотрудники МЧС России оценили безопасность театра кукол «Арлекин»</w:t>
      </w:r>
      <w:r w:rsidRPr="0045513D">
        <w:rPr>
          <w:color w:val="000000"/>
          <w:sz w:val="28"/>
          <w:szCs w:val="20"/>
          <w:shd w:val="clear" w:color="auto" w:fill="FFFFFF"/>
        </w:rPr>
        <w:br/>
        <w:t>Накануне зимних праздников в театрах готовятся к встрече юных зрителей: артисты культурных учреждений отвечают за новогодние чудеса на сцене, а спасатели проводят профилактические визиты, ведь главное - безопасность.</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 xml:space="preserve">Елки, гирлянды, сказочные декорации – новогодняя программа в омском театре кукол для маленьких омичей уже стартовала. Четыре зала, вместимостью до 500 зрителей, готовы принять школьников и малышей с родителями. Как рассказал начальник отдела безопасности театра Евгений </w:t>
      </w:r>
      <w:proofErr w:type="spellStart"/>
      <w:r w:rsidRPr="0045513D">
        <w:rPr>
          <w:color w:val="000000"/>
          <w:sz w:val="28"/>
          <w:szCs w:val="20"/>
          <w:shd w:val="clear" w:color="auto" w:fill="FFFFFF"/>
        </w:rPr>
        <w:t>Мокров</w:t>
      </w:r>
      <w:proofErr w:type="spellEnd"/>
      <w:r w:rsidRPr="0045513D">
        <w:rPr>
          <w:color w:val="000000"/>
          <w:sz w:val="28"/>
          <w:szCs w:val="20"/>
          <w:shd w:val="clear" w:color="auto" w:fill="FFFFFF"/>
        </w:rPr>
        <w:t xml:space="preserve">, система пожарной безопасности в здании самая надежная и современная: «Есть автоматическая система пожаротушения и первичные средства пожаротушения, система оповещения людей при пожаре, </w:t>
      </w:r>
      <w:proofErr w:type="spellStart"/>
      <w:r w:rsidRPr="0045513D">
        <w:rPr>
          <w:color w:val="000000"/>
          <w:sz w:val="28"/>
          <w:szCs w:val="20"/>
          <w:shd w:val="clear" w:color="auto" w:fill="FFFFFF"/>
        </w:rPr>
        <w:t>противодымно</w:t>
      </w:r>
      <w:proofErr w:type="spellEnd"/>
      <w:r w:rsidRPr="0045513D">
        <w:rPr>
          <w:color w:val="000000"/>
          <w:sz w:val="28"/>
          <w:szCs w:val="20"/>
          <w:shd w:val="clear" w:color="auto" w:fill="FFFFFF"/>
        </w:rPr>
        <w:t>-вытяжная вентиляция. В случае чрезвычайной ситуации все помещения заливаются водой, очаг возгорания ликвидируется. Также перекрывается система вентиляции, чтобы дым не распространялся по театру. Следим за работой всех систем внимательно, ведь мы отвечаем за жизнь и здоровье детей».</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lastRenderedPageBreak/>
        <w:t>Инспектор государственного пожарного надзора проверяет пожарный пост, где приборы и датчики показывают: система работает исправно. За кулисами пожарные шкафы тоже в порядке.</w:t>
      </w:r>
      <w:r w:rsidRPr="0045513D">
        <w:rPr>
          <w:color w:val="000000"/>
          <w:sz w:val="28"/>
          <w:szCs w:val="20"/>
          <w:shd w:val="clear" w:color="auto" w:fill="FFFFFF"/>
        </w:rPr>
        <w:br/>
        <w:t>Спасатели побывали во всех зрительных залах, за кулисами, в насосной, на пожарном посту, забрались даже на решётчатый потолок над сценой, где управляют декорациями. Специалисты службы проверили аварийное освещение, системы оповещения, пожарные рукава. Их, кстати, нужно периодически перекатывать, иначе они могут слежаться.</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«Система пожаротушения здесь представлена в трёх видах — аэрозольная, водяная и газовая. Над сценой проверили зону колосников, все деревянные конструкции обработаны огнезащитным средством. В помещениях устроен исправный противопожарный водопровод», - рассказала начальник отделения надзорной деятельности и профилактической работы по Центральному округу Главного управления МЧС России по Омской области Алёна Комлева.</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В ходе проверки сотрудники МЧС России уделили особое внимание не только исправности систем противопожарной защиты, но и состоянию путей эвакуации из «Арлекина», обеспеченности огнетушителями и источниками водоснабжения. Кроме того, с персоналом театра был проведен инструктаж о том, как необходимо действовать в чрезвычайной ситуации.</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Подобные профилактические визиты проводятся в театрах дважды в год - перед новогодними мероприятиями и открытием театрального сезона, когда наплыв зрителей особенно велик.</w:t>
      </w:r>
    </w:p>
    <w:p w:rsidR="0045513D" w:rsidRDefault="0045513D" w:rsidP="00C67AC5">
      <w:pPr>
        <w:ind w:firstLine="709"/>
        <w:rPr>
          <w:rFonts w:ascii="Franklin Gothic Medium" w:hAnsi="Franklin Gothic Medium"/>
          <w:b/>
          <w:i/>
          <w:color w:val="17365D" w:themeColor="text2" w:themeShade="BF"/>
          <w:sz w:val="32"/>
          <w:szCs w:val="32"/>
        </w:rPr>
      </w:pPr>
    </w:p>
    <w:p w:rsidR="0045513D" w:rsidRDefault="0045513D" w:rsidP="0045513D">
      <w:pPr>
        <w:ind w:firstLine="709"/>
        <w:jc w:val="center"/>
        <w:rPr>
          <w:rFonts w:ascii="Franklin Gothic Medium" w:hAnsi="Franklin Gothic Medium"/>
          <w:b/>
          <w:i/>
          <w:color w:val="17365D" w:themeColor="text2" w:themeShade="BF"/>
          <w:sz w:val="32"/>
          <w:szCs w:val="32"/>
        </w:rPr>
      </w:pPr>
      <w:r>
        <w:rPr>
          <w:noProof/>
        </w:rPr>
        <w:drawing>
          <wp:inline distT="0" distB="0" distL="0" distR="0">
            <wp:extent cx="4429125" cy="2952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844" cy="2953229"/>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45513D" w:rsidP="0045513D">
      <w:pPr>
        <w:ind w:firstLine="709"/>
        <w:jc w:val="center"/>
        <w:rPr>
          <w:rFonts w:ascii="Franklin Gothic Medium" w:hAnsi="Franklin Gothic Medium"/>
          <w:b/>
          <w:i/>
          <w:color w:val="17365D" w:themeColor="text2" w:themeShade="BF"/>
          <w:sz w:val="32"/>
          <w:szCs w:val="32"/>
        </w:rPr>
      </w:pPr>
      <w:r w:rsidRPr="0045513D">
        <w:rPr>
          <w:rFonts w:ascii="Franklin Gothic Medium" w:hAnsi="Franklin Gothic Medium"/>
          <w:b/>
          <w:i/>
          <w:color w:val="17365D" w:themeColor="text2" w:themeShade="BF"/>
          <w:sz w:val="32"/>
          <w:szCs w:val="32"/>
        </w:rPr>
        <w:t>Осторожно ГАЗ!</w:t>
      </w:r>
    </w:p>
    <w:p w:rsidR="0045513D" w:rsidRDefault="0045513D" w:rsidP="0045513D">
      <w:pPr>
        <w:ind w:firstLine="709"/>
        <w:jc w:val="center"/>
        <w:rPr>
          <w:rFonts w:ascii="Franklin Gothic Medium" w:hAnsi="Franklin Gothic Medium"/>
          <w:b/>
          <w:i/>
          <w:color w:val="17365D" w:themeColor="text2" w:themeShade="BF"/>
          <w:sz w:val="32"/>
          <w:szCs w:val="32"/>
        </w:rPr>
      </w:pP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Бытовой газ давно является нашим помощником при приготовлении пищи. Он используется в бытовых водонагревательных и отопительных системах, но при этом чрезвычайно взрывоопасен и ядовит.</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lastRenderedPageBreak/>
        <w:t>В нормальных условиях пламя газовой плиты должно быть голубым, так как это означает, что газ сгорает целиком. Желтые и оранжевые язычки пламени – признак того, что газ сгорает не полностью и выделяется угарный газ. В этом случае пользоваться газовым прибором нельзя, необходимо срочно вызвать мастера из аварийной газовой службы.</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Чтобы не случилось беды, при эксплуатации газового и баллонного оборудования, как в многоквартирных домах, так и в домах индивидуальной жилой застройки, необходимо соблюдать требования пожарной безопасности:</w:t>
      </w:r>
      <w:r w:rsidRPr="0045513D">
        <w:rPr>
          <w:color w:val="000000"/>
          <w:sz w:val="28"/>
          <w:szCs w:val="20"/>
          <w:shd w:val="clear" w:color="auto" w:fill="FFFFFF"/>
        </w:rPr>
        <w:br/>
        <w:t>1. Проверьте герметичность шлангов и резьбовых соединений с помощью мыльной пены, намазав место предполагаемой утечки газа намыленной губкой. При наличии утечки – появятся мыльные пузыри.</w:t>
      </w:r>
      <w:r w:rsidRPr="0045513D">
        <w:rPr>
          <w:color w:val="000000"/>
          <w:sz w:val="28"/>
          <w:szCs w:val="20"/>
          <w:shd w:val="clear" w:color="auto" w:fill="FFFFFF"/>
        </w:rPr>
        <w:br/>
      </w:r>
      <w:proofErr w:type="gramStart"/>
      <w:r w:rsidRPr="0045513D">
        <w:rPr>
          <w:color w:val="000000"/>
          <w:sz w:val="28"/>
          <w:szCs w:val="20"/>
          <w:shd w:val="clear" w:color="auto" w:fill="FFFFFF"/>
        </w:rPr>
        <w:t>2.Чтобы</w:t>
      </w:r>
      <w:proofErr w:type="gramEnd"/>
      <w:r w:rsidRPr="0045513D">
        <w:rPr>
          <w:color w:val="000000"/>
          <w:sz w:val="28"/>
          <w:szCs w:val="20"/>
          <w:shd w:val="clear" w:color="auto" w:fill="FFFFFF"/>
        </w:rPr>
        <w:t xml:space="preserve"> зажечь газовую горелку, сначала поднесите зажженную спичку, а затем плавно откройте газовый кран. При этом остерегайтесь сквозняков - они могут затушить огонь; огонь в горелке должен быть равномерным. Признак неблагополучия - появление копоти на кастрюлях.</w:t>
      </w:r>
      <w:r w:rsidRPr="0045513D">
        <w:rPr>
          <w:color w:val="000000"/>
          <w:sz w:val="28"/>
          <w:szCs w:val="20"/>
          <w:shd w:val="clear" w:color="auto" w:fill="FFFFFF"/>
        </w:rPr>
        <w:br/>
        <w:t>3.Регулярно чистите горелки, так как их засоренность может стать причиной возгорания.</w:t>
      </w:r>
      <w:r w:rsidRPr="0045513D">
        <w:rPr>
          <w:color w:val="000000"/>
          <w:sz w:val="28"/>
          <w:szCs w:val="20"/>
          <w:shd w:val="clear" w:color="auto" w:fill="FFFFFF"/>
        </w:rPr>
        <w:br/>
        <w:t>4.Выключайте плиту после ее использования.</w:t>
      </w:r>
      <w:r w:rsidRPr="0045513D">
        <w:rPr>
          <w:color w:val="000000"/>
          <w:sz w:val="28"/>
          <w:szCs w:val="20"/>
          <w:shd w:val="clear" w:color="auto" w:fill="FFFFFF"/>
        </w:rPr>
        <w:br/>
        <w:t>5.Для предотвращения накапливания в воздухе вредных, а иногда и смертельно опасных продуктов неполного сгорания газа – не используйте зажженные горелки для обогрева квартиры.</w:t>
      </w:r>
      <w:r w:rsidRPr="0045513D">
        <w:rPr>
          <w:color w:val="000000"/>
          <w:sz w:val="28"/>
          <w:szCs w:val="20"/>
          <w:shd w:val="clear" w:color="auto" w:fill="FFFFFF"/>
        </w:rPr>
        <w:br/>
        <w:t>6.Покупайте и заряжайте газовые баллоны только у официальных производителей.</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 xml:space="preserve">Запрещается: присоединение деталей газовой арматуры с помощью </w:t>
      </w:r>
      <w:proofErr w:type="spellStart"/>
      <w:r w:rsidRPr="0045513D">
        <w:rPr>
          <w:color w:val="000000"/>
          <w:sz w:val="28"/>
          <w:szCs w:val="20"/>
          <w:shd w:val="clear" w:color="auto" w:fill="FFFFFF"/>
        </w:rPr>
        <w:t>искрообразующего</w:t>
      </w:r>
      <w:proofErr w:type="spellEnd"/>
      <w:r w:rsidRPr="0045513D">
        <w:rPr>
          <w:color w:val="000000"/>
          <w:sz w:val="28"/>
          <w:szCs w:val="20"/>
          <w:shd w:val="clear" w:color="auto" w:fill="FFFFFF"/>
        </w:rPr>
        <w:t xml:space="preserve"> инструмента, проверять утечку газа открытым пламенем; пользоваться спичками, зажигалками, включать электроприборы при ощущении запаха газа.</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Оставлять плиту без присмотра, а также детей одних в помещении кухни. Сушить вещи над плитой.</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 xml:space="preserve">Запрещается пользоваться неисправными газовыми приборами, а также устанавливать (размещать) мебель и </w:t>
      </w:r>
      <w:proofErr w:type="gramStart"/>
      <w:r w:rsidRPr="0045513D">
        <w:rPr>
          <w:color w:val="000000"/>
          <w:sz w:val="28"/>
          <w:szCs w:val="20"/>
          <w:shd w:val="clear" w:color="auto" w:fill="FFFFFF"/>
        </w:rPr>
        <w:t>другие горючие предметы</w:t>
      </w:r>
      <w:proofErr w:type="gramEnd"/>
      <w:r w:rsidRPr="0045513D">
        <w:rPr>
          <w:color w:val="000000"/>
          <w:sz w:val="28"/>
          <w:szCs w:val="20"/>
          <w:shd w:val="clear" w:color="auto" w:fill="FFFFFF"/>
        </w:rPr>
        <w:t xml:space="preserve"> и материалы на расстоянии менее 0,2 метра от бытовых газовых приборов по горизонтали и менее 0,7 метра - по вертикали.</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 xml:space="preserve">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 Вне дома газовый баллон храните в проветриваемом помещении, в вертикальном положении, не закапывайте его и не ставьте в подвал; примите меры по защите баллона и газовой трубки, от воздействия тепла и прямых солнечных лучей. Пристройки и </w:t>
      </w:r>
      <w:proofErr w:type="gramStart"/>
      <w:r w:rsidRPr="0045513D">
        <w:rPr>
          <w:color w:val="000000"/>
          <w:sz w:val="28"/>
          <w:szCs w:val="20"/>
          <w:shd w:val="clear" w:color="auto" w:fill="FFFFFF"/>
        </w:rPr>
        <w:t>шкафы</w:t>
      </w:r>
      <w:proofErr w:type="gramEnd"/>
      <w:r w:rsidRPr="0045513D">
        <w:rPr>
          <w:color w:val="000000"/>
          <w:sz w:val="28"/>
          <w:szCs w:val="20"/>
          <w:shd w:val="clear" w:color="auto" w:fill="FFFFFF"/>
        </w:rPr>
        <w:t xml:space="preserve"> где хранятся газовые баллоны должны запираться на замок и иметь предупреждающую табличку "Огнеопасно. Газ".</w:t>
      </w:r>
      <w:r w:rsidRPr="0045513D">
        <w:rPr>
          <w:color w:val="000000"/>
          <w:sz w:val="28"/>
          <w:szCs w:val="20"/>
          <w:shd w:val="clear" w:color="auto" w:fill="FFFFFF"/>
        </w:rPr>
        <w:br/>
        <w:t>При появлении запаха газа перекройте кран подачи газа. Откройте все окна и двери (создайте сквозняк), тщательно проветрите все помещения; если запах газа остался и при перекрытом кране, удалите из квартиры всех присутствующих. Обойдите квартиру, выключите телефон, выключите электричество на приборном щитке. Во избежание отравления дышите через кусок влажной ткани, покиньте квартиру.</w:t>
      </w:r>
      <w:r w:rsidRPr="0045513D">
        <w:rPr>
          <w:color w:val="000000"/>
          <w:sz w:val="28"/>
          <w:szCs w:val="20"/>
          <w:shd w:val="clear" w:color="auto" w:fill="FFFFFF"/>
        </w:rPr>
        <w:br/>
      </w:r>
      <w:r w:rsidRPr="0045513D">
        <w:rPr>
          <w:color w:val="000000"/>
          <w:sz w:val="28"/>
          <w:szCs w:val="20"/>
          <w:shd w:val="clear" w:color="auto" w:fill="FFFFFF"/>
        </w:rPr>
        <w:lastRenderedPageBreak/>
        <w:t>Оповестите жителей подъезда (соседей ближайших домов), срочно эвакуируйте детей и пожилых людей.</w:t>
      </w:r>
    </w:p>
    <w:p w:rsidR="00C67AC5" w:rsidRDefault="0045513D" w:rsidP="00C67AC5">
      <w:pPr>
        <w:ind w:firstLine="709"/>
        <w:rPr>
          <w:color w:val="000000"/>
          <w:sz w:val="28"/>
          <w:szCs w:val="20"/>
          <w:shd w:val="clear" w:color="auto" w:fill="FFFFFF"/>
        </w:rPr>
      </w:pPr>
      <w:r w:rsidRPr="0045513D">
        <w:rPr>
          <w:color w:val="000000"/>
          <w:sz w:val="28"/>
          <w:szCs w:val="20"/>
          <w:shd w:val="clear" w:color="auto" w:fill="FFFFFF"/>
        </w:rPr>
        <w:t>Немедленно вызовите аварийную газовую службу по телефону «04», воспользовавшись сотовым телефоном или телефоном соседей. Дождитесь ее прибытия на улице. При пожаре звоните «01» или «112» (с мобильного).</w:t>
      </w:r>
      <w:r w:rsidRPr="0045513D">
        <w:rPr>
          <w:color w:val="000000"/>
          <w:sz w:val="28"/>
          <w:szCs w:val="20"/>
          <w:shd w:val="clear" w:color="auto" w:fill="FFFFFF"/>
        </w:rPr>
        <w:br/>
        <w:t>Будьте внимательны, берегите себя и близких!</w:t>
      </w:r>
    </w:p>
    <w:p w:rsidR="0045513D" w:rsidRDefault="0045513D" w:rsidP="00C67AC5">
      <w:pPr>
        <w:ind w:firstLine="709"/>
        <w:rPr>
          <w:color w:val="000000"/>
          <w:sz w:val="28"/>
          <w:szCs w:val="20"/>
          <w:shd w:val="clear" w:color="auto" w:fill="FFFFFF"/>
        </w:rPr>
      </w:pPr>
    </w:p>
    <w:p w:rsidR="0045513D" w:rsidRDefault="0045513D" w:rsidP="0045513D">
      <w:pPr>
        <w:ind w:firstLine="709"/>
        <w:jc w:val="center"/>
        <w:rPr>
          <w:rFonts w:ascii="Franklin Gothic Medium" w:hAnsi="Franklin Gothic Medium"/>
          <w:b/>
          <w:i/>
          <w:color w:val="17365D" w:themeColor="text2" w:themeShade="BF"/>
          <w:sz w:val="32"/>
          <w:szCs w:val="32"/>
        </w:rPr>
      </w:pPr>
      <w:r>
        <w:rPr>
          <w:noProof/>
        </w:rPr>
        <w:drawing>
          <wp:inline distT="0" distB="0" distL="0" distR="0">
            <wp:extent cx="4340860" cy="3617383"/>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363" cy="3620303"/>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45513D" w:rsidRDefault="0045513D" w:rsidP="0045513D">
      <w:pPr>
        <w:ind w:firstLine="709"/>
        <w:jc w:val="center"/>
        <w:rPr>
          <w:color w:val="000000"/>
          <w:sz w:val="28"/>
          <w:szCs w:val="20"/>
          <w:shd w:val="clear" w:color="auto" w:fill="FFFFFF"/>
        </w:rPr>
      </w:pPr>
      <w:r w:rsidRPr="0045513D">
        <w:rPr>
          <w:rFonts w:ascii="Franklin Gothic Medium" w:hAnsi="Franklin Gothic Medium"/>
          <w:b/>
          <w:i/>
          <w:color w:val="17365D" w:themeColor="text2" w:themeShade="BF"/>
          <w:sz w:val="32"/>
          <w:szCs w:val="32"/>
        </w:rPr>
        <w:t>Скоро Новый год!</w:t>
      </w:r>
    </w:p>
    <w:p w:rsidR="0045513D" w:rsidRDefault="0045513D" w:rsidP="00C67AC5">
      <w:pPr>
        <w:ind w:firstLine="709"/>
        <w:rPr>
          <w:color w:val="000000"/>
          <w:sz w:val="28"/>
          <w:szCs w:val="20"/>
          <w:shd w:val="clear" w:color="auto" w:fill="FFFFFF"/>
        </w:rPr>
      </w:pP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Новый год — самый весёлый и долгожданный праздник. Но чтобы праздник не был испорчен, необходимо соблюдать правила пожарной безопасности.</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В период проведения Новогодних торжеств:</w:t>
      </w:r>
      <w:r w:rsidRPr="0045513D">
        <w:rPr>
          <w:color w:val="000000"/>
          <w:sz w:val="28"/>
          <w:szCs w:val="20"/>
          <w:shd w:val="clear" w:color="auto" w:fill="FFFFFF"/>
        </w:rPr>
        <w:br/>
        <w:t>- не украшайте ёлку свечами, игрушками из легко воспламеняемых материалов, а также марлей и ватой!</w:t>
      </w:r>
      <w:r w:rsidRPr="0045513D">
        <w:rPr>
          <w:color w:val="000000"/>
          <w:sz w:val="28"/>
          <w:szCs w:val="20"/>
          <w:shd w:val="clear" w:color="auto" w:fill="FFFFFF"/>
        </w:rPr>
        <w:br/>
        <w:t>- не применяйте для иллюминации ёлки и украшения жилых и общественных помещений электрические гирлянды не заводского изготовления и с повреждённой изоляцией;</w:t>
      </w:r>
      <w:r w:rsidRPr="0045513D">
        <w:rPr>
          <w:color w:val="000000"/>
          <w:sz w:val="28"/>
          <w:szCs w:val="20"/>
          <w:shd w:val="clear" w:color="auto" w:fill="FFFFFF"/>
        </w:rPr>
        <w:br/>
        <w:t>- не подвешивайте на электросветильники ёлочную мишуру;</w:t>
      </w:r>
      <w:r w:rsidRPr="0045513D">
        <w:rPr>
          <w:color w:val="000000"/>
          <w:sz w:val="28"/>
          <w:szCs w:val="20"/>
          <w:shd w:val="clear" w:color="auto" w:fill="FFFFFF"/>
        </w:rPr>
        <w:br/>
        <w:t xml:space="preserve">- не допускайте работу включенных </w:t>
      </w:r>
      <w:proofErr w:type="spellStart"/>
      <w:r w:rsidRPr="0045513D">
        <w:rPr>
          <w:color w:val="000000"/>
          <w:sz w:val="28"/>
          <w:szCs w:val="20"/>
          <w:shd w:val="clear" w:color="auto" w:fill="FFFFFF"/>
        </w:rPr>
        <w:t>электрогирлянд</w:t>
      </w:r>
      <w:proofErr w:type="spellEnd"/>
      <w:r w:rsidRPr="0045513D">
        <w:rPr>
          <w:color w:val="000000"/>
          <w:sz w:val="28"/>
          <w:szCs w:val="20"/>
          <w:shd w:val="clear" w:color="auto" w:fill="FFFFFF"/>
        </w:rPr>
        <w:t xml:space="preserve"> длительное время, а также без присмотра и в ночное время;</w:t>
      </w:r>
      <w:r w:rsidRPr="0045513D">
        <w:rPr>
          <w:color w:val="000000"/>
          <w:sz w:val="28"/>
          <w:szCs w:val="20"/>
          <w:shd w:val="clear" w:color="auto" w:fill="FFFFFF"/>
        </w:rPr>
        <w:br/>
        <w:t>- не оставляйте детей у ёлки без надзора;</w:t>
      </w:r>
      <w:r w:rsidRPr="0045513D">
        <w:rPr>
          <w:color w:val="000000"/>
          <w:sz w:val="28"/>
          <w:szCs w:val="20"/>
          <w:shd w:val="clear" w:color="auto" w:fill="FFFFFF"/>
        </w:rPr>
        <w:br/>
        <w:t>- не оставляйте зажжённые свечи без присмотра, не ставьте их вблизи легковоспламеняющихся предметов;</w:t>
      </w:r>
      <w:r w:rsidRPr="0045513D">
        <w:rPr>
          <w:color w:val="000000"/>
          <w:sz w:val="28"/>
          <w:szCs w:val="20"/>
          <w:shd w:val="clear" w:color="auto" w:fill="FFFFFF"/>
        </w:rPr>
        <w:br/>
        <w:t>- используйте устойчивые подсвечники, выполненные из негорючих материалов, а также не используйте чайные свечи в алюминиевых поддонах без подсвечников;</w:t>
      </w:r>
      <w:r w:rsidRPr="0045513D">
        <w:rPr>
          <w:color w:val="000000"/>
          <w:sz w:val="28"/>
          <w:szCs w:val="20"/>
          <w:shd w:val="clear" w:color="auto" w:fill="FFFFFF"/>
        </w:rPr>
        <w:br/>
      </w:r>
      <w:r w:rsidRPr="0045513D">
        <w:rPr>
          <w:color w:val="000000"/>
          <w:sz w:val="28"/>
          <w:szCs w:val="20"/>
          <w:shd w:val="clear" w:color="auto" w:fill="FFFFFF"/>
        </w:rPr>
        <w:lastRenderedPageBreak/>
        <w:t>- не устанавливайте ёлку в неустойчивой подставке, а также вблизи приборов отопления. Ветки елки должны находиться на расстоянии не менее 1 метра от стен и потолков;</w:t>
      </w:r>
      <w:r w:rsidRPr="0045513D">
        <w:rPr>
          <w:color w:val="000000"/>
          <w:sz w:val="28"/>
          <w:szCs w:val="20"/>
          <w:shd w:val="clear" w:color="auto" w:fill="FFFFFF"/>
        </w:rPr>
        <w:br/>
        <w:t>- не злоупотребляйте спиртными напитками, чтобы не терять контроль над ситуацией.</w:t>
      </w:r>
    </w:p>
    <w:p w:rsidR="0045513D" w:rsidRDefault="0045513D" w:rsidP="00C67AC5">
      <w:pPr>
        <w:ind w:firstLine="709"/>
        <w:rPr>
          <w:rFonts w:ascii="Franklin Gothic Medium" w:hAnsi="Franklin Gothic Medium"/>
          <w:b/>
          <w:i/>
          <w:color w:val="17365D" w:themeColor="text2" w:themeShade="BF"/>
          <w:sz w:val="32"/>
          <w:szCs w:val="32"/>
        </w:rPr>
      </w:pPr>
    </w:p>
    <w:p w:rsidR="0045513D" w:rsidRDefault="0045513D" w:rsidP="0045513D">
      <w:pPr>
        <w:ind w:firstLine="709"/>
        <w:jc w:val="center"/>
        <w:rPr>
          <w:rFonts w:ascii="Franklin Gothic Medium" w:hAnsi="Franklin Gothic Medium"/>
          <w:b/>
          <w:i/>
          <w:color w:val="17365D" w:themeColor="text2" w:themeShade="BF"/>
          <w:sz w:val="32"/>
          <w:szCs w:val="32"/>
        </w:rPr>
      </w:pPr>
      <w:r>
        <w:rPr>
          <w:noProof/>
        </w:rPr>
        <w:drawing>
          <wp:inline distT="0" distB="0" distL="0" distR="0">
            <wp:extent cx="4340860" cy="3102316"/>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7519" cy="3107075"/>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45513D" w:rsidP="0045513D">
      <w:pPr>
        <w:ind w:firstLine="709"/>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Спички детям не игрушки!</w:t>
      </w:r>
    </w:p>
    <w:p w:rsidR="0045513D" w:rsidRDefault="0045513D" w:rsidP="00C67AC5">
      <w:pPr>
        <w:ind w:firstLine="709"/>
        <w:rPr>
          <w:color w:val="000000"/>
          <w:sz w:val="28"/>
          <w:szCs w:val="20"/>
          <w:shd w:val="clear" w:color="auto" w:fill="FFFFFF"/>
        </w:rPr>
      </w:pP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Тяга к опасным развлечениям у детей продиктована разными причинами, которые зависят от возраста. И в разные возрастные периоды взрослые должны по-разному преподносить важную информацию.</w:t>
      </w:r>
      <w:r w:rsidRPr="0045513D">
        <w:rPr>
          <w:color w:val="000000"/>
          <w:sz w:val="28"/>
          <w:szCs w:val="20"/>
          <w:shd w:val="clear" w:color="auto" w:fill="FFFFFF"/>
        </w:rPr>
        <w:br/>
        <w:t>В 3 года ребенок начинает познавать окружающий мир. Ему все интересно, все нужно потрогать и узнать, как работает. Часто малыш копирует (иногда неосознанно) поведение взрослых. Если родители часто курят в присутствии ребенка, то велика вероятность, что его будет тянуть к этим предметам. Старайтесь убирать на высокие и закрытые полки все спички, зажигалки и пепельницы.</w:t>
      </w:r>
      <w:r w:rsidRPr="0045513D">
        <w:rPr>
          <w:color w:val="000000"/>
          <w:sz w:val="28"/>
          <w:szCs w:val="20"/>
          <w:shd w:val="clear" w:color="auto" w:fill="FFFFFF"/>
        </w:rPr>
        <w:br/>
        <w:t>Увидев свечу, ребенок будет заворожен игрой пламени и светом, который от нее исходит. Скорее всего, он захочет этот фокус повторить. Помните, что малыш совершенно не понимает, что об огонь можно обжечься или что он способен перекинуться на мебель, занавески и вызвать страшную трагедию, так как у ребенка нет такого опыта. Дайте ему этот опыт, но под вашим чутким руководством.</w:t>
      </w:r>
      <w:r w:rsidRPr="0045513D">
        <w:rPr>
          <w:color w:val="000000"/>
          <w:sz w:val="28"/>
          <w:szCs w:val="20"/>
          <w:shd w:val="clear" w:color="auto" w:fill="FFFFFF"/>
        </w:rPr>
        <w:br/>
        <w:t>Поднесите руку ребенка поближе к зажженному источнику огня, чтобы он почувствовал тепло. Объясните, что пламя может причинить боль, и баловаться с ним опасно.</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 xml:space="preserve">В школьном возрасте дети много времени проводят вне дома. На улице любимым развлечением могут стать посиделки у костра или баловство с зажженными бумажными самолетиками. Часто такие игры или разведение самовольного огня на земле происходят рядом с жилыми домами, кустарниками, </w:t>
      </w:r>
      <w:r w:rsidRPr="0045513D">
        <w:rPr>
          <w:color w:val="000000"/>
          <w:sz w:val="28"/>
          <w:szCs w:val="20"/>
          <w:shd w:val="clear" w:color="auto" w:fill="FFFFFF"/>
        </w:rPr>
        <w:lastRenderedPageBreak/>
        <w:t>деревьями. Более того дети могут использовать сухую листву для более быстрого разведения костра. Все это может привести к развитию небольшого огня в крупный пожар.</w:t>
      </w:r>
    </w:p>
    <w:p w:rsidR="0045513D" w:rsidRDefault="0045513D" w:rsidP="00C67AC5">
      <w:pPr>
        <w:ind w:firstLine="709"/>
        <w:rPr>
          <w:color w:val="000000"/>
          <w:sz w:val="28"/>
          <w:szCs w:val="20"/>
          <w:shd w:val="clear" w:color="auto" w:fill="FFFFFF"/>
        </w:rPr>
      </w:pPr>
      <w:r w:rsidRPr="0045513D">
        <w:rPr>
          <w:color w:val="000000"/>
          <w:sz w:val="28"/>
          <w:szCs w:val="20"/>
          <w:shd w:val="clear" w:color="auto" w:fill="FFFFFF"/>
        </w:rPr>
        <w:t>В старшем возрасте нередки случаи, когда в попытке стать взрослым и самостоятельным, подростки начинают в тайне курить. При этом от страха быть замеченным, бросают тлеющие окурки куда придется. Наиболее травмоопасными являются ситуации использования пиротехнических изделий ради шутки или прикола, а также бросание в огонь патронов или взрывоопасных предметов.</w:t>
      </w:r>
    </w:p>
    <w:p w:rsidR="0045513D" w:rsidRDefault="0045513D" w:rsidP="00C67AC5">
      <w:pPr>
        <w:ind w:firstLine="709"/>
        <w:rPr>
          <w:color w:val="000000"/>
          <w:sz w:val="28"/>
          <w:szCs w:val="20"/>
          <w:shd w:val="clear" w:color="auto" w:fill="FFFFFF"/>
        </w:rPr>
      </w:pPr>
      <w:r>
        <w:rPr>
          <w:noProof/>
        </w:rPr>
        <w:drawing>
          <wp:anchor distT="0" distB="0" distL="114300" distR="114300" simplePos="0" relativeHeight="251662336" behindDoc="1" locked="0" layoutInCell="1" allowOverlap="1">
            <wp:simplePos x="0" y="0"/>
            <wp:positionH relativeFrom="column">
              <wp:posOffset>-2540</wp:posOffset>
            </wp:positionH>
            <wp:positionV relativeFrom="paragraph">
              <wp:posOffset>1243330</wp:posOffset>
            </wp:positionV>
            <wp:extent cx="3114675" cy="2076450"/>
            <wp:effectExtent l="0" t="0" r="0" b="0"/>
            <wp:wrapTight wrapText="bothSides">
              <wp:wrapPolygon edited="0">
                <wp:start x="0" y="0"/>
                <wp:lineTo x="0" y="21402"/>
                <wp:lineTo x="21534" y="21402"/>
                <wp:lineTo x="21534" y="0"/>
                <wp:lineTo x="0" y="0"/>
              </wp:wrapPolygon>
            </wp:wrapTight>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anchor>
        </w:drawing>
      </w:r>
      <w:r w:rsidRPr="0045513D">
        <w:rPr>
          <w:color w:val="000000"/>
          <w:sz w:val="28"/>
          <w:szCs w:val="20"/>
          <w:shd w:val="clear" w:color="auto" w:fill="FFFFFF"/>
        </w:rPr>
        <w:t>Детская шалость с огнем – причина пожара в домах и на природе, когда дети предоставлены сами себе, и не имеют тесного доверительного контакта с взрослыми.</w:t>
      </w:r>
      <w:r w:rsidRPr="0045513D">
        <w:rPr>
          <w:color w:val="000000"/>
          <w:sz w:val="28"/>
          <w:szCs w:val="20"/>
          <w:shd w:val="clear" w:color="auto" w:fill="FFFFFF"/>
        </w:rPr>
        <w:br/>
        <w:t xml:space="preserve">Для </w:t>
      </w:r>
      <w:proofErr w:type="gramStart"/>
      <w:r w:rsidRPr="0045513D">
        <w:rPr>
          <w:color w:val="000000"/>
          <w:sz w:val="28"/>
          <w:szCs w:val="20"/>
          <w:shd w:val="clear" w:color="auto" w:fill="FFFFFF"/>
        </w:rPr>
        <w:t>того</w:t>
      </w:r>
      <w:proofErr w:type="gramEnd"/>
      <w:r w:rsidRPr="0045513D">
        <w:rPr>
          <w:color w:val="000000"/>
          <w:sz w:val="28"/>
          <w:szCs w:val="20"/>
          <w:shd w:val="clear" w:color="auto" w:fill="FFFFFF"/>
        </w:rPr>
        <w:t xml:space="preserve"> чтобы избежать подобных случаев следует с малых лет разговаривать с ребенком на противопожарные темы. Осуществлять контроль того, с кем и где проводит подросток свободное время. Проявлять интерес к поведению и хобби вашего чада. В любом возрасте дети должны знать свой домашний адрес, и на какой номер следует звонить в случае возникновения пожара.</w:t>
      </w:r>
    </w:p>
    <w:p w:rsidR="00C67AC5" w:rsidRDefault="0045513D" w:rsidP="00C67AC5">
      <w:pPr>
        <w:ind w:firstLine="709"/>
        <w:rPr>
          <w:color w:val="000000"/>
          <w:sz w:val="28"/>
          <w:szCs w:val="20"/>
          <w:shd w:val="clear" w:color="auto" w:fill="FFFFFF"/>
        </w:rPr>
      </w:pPr>
      <w:r w:rsidRPr="0045513D">
        <w:rPr>
          <w:color w:val="000000"/>
          <w:sz w:val="28"/>
          <w:szCs w:val="20"/>
          <w:shd w:val="clear" w:color="auto" w:fill="FFFFFF"/>
        </w:rPr>
        <w:t>Объясните ребенку, что вызов пожарной охраны просто так из шалости или любопытства, не только отвлекает силы пожарных подразделений от работы по реальным вызовам, но и будет иметь для «шалуна» весьма неприятные последствия.</w:t>
      </w:r>
      <w:r w:rsidRPr="0045513D">
        <w:rPr>
          <w:color w:val="000000"/>
          <w:sz w:val="28"/>
          <w:szCs w:val="20"/>
          <w:shd w:val="clear" w:color="auto" w:fill="FFFFFF"/>
        </w:rPr>
        <w:br/>
        <w:t>За заведомо ложный вызов пожарной охраны, милиции, скорой медицинской помощи или иных специализированных служб государством предусмотрена административная ответственность.</w:t>
      </w:r>
    </w:p>
    <w:p w:rsidR="00000715" w:rsidRDefault="00000715" w:rsidP="00C67AC5">
      <w:pPr>
        <w:ind w:firstLine="709"/>
        <w:rPr>
          <w:rFonts w:ascii="Franklin Gothic Medium" w:hAnsi="Franklin Gothic Medium"/>
          <w:b/>
          <w:i/>
          <w:color w:val="17365D" w:themeColor="text2" w:themeShade="BF"/>
          <w:sz w:val="32"/>
          <w:szCs w:val="32"/>
        </w:rPr>
      </w:pPr>
    </w:p>
    <w:p w:rsidR="00000715" w:rsidRDefault="00000715" w:rsidP="00C67AC5">
      <w:pPr>
        <w:ind w:firstLine="709"/>
        <w:rPr>
          <w:rFonts w:ascii="Arial" w:hAnsi="Arial" w:cs="Arial"/>
          <w:color w:val="000000"/>
          <w:sz w:val="20"/>
          <w:szCs w:val="20"/>
          <w:shd w:val="clear" w:color="auto" w:fill="FFFFFF"/>
        </w:rPr>
      </w:pPr>
    </w:p>
    <w:p w:rsidR="00000715" w:rsidRDefault="00000715" w:rsidP="00000715">
      <w:pPr>
        <w:ind w:firstLine="709"/>
        <w:jc w:val="center"/>
        <w:rPr>
          <w:color w:val="000000"/>
          <w:sz w:val="28"/>
          <w:szCs w:val="20"/>
          <w:shd w:val="clear" w:color="auto" w:fill="FFFFFF"/>
        </w:rPr>
      </w:pPr>
      <w:r w:rsidRPr="00000715">
        <w:rPr>
          <w:rFonts w:ascii="Franklin Gothic Medium" w:hAnsi="Franklin Gothic Medium"/>
          <w:b/>
          <w:i/>
          <w:color w:val="17365D" w:themeColor="text2" w:themeShade="BF"/>
          <w:sz w:val="32"/>
          <w:szCs w:val="32"/>
        </w:rPr>
        <w:t>Трудно ли быть пожарным?</w:t>
      </w:r>
      <w:r w:rsidRPr="00000715">
        <w:rPr>
          <w:color w:val="000000"/>
          <w:sz w:val="28"/>
          <w:szCs w:val="20"/>
          <w:shd w:val="clear" w:color="auto" w:fill="FFFFFF"/>
        </w:rPr>
        <w:t> </w:t>
      </w:r>
    </w:p>
    <w:p w:rsidR="00000715" w:rsidRDefault="00000715" w:rsidP="00000715">
      <w:pPr>
        <w:ind w:firstLine="709"/>
        <w:jc w:val="center"/>
        <w:rPr>
          <w:color w:val="000000"/>
          <w:sz w:val="28"/>
          <w:szCs w:val="20"/>
          <w:shd w:val="clear" w:color="auto" w:fill="FFFFFF"/>
        </w:rPr>
      </w:pP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Навыки профессии учащиеся гимназии № 19 узнали из рассказа спасателя. Такая встреча пришлась к важному празднику –Дню спасателя Российской Федерации.</w:t>
      </w: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 xml:space="preserve">Уроки безопасности в гимназии всегда проходят интересно, а вот знакомство с настоящим пожарным случилось впервые. Белую Звезду Надежды и Спасения - официальный символ МЧС России, гимназист Олег </w:t>
      </w:r>
      <w:proofErr w:type="spellStart"/>
      <w:r w:rsidRPr="00000715">
        <w:rPr>
          <w:color w:val="000000"/>
          <w:sz w:val="28"/>
          <w:szCs w:val="20"/>
          <w:shd w:val="clear" w:color="auto" w:fill="FFFFFF"/>
        </w:rPr>
        <w:t>Салабутин</w:t>
      </w:r>
      <w:proofErr w:type="spellEnd"/>
      <w:r w:rsidRPr="00000715">
        <w:rPr>
          <w:color w:val="000000"/>
          <w:sz w:val="28"/>
          <w:szCs w:val="20"/>
          <w:shd w:val="clear" w:color="auto" w:fill="FFFFFF"/>
        </w:rPr>
        <w:t xml:space="preserve"> знает хорошо. Об этом мальчик рассказал еще по дороге в школу - спешил на первый урок. </w:t>
      </w: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 xml:space="preserve">Опаздывать никак нельзя, ведь в гости должен был прийти спасатель! Оказывается, чтобы стать пожарным нужна серьезная подготовка, одного зова сердца мало! О своей профессии </w:t>
      </w:r>
      <w:proofErr w:type="spellStart"/>
      <w:r w:rsidRPr="00000715">
        <w:rPr>
          <w:color w:val="000000"/>
          <w:sz w:val="28"/>
          <w:szCs w:val="20"/>
          <w:shd w:val="clear" w:color="auto" w:fill="FFFFFF"/>
        </w:rPr>
        <w:t>четвероклашкам</w:t>
      </w:r>
      <w:proofErr w:type="spellEnd"/>
      <w:r w:rsidRPr="00000715">
        <w:rPr>
          <w:color w:val="000000"/>
          <w:sz w:val="28"/>
          <w:szCs w:val="20"/>
          <w:shd w:val="clear" w:color="auto" w:fill="FFFFFF"/>
        </w:rPr>
        <w:t xml:space="preserve"> поведал омский пожарный-спасатель </w:t>
      </w:r>
      <w:proofErr w:type="spellStart"/>
      <w:r w:rsidRPr="00000715">
        <w:rPr>
          <w:color w:val="000000"/>
          <w:sz w:val="28"/>
          <w:szCs w:val="20"/>
          <w:shd w:val="clear" w:color="auto" w:fill="FFFFFF"/>
        </w:rPr>
        <w:t>Рафат</w:t>
      </w:r>
      <w:proofErr w:type="spellEnd"/>
      <w:r w:rsidRPr="00000715">
        <w:rPr>
          <w:color w:val="000000"/>
          <w:sz w:val="28"/>
          <w:szCs w:val="20"/>
          <w:shd w:val="clear" w:color="auto" w:fill="FFFFFF"/>
        </w:rPr>
        <w:t xml:space="preserve"> </w:t>
      </w:r>
      <w:proofErr w:type="spellStart"/>
      <w:r w:rsidRPr="00000715">
        <w:rPr>
          <w:color w:val="000000"/>
          <w:sz w:val="28"/>
          <w:szCs w:val="20"/>
          <w:shd w:val="clear" w:color="auto" w:fill="FFFFFF"/>
        </w:rPr>
        <w:t>Ханафеев</w:t>
      </w:r>
      <w:proofErr w:type="spellEnd"/>
      <w:r w:rsidRPr="00000715">
        <w:rPr>
          <w:color w:val="000000"/>
          <w:sz w:val="28"/>
          <w:szCs w:val="20"/>
          <w:shd w:val="clear" w:color="auto" w:fill="FFFFFF"/>
        </w:rPr>
        <w:t>. Он переоделся в боевую одежду пожарного за считанные секунды и ответил на множество вопросов маленьких «почемучек».</w:t>
      </w: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lastRenderedPageBreak/>
        <w:t xml:space="preserve">«Чтобы стать спасателем, нужно быть абсолютно здоровым, не бояться, не паниковать, всегда сохранять спокойствие. Для этого психологи тестируют и проводят строгий отбор. Спасатель </w:t>
      </w:r>
      <w:proofErr w:type="gramStart"/>
      <w:r w:rsidRPr="00000715">
        <w:rPr>
          <w:color w:val="000000"/>
          <w:sz w:val="28"/>
          <w:szCs w:val="20"/>
          <w:shd w:val="clear" w:color="auto" w:fill="FFFFFF"/>
        </w:rPr>
        <w:t>- это</w:t>
      </w:r>
      <w:proofErr w:type="gramEnd"/>
      <w:r w:rsidRPr="00000715">
        <w:rPr>
          <w:color w:val="000000"/>
          <w:sz w:val="28"/>
          <w:szCs w:val="20"/>
          <w:shd w:val="clear" w:color="auto" w:fill="FFFFFF"/>
        </w:rPr>
        <w:t xml:space="preserve"> призвание, одна из профессий, где случайных людей быть не может», - рассказал ребятам пожарный-спасатель второй пожарно-спасательной части города Омска </w:t>
      </w:r>
      <w:proofErr w:type="spellStart"/>
      <w:r w:rsidRPr="00000715">
        <w:rPr>
          <w:color w:val="000000"/>
          <w:sz w:val="28"/>
          <w:szCs w:val="20"/>
          <w:shd w:val="clear" w:color="auto" w:fill="FFFFFF"/>
        </w:rPr>
        <w:t>Рафат</w:t>
      </w:r>
      <w:proofErr w:type="spellEnd"/>
      <w:r w:rsidRPr="00000715">
        <w:rPr>
          <w:color w:val="000000"/>
          <w:sz w:val="28"/>
          <w:szCs w:val="20"/>
          <w:shd w:val="clear" w:color="auto" w:fill="FFFFFF"/>
        </w:rPr>
        <w:t xml:space="preserve"> </w:t>
      </w:r>
      <w:proofErr w:type="spellStart"/>
      <w:r w:rsidRPr="00000715">
        <w:rPr>
          <w:color w:val="000000"/>
          <w:sz w:val="28"/>
          <w:szCs w:val="20"/>
          <w:shd w:val="clear" w:color="auto" w:fill="FFFFFF"/>
        </w:rPr>
        <w:t>Ханафеев</w:t>
      </w:r>
      <w:proofErr w:type="spellEnd"/>
      <w:r w:rsidRPr="00000715">
        <w:rPr>
          <w:color w:val="000000"/>
          <w:sz w:val="28"/>
          <w:szCs w:val="20"/>
          <w:shd w:val="clear" w:color="auto" w:fill="FFFFFF"/>
        </w:rPr>
        <w:t>.</w:t>
      </w: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 xml:space="preserve">Ребят интересовало буквально всё: истории спасения, первый выезд, что едят пожарные на ужин, может ли ленивый человек пойти работать в МЧС России? Отвечая на один из вопросов, </w:t>
      </w:r>
      <w:proofErr w:type="spellStart"/>
      <w:r w:rsidRPr="00000715">
        <w:rPr>
          <w:color w:val="000000"/>
          <w:sz w:val="28"/>
          <w:szCs w:val="20"/>
          <w:shd w:val="clear" w:color="auto" w:fill="FFFFFF"/>
        </w:rPr>
        <w:t>Рафат</w:t>
      </w:r>
      <w:proofErr w:type="spellEnd"/>
      <w:r w:rsidRPr="00000715">
        <w:rPr>
          <w:color w:val="000000"/>
          <w:sz w:val="28"/>
          <w:szCs w:val="20"/>
          <w:shd w:val="clear" w:color="auto" w:fill="FFFFFF"/>
        </w:rPr>
        <w:t xml:space="preserve"> рассказал про так называемый встречный пал - способ тушения пожаров, при котором пущенный навстречу огонь сжигает горючие материалы на пути основной стены огня. "Школьники устроили мне настоящий курс молодого бойца, я знал, что им будет интересно, он не ожидал, что настолько», - улыбаясь, добавил пожарный.</w:t>
      </w:r>
    </w:p>
    <w:p w:rsidR="00000715" w:rsidRDefault="00000715" w:rsidP="00C67AC5">
      <w:pPr>
        <w:ind w:firstLine="709"/>
        <w:rPr>
          <w:rFonts w:ascii="Franklin Gothic Medium" w:hAnsi="Franklin Gothic Medium"/>
          <w:b/>
          <w:i/>
          <w:color w:val="17365D" w:themeColor="text2" w:themeShade="BF"/>
          <w:sz w:val="32"/>
          <w:szCs w:val="32"/>
        </w:rPr>
      </w:pPr>
      <w:r w:rsidRPr="00000715">
        <w:rPr>
          <w:color w:val="000000"/>
          <w:sz w:val="28"/>
          <w:szCs w:val="20"/>
          <w:shd w:val="clear" w:color="auto" w:fill="FFFFFF"/>
        </w:rPr>
        <w:t>После звонка ребята не отпускали пожарного, продолжали спрашивать и протягивали блокноты - просили оставить автограф на память. Для каждого из этих мальчишек и девчонок он – герой, отважный огнеборец, воин, который спасает людей, рискуя жизнью.</w:t>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000715" w:rsidP="00000715">
      <w:pPr>
        <w:ind w:firstLine="709"/>
        <w:jc w:val="center"/>
        <w:rPr>
          <w:rFonts w:ascii="Franklin Gothic Medium" w:hAnsi="Franklin Gothic Medium"/>
          <w:b/>
          <w:i/>
          <w:color w:val="17365D" w:themeColor="text2" w:themeShade="BF"/>
          <w:sz w:val="32"/>
          <w:szCs w:val="32"/>
        </w:rPr>
      </w:pPr>
      <w:r>
        <w:rPr>
          <w:noProof/>
        </w:rPr>
        <w:drawing>
          <wp:inline distT="0" distB="0" distL="0" distR="0">
            <wp:extent cx="3909060" cy="260604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384" cy="2608256"/>
                    </a:xfrm>
                    <a:prstGeom prst="rect">
                      <a:avLst/>
                    </a:prstGeom>
                    <a:noFill/>
                    <a:ln>
                      <a:noFill/>
                    </a:ln>
                  </pic:spPr>
                </pic:pic>
              </a:graphicData>
            </a:graphic>
          </wp:inline>
        </w:drawing>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000715" w:rsidP="00000715">
      <w:pPr>
        <w:ind w:firstLine="709"/>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t>Зимний пожароопасный период</w:t>
      </w:r>
    </w:p>
    <w:p w:rsidR="00000715" w:rsidRDefault="00000715" w:rsidP="00C67AC5">
      <w:pPr>
        <w:ind w:firstLine="709"/>
        <w:rPr>
          <w:rFonts w:ascii="Franklin Gothic Medium" w:hAnsi="Franklin Gothic Medium"/>
          <w:b/>
          <w:i/>
          <w:color w:val="17365D" w:themeColor="text2" w:themeShade="BF"/>
          <w:sz w:val="32"/>
          <w:szCs w:val="32"/>
        </w:rPr>
      </w:pP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Сотрудниками ТОНД и ПР по Центральному АО г. Омска УНД и ПР ГУ МЧС России по Омской области ежедневно проводятся профилактические мероприятия с населением на территории округа.</w:t>
      </w:r>
    </w:p>
    <w:p w:rsidR="00000715" w:rsidRDefault="00000715" w:rsidP="00C67AC5">
      <w:pPr>
        <w:ind w:firstLine="709"/>
        <w:rPr>
          <w:color w:val="000000"/>
          <w:sz w:val="28"/>
          <w:szCs w:val="20"/>
          <w:shd w:val="clear" w:color="auto" w:fill="FFFFFF"/>
        </w:rPr>
      </w:pPr>
      <w:r w:rsidRPr="00000715">
        <w:rPr>
          <w:color w:val="000000"/>
          <w:sz w:val="28"/>
          <w:szCs w:val="20"/>
          <w:shd w:val="clear" w:color="auto" w:fill="FFFFFF"/>
        </w:rPr>
        <w:t xml:space="preserve">Зима – это не только мороз, искрящийся снег, это ещё и время, когда стоит внимательнее относиться к пожарной безопасности и помнить о том, что пожар легче предупредить, чем тушить. По-прежнему сохраняется большой процент количества пожаров в жилом секторе. Причины их возникновения различны, однако самая распространённая — нарушение правил пожарной безопасности при эксплуатации печного отопления. Несмотря на то, что в настоящее время все больше применяются системы центрального отопления, печное по-прежнему остаётся очень распространённым и пожароопасным. Среди различных причин пожаров ведущее </w:t>
      </w:r>
      <w:r w:rsidRPr="00000715">
        <w:rPr>
          <w:color w:val="000000"/>
          <w:sz w:val="28"/>
          <w:szCs w:val="20"/>
          <w:shd w:val="clear" w:color="auto" w:fill="FFFFFF"/>
        </w:rPr>
        <w:lastRenderedPageBreak/>
        <w:t>место занимают неправильное устройство печей и дымоходов или несоблюдение мер пожарной безопасности при эксплуатации печного отопления.</w:t>
      </w:r>
    </w:p>
    <w:p w:rsidR="00C67AC5" w:rsidRDefault="00000715" w:rsidP="00C67AC5">
      <w:pPr>
        <w:ind w:firstLine="709"/>
        <w:rPr>
          <w:rFonts w:ascii="Franklin Gothic Medium" w:hAnsi="Franklin Gothic Medium"/>
          <w:b/>
          <w:i/>
          <w:color w:val="17365D" w:themeColor="text2" w:themeShade="BF"/>
          <w:sz w:val="32"/>
          <w:szCs w:val="32"/>
        </w:rPr>
      </w:pPr>
      <w:r w:rsidRPr="00000715">
        <w:rPr>
          <w:color w:val="000000"/>
          <w:sz w:val="28"/>
          <w:szCs w:val="20"/>
          <w:shd w:val="clear" w:color="auto" w:fill="FFFFFF"/>
        </w:rPr>
        <w:t>Всем жителям, дома которых отапливаются печами, необходимо помнить, что это не только источник тепла, но и возможность возникновения пожара. Угроза особенно возрастает, когда за печью перестают следить. Именно поэтому хотелось бы напомнить элементарные правила, соблюдение которых поможет уберечь от огня не только имущество и кров, но возможно и жизнь.</w:t>
      </w:r>
    </w:p>
    <w:p w:rsidR="00C67AC5" w:rsidRDefault="00C67AC5" w:rsidP="00C67AC5">
      <w:pPr>
        <w:ind w:firstLine="709"/>
        <w:rPr>
          <w:rFonts w:ascii="Franklin Gothic Medium" w:hAnsi="Franklin Gothic Medium"/>
          <w:b/>
          <w:i/>
          <w:color w:val="17365D" w:themeColor="text2" w:themeShade="BF"/>
          <w:sz w:val="32"/>
          <w:szCs w:val="32"/>
        </w:rPr>
      </w:pPr>
    </w:p>
    <w:p w:rsidR="00C67AC5" w:rsidRDefault="00000715" w:rsidP="005C4D9C">
      <w:pPr>
        <w:jc w:val="center"/>
        <w:rPr>
          <w:rFonts w:ascii="Franklin Gothic Medium" w:hAnsi="Franklin Gothic Medium"/>
          <w:b/>
          <w:i/>
          <w:color w:val="17365D" w:themeColor="text2" w:themeShade="BF"/>
          <w:sz w:val="32"/>
          <w:szCs w:val="32"/>
        </w:rPr>
      </w:pPr>
      <w:r>
        <w:rPr>
          <w:noProof/>
        </w:rPr>
        <w:drawing>
          <wp:inline distT="0" distB="0" distL="0" distR="0">
            <wp:extent cx="3947160" cy="2960563"/>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4963" cy="2966415"/>
                    </a:xfrm>
                    <a:prstGeom prst="rect">
                      <a:avLst/>
                    </a:prstGeom>
                    <a:noFill/>
                    <a:ln>
                      <a:noFill/>
                    </a:ln>
                  </pic:spPr>
                </pic:pic>
              </a:graphicData>
            </a:graphic>
          </wp:inline>
        </w:drawing>
      </w:r>
    </w:p>
    <w:p w:rsidR="00C67AC5" w:rsidRDefault="00C67AC5" w:rsidP="005C4D9C">
      <w:pPr>
        <w:jc w:val="center"/>
        <w:rPr>
          <w:rFonts w:ascii="Franklin Gothic Medium" w:hAnsi="Franklin Gothic Medium"/>
          <w:b/>
          <w:i/>
          <w:color w:val="17365D" w:themeColor="text2" w:themeShade="BF"/>
          <w:sz w:val="32"/>
          <w:szCs w:val="32"/>
        </w:rPr>
      </w:pPr>
    </w:p>
    <w:p w:rsidR="00000715" w:rsidRDefault="00000715" w:rsidP="005C4D9C">
      <w:pPr>
        <w:jc w:val="center"/>
        <w:rPr>
          <w:rFonts w:ascii="Franklin Gothic Medium" w:hAnsi="Franklin Gothic Medium"/>
          <w:b/>
          <w:i/>
          <w:color w:val="17365D" w:themeColor="text2" w:themeShade="BF"/>
          <w:sz w:val="32"/>
          <w:szCs w:val="32"/>
        </w:rPr>
      </w:pPr>
    </w:p>
    <w:p w:rsidR="00000715" w:rsidRDefault="00000715" w:rsidP="00000715">
      <w:pPr>
        <w:ind w:firstLine="709"/>
        <w:jc w:val="center"/>
        <w:rPr>
          <w:rFonts w:ascii="Franklin Gothic Medium" w:hAnsi="Franklin Gothic Medium"/>
          <w:b/>
          <w:i/>
          <w:color w:val="17365D" w:themeColor="text2" w:themeShade="BF"/>
          <w:sz w:val="32"/>
          <w:szCs w:val="32"/>
        </w:rPr>
      </w:pPr>
      <w:r w:rsidRPr="00000715">
        <w:rPr>
          <w:rFonts w:ascii="Franklin Gothic Medium" w:hAnsi="Franklin Gothic Medium"/>
          <w:b/>
          <w:i/>
          <w:color w:val="17365D" w:themeColor="text2" w:themeShade="BF"/>
          <w:sz w:val="32"/>
          <w:szCs w:val="32"/>
        </w:rPr>
        <w:t>П</w:t>
      </w:r>
      <w:r w:rsidRPr="00000715">
        <w:rPr>
          <w:rFonts w:ascii="Franklin Gothic Medium" w:hAnsi="Franklin Gothic Medium"/>
          <w:b/>
          <w:i/>
          <w:color w:val="17365D" w:themeColor="text2" w:themeShade="BF"/>
          <w:sz w:val="32"/>
          <w:szCs w:val="32"/>
        </w:rPr>
        <w:t>равила безопасности в новогодние праздники</w:t>
      </w:r>
    </w:p>
    <w:p w:rsidR="00000715" w:rsidRDefault="00000715" w:rsidP="00000715">
      <w:pPr>
        <w:ind w:firstLine="709"/>
        <w:rPr>
          <w:color w:val="000000"/>
          <w:sz w:val="28"/>
          <w:szCs w:val="20"/>
          <w:shd w:val="clear" w:color="auto" w:fill="FFFFFF"/>
        </w:rPr>
      </w:pPr>
    </w:p>
    <w:p w:rsidR="00000715" w:rsidRDefault="00000715" w:rsidP="00000715">
      <w:pPr>
        <w:ind w:firstLine="709"/>
        <w:rPr>
          <w:color w:val="000000"/>
          <w:sz w:val="28"/>
          <w:szCs w:val="20"/>
          <w:shd w:val="clear" w:color="auto" w:fill="FFFFFF"/>
        </w:rPr>
      </w:pPr>
      <w:r w:rsidRPr="00000715">
        <w:rPr>
          <w:color w:val="000000"/>
          <w:sz w:val="28"/>
          <w:szCs w:val="20"/>
          <w:shd w:val="clear" w:color="auto" w:fill="FFFFFF"/>
        </w:rPr>
        <w:t>В период новогодних и рождественских праздничных и выходных дней все силы и средства Главного управления МЧС России по Омской области переведены в усиленный режим службы. Стоит отметить, что все места проведения массовых мероприятий проверены сотрудниками МЧС России на 100 %, проведены инструктажи с сотрудниками, отвечающими за безопасность. Кроме того, там будут дежурить пожарные и спасатели. Вся резервная пожарно-спасательная техника приведена в готовность.</w:t>
      </w:r>
    </w:p>
    <w:p w:rsidR="00000715" w:rsidRDefault="00000715" w:rsidP="00000715">
      <w:pPr>
        <w:ind w:firstLine="709"/>
        <w:rPr>
          <w:color w:val="000000"/>
          <w:sz w:val="28"/>
          <w:szCs w:val="20"/>
          <w:shd w:val="clear" w:color="auto" w:fill="FFFFFF"/>
        </w:rPr>
      </w:pPr>
      <w:r w:rsidRPr="00000715">
        <w:rPr>
          <w:color w:val="000000"/>
          <w:sz w:val="28"/>
          <w:szCs w:val="20"/>
          <w:shd w:val="clear" w:color="auto" w:fill="FFFFFF"/>
        </w:rPr>
        <w:t>Говоря о новогодних праздниках, стоит всерьёз задуматься об использовании фейерверков и петард. Неправильная эксплуатация пиротехнических изделий может иметь разные последствия: это и травмирование людей, и возникновение пожаров, и порча имущества. О безопасном использовании пиротехнических изделий рассказал начальник управления надзорной деятельности Главного управления МЧС России по Омской области полковник внутренней службы Максим Новиков:</w:t>
      </w:r>
    </w:p>
    <w:p w:rsidR="00000715" w:rsidRPr="00000715" w:rsidRDefault="00000715" w:rsidP="00000715">
      <w:pPr>
        <w:ind w:firstLine="709"/>
        <w:rPr>
          <w:rFonts w:ascii="Franklin Gothic Medium" w:hAnsi="Franklin Gothic Medium"/>
          <w:b/>
          <w:i/>
          <w:color w:val="17365D" w:themeColor="text2" w:themeShade="BF"/>
          <w:sz w:val="32"/>
          <w:szCs w:val="32"/>
        </w:rPr>
      </w:pPr>
      <w:r w:rsidRPr="00000715">
        <w:rPr>
          <w:color w:val="000000"/>
          <w:sz w:val="28"/>
          <w:szCs w:val="20"/>
          <w:shd w:val="clear" w:color="auto" w:fill="FFFFFF"/>
        </w:rPr>
        <w:t xml:space="preserve">«Последние статистические данные достаточно положительные в вопросе возникновения пожаров в период новогодних праздников из-за неосторожного обращения с пиротехникой. А ведь десять лет назад не было ни одного Нового года без пожара из-за пиротехники. Это результат того, что производители пиротехнических изделий стали более ответственно подходить к вопросам </w:t>
      </w:r>
      <w:r w:rsidRPr="00000715">
        <w:rPr>
          <w:color w:val="000000"/>
          <w:sz w:val="28"/>
          <w:szCs w:val="20"/>
          <w:shd w:val="clear" w:color="auto" w:fill="FFFFFF"/>
        </w:rPr>
        <w:lastRenderedPageBreak/>
        <w:t>безопасности, а также это результат осуществляемой заблаговременно сотрудниками МЧС России профилактической работы. И самое важное, что граждане стали более грамотными в вопросах применения пиротехники. Они переживают за свою безопасность и требуют дисциплинированности в этом вопросе и от окружающих. Благодаря этому мы видим положительные результаты по снижению числа пожаров и травм граждан по причине неосторожного обращения с пиротехническими изделиями».</w:t>
      </w:r>
    </w:p>
    <w:p w:rsidR="00000715" w:rsidRDefault="00000715" w:rsidP="00000715">
      <w:pPr>
        <w:shd w:val="clear" w:color="auto" w:fill="FFFFFF"/>
        <w:spacing w:line="338" w:lineRule="atLeast"/>
        <w:rPr>
          <w:color w:val="000000"/>
          <w:sz w:val="28"/>
          <w:szCs w:val="20"/>
          <w:shd w:val="clear" w:color="auto" w:fill="FFFFFF"/>
        </w:rPr>
      </w:pPr>
    </w:p>
    <w:p w:rsidR="00000715" w:rsidRDefault="00000715" w:rsidP="00000715">
      <w:pPr>
        <w:shd w:val="clear" w:color="auto" w:fill="FFFFFF"/>
        <w:spacing w:line="338" w:lineRule="atLeast"/>
        <w:jc w:val="center"/>
        <w:rPr>
          <w:color w:val="000000"/>
          <w:sz w:val="28"/>
          <w:szCs w:val="20"/>
          <w:shd w:val="clear" w:color="auto" w:fill="FFFFFF"/>
        </w:rPr>
      </w:pPr>
      <w:r>
        <w:rPr>
          <w:noProof/>
        </w:rPr>
        <w:drawing>
          <wp:inline distT="0" distB="0" distL="0" distR="0" wp14:anchorId="2DCBDC1C" wp14:editId="00C7EA61">
            <wp:extent cx="5049576" cy="3366384"/>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4459" cy="3369639"/>
                    </a:xfrm>
                    <a:prstGeom prst="rect">
                      <a:avLst/>
                    </a:prstGeom>
                    <a:noFill/>
                    <a:ln>
                      <a:noFill/>
                    </a:ln>
                  </pic:spPr>
                </pic:pic>
              </a:graphicData>
            </a:graphic>
          </wp:inline>
        </w:drawing>
      </w:r>
    </w:p>
    <w:p w:rsidR="00000715" w:rsidRDefault="00000715" w:rsidP="00000715">
      <w:pPr>
        <w:shd w:val="clear" w:color="auto" w:fill="FFFFFF"/>
        <w:spacing w:line="338" w:lineRule="atLeast"/>
        <w:rPr>
          <w:color w:val="000000"/>
          <w:sz w:val="28"/>
          <w:szCs w:val="20"/>
          <w:shd w:val="clear" w:color="auto" w:fill="FFFFFF"/>
        </w:rPr>
      </w:pPr>
    </w:p>
    <w:p w:rsidR="00000715" w:rsidRDefault="00000715" w:rsidP="00000715">
      <w:pPr>
        <w:shd w:val="clear" w:color="auto" w:fill="FFFFFF"/>
        <w:spacing w:line="338" w:lineRule="atLeast"/>
        <w:rPr>
          <w:color w:val="000000"/>
          <w:sz w:val="28"/>
          <w:szCs w:val="20"/>
          <w:shd w:val="clear" w:color="auto" w:fill="FFFFFF"/>
        </w:rPr>
      </w:pPr>
    </w:p>
    <w:p w:rsidR="00000715" w:rsidRDefault="00000715" w:rsidP="00000715">
      <w:pPr>
        <w:shd w:val="clear" w:color="auto" w:fill="FFFFFF"/>
        <w:spacing w:line="338" w:lineRule="atLeast"/>
        <w:rPr>
          <w:color w:val="000000"/>
          <w:sz w:val="28"/>
          <w:szCs w:val="20"/>
          <w:shd w:val="clear" w:color="auto" w:fill="FFFFFF"/>
        </w:rPr>
      </w:pPr>
      <w:r>
        <w:rPr>
          <w:noProof/>
        </w:rPr>
        <w:drawing>
          <wp:anchor distT="0" distB="0" distL="114300" distR="114300" simplePos="0" relativeHeight="251666432" behindDoc="1" locked="0" layoutInCell="1" allowOverlap="1">
            <wp:simplePos x="0" y="0"/>
            <wp:positionH relativeFrom="column">
              <wp:posOffset>-29210</wp:posOffset>
            </wp:positionH>
            <wp:positionV relativeFrom="paragraph">
              <wp:posOffset>229235</wp:posOffset>
            </wp:positionV>
            <wp:extent cx="1931670" cy="2898140"/>
            <wp:effectExtent l="0" t="0" r="0" b="0"/>
            <wp:wrapTight wrapText="bothSides">
              <wp:wrapPolygon edited="0">
                <wp:start x="0" y="0"/>
                <wp:lineTo x="0" y="21439"/>
                <wp:lineTo x="21302" y="21439"/>
                <wp:lineTo x="21302" y="0"/>
                <wp:lineTo x="0" y="0"/>
              </wp:wrapPolygon>
            </wp:wrapTight>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1670"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715" w:rsidRDefault="00000715" w:rsidP="00000715">
      <w:pPr>
        <w:shd w:val="clear" w:color="auto" w:fill="FFFFFF"/>
        <w:spacing w:line="338" w:lineRule="atLeast"/>
        <w:ind w:firstLine="709"/>
        <w:rPr>
          <w:color w:val="000000"/>
          <w:sz w:val="28"/>
          <w:szCs w:val="20"/>
          <w:shd w:val="clear" w:color="auto" w:fill="FFFFFF"/>
        </w:rPr>
      </w:pPr>
      <w:r w:rsidRPr="00000715">
        <w:rPr>
          <w:color w:val="000000"/>
          <w:sz w:val="28"/>
          <w:szCs w:val="20"/>
          <w:shd w:val="clear" w:color="auto" w:fill="FFFFFF"/>
        </w:rPr>
        <w:t xml:space="preserve">Поздравление начальника Главного управления МЧС России по Омской области генерал-майора внутренней службы Владислава </w:t>
      </w:r>
      <w:proofErr w:type="spellStart"/>
      <w:r w:rsidRPr="00000715">
        <w:rPr>
          <w:color w:val="000000"/>
          <w:sz w:val="28"/>
          <w:szCs w:val="20"/>
          <w:shd w:val="clear" w:color="auto" w:fill="FFFFFF"/>
        </w:rPr>
        <w:t>Колодинского</w:t>
      </w:r>
      <w:proofErr w:type="spellEnd"/>
      <w:r>
        <w:rPr>
          <w:color w:val="000000"/>
          <w:sz w:val="28"/>
          <w:szCs w:val="20"/>
          <w:shd w:val="clear" w:color="auto" w:fill="FFFFFF"/>
        </w:rPr>
        <w:t>.</w:t>
      </w:r>
    </w:p>
    <w:p w:rsidR="00000715" w:rsidRDefault="00000715" w:rsidP="00000715">
      <w:pPr>
        <w:shd w:val="clear" w:color="auto" w:fill="FFFFFF"/>
        <w:spacing w:line="338" w:lineRule="atLeast"/>
        <w:ind w:firstLine="709"/>
        <w:rPr>
          <w:color w:val="000000"/>
          <w:sz w:val="28"/>
          <w:szCs w:val="20"/>
          <w:shd w:val="clear" w:color="auto" w:fill="FFFFFF"/>
        </w:rPr>
      </w:pPr>
      <w:r w:rsidRPr="00000715">
        <w:rPr>
          <w:color w:val="000000"/>
          <w:sz w:val="28"/>
          <w:szCs w:val="20"/>
          <w:shd w:val="clear" w:color="auto" w:fill="FFFFFF"/>
        </w:rPr>
        <w:t>Дорогие жители Омска и Омской области! С Новым годом!</w:t>
      </w:r>
    </w:p>
    <w:p w:rsidR="00000715" w:rsidRDefault="00000715" w:rsidP="00000715">
      <w:pPr>
        <w:shd w:val="clear" w:color="auto" w:fill="FFFFFF"/>
        <w:spacing w:line="338" w:lineRule="atLeast"/>
        <w:ind w:firstLine="709"/>
        <w:rPr>
          <w:color w:val="000000"/>
          <w:sz w:val="28"/>
          <w:szCs w:val="20"/>
          <w:shd w:val="clear" w:color="auto" w:fill="FFFFFF"/>
        </w:rPr>
      </w:pPr>
      <w:r w:rsidRPr="00000715">
        <w:rPr>
          <w:color w:val="000000"/>
          <w:sz w:val="28"/>
          <w:szCs w:val="20"/>
          <w:shd w:val="clear" w:color="auto" w:fill="FFFFFF"/>
        </w:rPr>
        <w:t>От всей души поздравляю вас с Новым годом и желаю войти в него с улыбкой и ощущением счастья, провести его весело и успешно, воплотить в реальность все свои мечты. Пусть новый год подарит радостные встречи, тёплые эмоции, и невероятную удачу.</w:t>
      </w:r>
    </w:p>
    <w:p w:rsidR="00000715" w:rsidRPr="00000715" w:rsidRDefault="00000715" w:rsidP="00000715">
      <w:pPr>
        <w:shd w:val="clear" w:color="auto" w:fill="FFFFFF"/>
        <w:spacing w:line="338" w:lineRule="atLeast"/>
        <w:ind w:firstLine="709"/>
        <w:rPr>
          <w:color w:val="000000"/>
          <w:sz w:val="28"/>
          <w:szCs w:val="20"/>
          <w:shd w:val="clear" w:color="auto" w:fill="FFFFFF"/>
        </w:rPr>
      </w:pPr>
      <w:r w:rsidRPr="00000715">
        <w:rPr>
          <w:color w:val="000000"/>
          <w:sz w:val="28"/>
          <w:szCs w:val="20"/>
          <w:shd w:val="clear" w:color="auto" w:fill="FFFFFF"/>
        </w:rPr>
        <w:t>Пусть будет ровной дорога к успеху, семейного вам счастья, благополучия и достатка. А новогодняя ночь пусть исполнит желание каждого из вас и подарит всем чудесное настроение!</w:t>
      </w:r>
    </w:p>
    <w:p w:rsidR="00000715" w:rsidRDefault="00000715" w:rsidP="00000715">
      <w:pPr>
        <w:rPr>
          <w:rFonts w:ascii="Franklin Gothic Medium" w:hAnsi="Franklin Gothic Medium"/>
          <w:b/>
          <w:i/>
          <w:color w:val="17365D" w:themeColor="text2" w:themeShade="BF"/>
          <w:sz w:val="32"/>
          <w:szCs w:val="32"/>
        </w:rPr>
      </w:pPr>
    </w:p>
    <w:p w:rsidR="00000715" w:rsidRDefault="00000715" w:rsidP="005C4D9C">
      <w:pPr>
        <w:jc w:val="center"/>
        <w:rPr>
          <w:rFonts w:ascii="Franklin Gothic Medium" w:hAnsi="Franklin Gothic Medium"/>
          <w:b/>
          <w:i/>
          <w:color w:val="17365D" w:themeColor="text2" w:themeShade="BF"/>
          <w:sz w:val="32"/>
          <w:szCs w:val="32"/>
        </w:rPr>
      </w:pPr>
    </w:p>
    <w:p w:rsidR="005C4D9C" w:rsidRDefault="005C4D9C" w:rsidP="005C4D9C">
      <w:pPr>
        <w:jc w:val="center"/>
        <w:rPr>
          <w:rFonts w:ascii="Franklin Gothic Medium" w:hAnsi="Franklin Gothic Medium"/>
          <w:b/>
          <w:i/>
          <w:color w:val="17365D" w:themeColor="text2" w:themeShade="BF"/>
          <w:sz w:val="32"/>
          <w:szCs w:val="32"/>
        </w:rPr>
      </w:pPr>
      <w:r>
        <w:rPr>
          <w:rFonts w:ascii="Franklin Gothic Medium" w:hAnsi="Franklin Gothic Medium"/>
          <w:b/>
          <w:i/>
          <w:color w:val="17365D" w:themeColor="text2" w:themeShade="BF"/>
          <w:sz w:val="32"/>
          <w:szCs w:val="32"/>
        </w:rPr>
        <w:lastRenderedPageBreak/>
        <w:t>Телефоны экстренных служб</w:t>
      </w:r>
    </w:p>
    <w:p w:rsidR="005C4D9C" w:rsidRDefault="005C4D9C" w:rsidP="005C4D9C">
      <w:pPr>
        <w:jc w:val="center"/>
        <w:rPr>
          <w:rFonts w:ascii="Franklin Gothic Medium" w:hAnsi="Franklin Gothic Medium"/>
          <w:b/>
          <w:i/>
          <w:color w:val="17365D" w:themeColor="text2" w:themeShade="BF"/>
          <w:sz w:val="32"/>
          <w:szCs w:val="32"/>
        </w:rPr>
      </w:pPr>
    </w:p>
    <w:p w:rsidR="006E0294" w:rsidRPr="00993744" w:rsidRDefault="005C4D9C" w:rsidP="00993744">
      <w:pPr>
        <w:jc w:val="center"/>
        <w:rPr>
          <w:color w:val="000000"/>
          <w:sz w:val="28"/>
          <w:szCs w:val="20"/>
          <w:shd w:val="clear" w:color="auto" w:fill="FFFFFF"/>
        </w:rPr>
      </w:pPr>
      <w:r>
        <w:rPr>
          <w:noProof/>
          <w:color w:val="000000"/>
          <w:sz w:val="28"/>
          <w:szCs w:val="20"/>
          <w:shd w:val="clear" w:color="auto" w:fill="FFFFFF"/>
        </w:rPr>
        <w:drawing>
          <wp:inline distT="0" distB="0" distL="0" distR="0">
            <wp:extent cx="4341413" cy="2890337"/>
            <wp:effectExtent l="0" t="0" r="0" b="0"/>
            <wp:docPr id="448" name="Рисунок 447" descr="TgmbJ5Mq8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mbJ5Mq8xU.jpg"/>
                    <pic:cNvPicPr/>
                  </pic:nvPicPr>
                  <pic:blipFill>
                    <a:blip r:embed="rId26" cstate="print"/>
                    <a:stretch>
                      <a:fillRect/>
                    </a:stretch>
                  </pic:blipFill>
                  <pic:spPr>
                    <a:xfrm>
                      <a:off x="0" y="0"/>
                      <a:ext cx="4369820" cy="2909249"/>
                    </a:xfrm>
                    <a:prstGeom prst="rect">
                      <a:avLst/>
                    </a:prstGeom>
                  </pic:spPr>
                </pic:pic>
              </a:graphicData>
            </a:graphic>
          </wp:inline>
        </w:drawing>
      </w:r>
    </w:p>
    <w:p w:rsidR="006E0294" w:rsidRDefault="006E0294" w:rsidP="00E6096B">
      <w:pPr>
        <w:rPr>
          <w:rFonts w:ascii="Arial" w:hAnsi="Arial" w:cs="Arial"/>
          <w:b/>
          <w:i/>
          <w:sz w:val="28"/>
          <w:szCs w:val="28"/>
          <w:u w:val="single"/>
        </w:rPr>
      </w:pPr>
    </w:p>
    <w:p w:rsidR="006E0294" w:rsidRDefault="006E0294" w:rsidP="00E6096B">
      <w:pPr>
        <w:rPr>
          <w:rFonts w:ascii="Arial" w:hAnsi="Arial" w:cs="Arial"/>
          <w:b/>
          <w:i/>
          <w:sz w:val="28"/>
          <w:szCs w:val="28"/>
          <w:u w:val="single"/>
        </w:rPr>
      </w:pPr>
    </w:p>
    <w:p w:rsidR="001B61CD" w:rsidRPr="00A7136A" w:rsidRDefault="007A5046" w:rsidP="00E6096B">
      <w:pPr>
        <w:rPr>
          <w:rFonts w:ascii="Arial" w:hAnsi="Arial" w:cs="Arial"/>
          <w:b/>
          <w:i/>
          <w:sz w:val="28"/>
          <w:szCs w:val="28"/>
          <w:u w:val="single"/>
        </w:rPr>
      </w:pPr>
      <w:r>
        <w:rPr>
          <w:rFonts w:ascii="Arial" w:hAnsi="Arial" w:cs="Arial"/>
          <w:b/>
          <w:i/>
          <w:sz w:val="28"/>
          <w:szCs w:val="28"/>
          <w:u w:val="single"/>
        </w:rPr>
        <w:t>Н</w:t>
      </w:r>
      <w:r w:rsidR="001B61CD" w:rsidRPr="00A7136A">
        <w:rPr>
          <w:rFonts w:ascii="Arial" w:hAnsi="Arial" w:cs="Arial"/>
          <w:b/>
          <w:i/>
          <w:sz w:val="28"/>
          <w:szCs w:val="28"/>
          <w:u w:val="single"/>
        </w:rPr>
        <w:t>омера телефонов,  по которым Вы  можете задать вопросы по ОБЕСПЕЧЕНИЮ пожарной безопасности:</w:t>
      </w:r>
    </w:p>
    <w:p w:rsidR="001B61CD" w:rsidRPr="00A7136A" w:rsidRDefault="001B61CD" w:rsidP="00E6096B">
      <w:pPr>
        <w:jc w:val="both"/>
        <w:rPr>
          <w:rFonts w:ascii="Arial" w:hAnsi="Arial" w:cs="Arial"/>
          <w:i/>
          <w:sz w:val="28"/>
          <w:szCs w:val="28"/>
        </w:rPr>
      </w:pPr>
    </w:p>
    <w:p w:rsidR="001B61CD" w:rsidRPr="00A7136A" w:rsidRDefault="00F018DA" w:rsidP="004315C4">
      <w:pPr>
        <w:rPr>
          <w:rFonts w:ascii="Arial" w:hAnsi="Arial" w:cs="Arial"/>
          <w:i/>
          <w:sz w:val="28"/>
          <w:szCs w:val="28"/>
        </w:rPr>
      </w:pPr>
      <w:r>
        <w:rPr>
          <w:noProof/>
          <w:sz w:val="28"/>
          <w:szCs w:val="28"/>
        </w:rPr>
        <w:pict>
          <v:shape id="_x0000_s1041" type="#_x0000_t75" style="position:absolute;margin-left:0;margin-top:.5pt;width:134.4pt;height:198pt;z-index:-251653120" wrapcoords="-72 0 -72 21346 0 21549 72 21549 21312 21549 21600 21346 21600 0 -72 0">
            <v:imagedata r:id="rId27" o:title="1281193153_100992941_1-1---1281193153"/>
            <w10:wrap type="tight"/>
          </v:shape>
        </w:pict>
      </w:r>
      <w:r w:rsidR="001B61CD" w:rsidRPr="00A7136A">
        <w:rPr>
          <w:rFonts w:ascii="Arial" w:hAnsi="Arial" w:cs="Arial"/>
          <w:i/>
          <w:sz w:val="28"/>
          <w:szCs w:val="28"/>
        </w:rPr>
        <w:t xml:space="preserve">01 – </w:t>
      </w:r>
      <w:r w:rsidR="001F2EA3" w:rsidRPr="00A7136A">
        <w:rPr>
          <w:rFonts w:ascii="Arial" w:hAnsi="Arial" w:cs="Arial"/>
          <w:i/>
          <w:sz w:val="28"/>
          <w:szCs w:val="28"/>
        </w:rPr>
        <w:t>служба спасения</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31-05-31 – </w:t>
      </w:r>
      <w:r w:rsidR="00AB7016" w:rsidRPr="00A7136A">
        <w:rPr>
          <w:rFonts w:ascii="Arial" w:hAnsi="Arial" w:cs="Arial"/>
          <w:i/>
          <w:sz w:val="28"/>
          <w:szCs w:val="28"/>
        </w:rPr>
        <w:t>начальник отдела</w:t>
      </w:r>
    </w:p>
    <w:p w:rsidR="001B61CD" w:rsidRPr="00A7136A" w:rsidRDefault="001B61CD" w:rsidP="004315C4">
      <w:pPr>
        <w:rPr>
          <w:rFonts w:ascii="Arial" w:hAnsi="Arial" w:cs="Arial"/>
          <w:i/>
          <w:sz w:val="28"/>
          <w:szCs w:val="28"/>
        </w:rPr>
      </w:pPr>
      <w:r w:rsidRPr="00A7136A">
        <w:rPr>
          <w:rFonts w:ascii="Arial" w:hAnsi="Arial" w:cs="Arial"/>
          <w:i/>
          <w:sz w:val="28"/>
          <w:szCs w:val="28"/>
        </w:rPr>
        <w:t xml:space="preserve">31-46-81 – инспекция отдела надзорной деятельности </w:t>
      </w:r>
      <w:r w:rsidR="008D749A" w:rsidRPr="00A7136A">
        <w:rPr>
          <w:rFonts w:ascii="Arial" w:hAnsi="Arial" w:cs="Arial"/>
          <w:i/>
          <w:sz w:val="28"/>
          <w:szCs w:val="28"/>
        </w:rPr>
        <w:t xml:space="preserve">и профилактической работы </w:t>
      </w:r>
      <w:r w:rsidRPr="00A7136A">
        <w:rPr>
          <w:rFonts w:ascii="Arial" w:hAnsi="Arial" w:cs="Arial"/>
          <w:i/>
          <w:sz w:val="28"/>
          <w:szCs w:val="28"/>
        </w:rPr>
        <w:t>ЦАО г. Омска</w:t>
      </w:r>
    </w:p>
    <w:p w:rsidR="001B61CD" w:rsidRDefault="001B61CD" w:rsidP="004315C4">
      <w:pPr>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94033" w:rsidRDefault="00694033" w:rsidP="004315C4">
      <w:pPr>
        <w:rPr>
          <w:rFonts w:ascii="Arial" w:hAnsi="Arial" w:cs="Arial"/>
          <w:i/>
          <w:sz w:val="28"/>
          <w:szCs w:val="28"/>
        </w:rPr>
      </w:pPr>
      <w:r>
        <w:rPr>
          <w:rFonts w:ascii="Arial" w:hAnsi="Arial" w:cs="Arial"/>
          <w:i/>
          <w:sz w:val="28"/>
          <w:szCs w:val="28"/>
        </w:rPr>
        <w:t>8(3812)44-91-78 – многоканальный телефонный номер</w:t>
      </w:r>
    </w:p>
    <w:p w:rsidR="001B61CD" w:rsidRDefault="001B61CD" w:rsidP="004315C4">
      <w:pPr>
        <w:rPr>
          <w:rFonts w:ascii="Arial" w:hAnsi="Arial" w:cs="Arial"/>
          <w:i/>
          <w:sz w:val="28"/>
          <w:szCs w:val="28"/>
        </w:rPr>
      </w:pPr>
      <w:r>
        <w:rPr>
          <w:rFonts w:ascii="Arial" w:hAnsi="Arial" w:cs="Arial"/>
          <w:i/>
          <w:sz w:val="28"/>
          <w:szCs w:val="28"/>
        </w:rPr>
        <w:t>Наш адрес: город Омск, ул. Пушкина, 54</w:t>
      </w:r>
    </w:p>
    <w:p w:rsidR="001B61CD" w:rsidRPr="00632F8E" w:rsidRDefault="001B61CD" w:rsidP="004315C4">
      <w:pPr>
        <w:rPr>
          <w:rFonts w:ascii="Arial" w:hAnsi="Arial" w:cs="Arial"/>
          <w:i/>
          <w:sz w:val="28"/>
          <w:szCs w:val="28"/>
        </w:rPr>
      </w:pPr>
      <w:r>
        <w:rPr>
          <w:rFonts w:ascii="Arial" w:hAnsi="Arial" w:cs="Arial"/>
          <w:i/>
          <w:sz w:val="28"/>
          <w:szCs w:val="28"/>
        </w:rPr>
        <w:t>Наш</w:t>
      </w:r>
      <w:r w:rsidR="00F50E4B" w:rsidRPr="00632F8E">
        <w:rPr>
          <w:rFonts w:ascii="Arial" w:hAnsi="Arial" w:cs="Arial"/>
          <w:i/>
          <w:sz w:val="28"/>
          <w:szCs w:val="28"/>
        </w:rPr>
        <w:t xml:space="preserve"> </w:t>
      </w:r>
      <w:r>
        <w:rPr>
          <w:rFonts w:ascii="Arial" w:hAnsi="Arial" w:cs="Arial"/>
          <w:i/>
          <w:sz w:val="28"/>
          <w:szCs w:val="28"/>
          <w:lang w:val="en-US"/>
        </w:rPr>
        <w:t>E</w:t>
      </w:r>
      <w:r w:rsidRPr="00632F8E">
        <w:rPr>
          <w:rFonts w:ascii="Arial" w:hAnsi="Arial" w:cs="Arial"/>
          <w:i/>
          <w:sz w:val="28"/>
          <w:szCs w:val="28"/>
        </w:rPr>
        <w:t>-</w:t>
      </w:r>
      <w:r>
        <w:rPr>
          <w:rFonts w:ascii="Arial" w:hAnsi="Arial" w:cs="Arial"/>
          <w:i/>
          <w:sz w:val="28"/>
          <w:szCs w:val="28"/>
          <w:lang w:val="en-US"/>
        </w:rPr>
        <w:t>mail</w:t>
      </w:r>
      <w:r w:rsidRPr="00632F8E">
        <w:rPr>
          <w:rFonts w:ascii="Arial" w:hAnsi="Arial" w:cs="Arial"/>
          <w:i/>
          <w:sz w:val="28"/>
          <w:szCs w:val="28"/>
        </w:rPr>
        <w:t xml:space="preserve">: </w:t>
      </w:r>
      <w:proofErr w:type="spellStart"/>
      <w:r w:rsidR="00993744">
        <w:rPr>
          <w:rStyle w:val="a9"/>
          <w:rFonts w:ascii="Arial" w:hAnsi="Arial" w:cs="Arial"/>
          <w:i/>
          <w:sz w:val="28"/>
          <w:szCs w:val="28"/>
          <w:lang w:val="en-US"/>
        </w:rPr>
        <w:t>tond</w:t>
      </w:r>
      <w:proofErr w:type="spellEnd"/>
      <w:r w:rsidR="00993744" w:rsidRPr="00632F8E">
        <w:rPr>
          <w:rStyle w:val="a9"/>
          <w:rFonts w:ascii="Arial" w:hAnsi="Arial" w:cs="Arial"/>
          <w:i/>
          <w:sz w:val="28"/>
          <w:szCs w:val="28"/>
        </w:rPr>
        <w:t>_</w:t>
      </w:r>
      <w:proofErr w:type="spellStart"/>
      <w:r w:rsidR="00993744">
        <w:rPr>
          <w:rStyle w:val="a9"/>
          <w:rFonts w:ascii="Arial" w:hAnsi="Arial" w:cs="Arial"/>
          <w:i/>
          <w:sz w:val="28"/>
          <w:szCs w:val="28"/>
          <w:lang w:val="en-US"/>
        </w:rPr>
        <w:t>cao</w:t>
      </w:r>
      <w:proofErr w:type="spellEnd"/>
      <w:r w:rsidR="00993744" w:rsidRPr="00632F8E">
        <w:rPr>
          <w:rStyle w:val="a9"/>
          <w:rFonts w:ascii="Arial" w:hAnsi="Arial" w:cs="Arial"/>
          <w:i/>
          <w:sz w:val="28"/>
          <w:szCs w:val="28"/>
        </w:rPr>
        <w:t>@55.</w:t>
      </w:r>
      <w:proofErr w:type="spellStart"/>
      <w:r w:rsidR="00993744">
        <w:rPr>
          <w:rStyle w:val="a9"/>
          <w:rFonts w:ascii="Arial" w:hAnsi="Arial" w:cs="Arial"/>
          <w:i/>
          <w:sz w:val="28"/>
          <w:szCs w:val="28"/>
          <w:lang w:val="en-US"/>
        </w:rPr>
        <w:t>mchs</w:t>
      </w:r>
      <w:proofErr w:type="spellEnd"/>
      <w:r w:rsidR="00993744" w:rsidRPr="00632F8E">
        <w:rPr>
          <w:rStyle w:val="a9"/>
          <w:rFonts w:ascii="Arial" w:hAnsi="Arial" w:cs="Arial"/>
          <w:i/>
          <w:sz w:val="28"/>
          <w:szCs w:val="28"/>
        </w:rPr>
        <w:t>.</w:t>
      </w:r>
      <w:r w:rsidR="00993744">
        <w:rPr>
          <w:rStyle w:val="a9"/>
          <w:rFonts w:ascii="Arial" w:hAnsi="Arial" w:cs="Arial"/>
          <w:i/>
          <w:sz w:val="28"/>
          <w:szCs w:val="28"/>
          <w:lang w:val="en-US"/>
        </w:rPr>
        <w:t>gov</w:t>
      </w:r>
      <w:r w:rsidR="00993744" w:rsidRPr="00632F8E">
        <w:rPr>
          <w:rStyle w:val="a9"/>
          <w:rFonts w:ascii="Arial" w:hAnsi="Arial" w:cs="Arial"/>
          <w:i/>
          <w:sz w:val="28"/>
          <w:szCs w:val="28"/>
        </w:rPr>
        <w:t>.</w:t>
      </w:r>
      <w:proofErr w:type="spellStart"/>
      <w:r w:rsidR="00993744">
        <w:rPr>
          <w:rStyle w:val="a9"/>
          <w:rFonts w:ascii="Arial" w:hAnsi="Arial" w:cs="Arial"/>
          <w:i/>
          <w:sz w:val="28"/>
          <w:szCs w:val="28"/>
          <w:lang w:val="en-US"/>
        </w:rPr>
        <w:t>ru</w:t>
      </w:r>
      <w:proofErr w:type="spellEnd"/>
    </w:p>
    <w:p w:rsidR="001B61CD" w:rsidRPr="00632F8E" w:rsidRDefault="001B61CD" w:rsidP="003A78A0">
      <w:pPr>
        <w:ind w:firstLine="708"/>
        <w:jc w:val="both"/>
        <w:rPr>
          <w:sz w:val="28"/>
          <w:szCs w:val="28"/>
        </w:rPr>
      </w:pPr>
    </w:p>
    <w:p w:rsidR="001B61CD" w:rsidRPr="00632F8E" w:rsidRDefault="001B61CD" w:rsidP="003A78A0">
      <w:pPr>
        <w:ind w:firstLine="708"/>
        <w:jc w:val="both"/>
        <w:rPr>
          <w:sz w:val="28"/>
          <w:szCs w:val="28"/>
        </w:rPr>
      </w:pPr>
    </w:p>
    <w:p w:rsidR="001B61CD" w:rsidRPr="00632F8E" w:rsidRDefault="001B61CD" w:rsidP="001B61CD">
      <w:pPr>
        <w:jc w:val="right"/>
        <w:rPr>
          <w:sz w:val="16"/>
          <w:szCs w:val="16"/>
        </w:rPr>
      </w:pPr>
    </w:p>
    <w:p w:rsidR="001B61CD" w:rsidRDefault="001B61CD" w:rsidP="001B61CD">
      <w:pPr>
        <w:jc w:val="right"/>
        <w:rPr>
          <w:sz w:val="16"/>
          <w:szCs w:val="16"/>
        </w:rPr>
      </w:pPr>
    </w:p>
    <w:p w:rsidR="009F3B50" w:rsidRDefault="009F3B50" w:rsidP="001B61CD">
      <w:pPr>
        <w:jc w:val="right"/>
        <w:rPr>
          <w:sz w:val="16"/>
          <w:szCs w:val="16"/>
        </w:rPr>
      </w:pPr>
    </w:p>
    <w:p w:rsidR="009F3B50" w:rsidRDefault="009F3B50" w:rsidP="001B61CD">
      <w:pPr>
        <w:jc w:val="right"/>
        <w:rPr>
          <w:sz w:val="16"/>
          <w:szCs w:val="16"/>
        </w:rPr>
      </w:pPr>
    </w:p>
    <w:p w:rsidR="009F3B50" w:rsidRDefault="009F3B50" w:rsidP="001B61CD">
      <w:pPr>
        <w:jc w:val="right"/>
        <w:rPr>
          <w:sz w:val="16"/>
          <w:szCs w:val="16"/>
        </w:rPr>
      </w:pPr>
    </w:p>
    <w:p w:rsidR="009F3B50" w:rsidRDefault="009F3B50" w:rsidP="001B61CD">
      <w:pPr>
        <w:jc w:val="right"/>
        <w:rPr>
          <w:sz w:val="16"/>
          <w:szCs w:val="16"/>
        </w:rPr>
      </w:pPr>
    </w:p>
    <w:p w:rsidR="009F3B50" w:rsidRDefault="009F3B50" w:rsidP="001B61CD">
      <w:pPr>
        <w:jc w:val="right"/>
        <w:rPr>
          <w:sz w:val="16"/>
          <w:szCs w:val="16"/>
        </w:rPr>
      </w:pPr>
    </w:p>
    <w:p w:rsidR="009F3B50" w:rsidRDefault="009F3B50" w:rsidP="001B61CD">
      <w:pPr>
        <w:jc w:val="right"/>
        <w:rPr>
          <w:sz w:val="16"/>
          <w:szCs w:val="16"/>
        </w:rPr>
      </w:pPr>
    </w:p>
    <w:p w:rsidR="009F3B50" w:rsidRPr="00632F8E" w:rsidRDefault="009F3B50" w:rsidP="001B61CD">
      <w:pPr>
        <w:jc w:val="right"/>
        <w:rPr>
          <w:sz w:val="16"/>
          <w:szCs w:val="16"/>
        </w:rPr>
      </w:pPr>
    </w:p>
    <w:p w:rsidR="001B61CD" w:rsidRPr="00632F8E" w:rsidRDefault="001B61CD" w:rsidP="001B61CD">
      <w:pPr>
        <w:jc w:val="right"/>
        <w:rPr>
          <w:sz w:val="16"/>
          <w:szCs w:val="16"/>
        </w:rPr>
      </w:pPr>
    </w:p>
    <w:p w:rsidR="001B61CD" w:rsidRPr="00632F8E" w:rsidRDefault="00F018DA" w:rsidP="001B61CD">
      <w:r>
        <w:rPr>
          <w:noProof/>
          <w:sz w:val="28"/>
          <w:szCs w:val="28"/>
        </w:rPr>
        <w:pict>
          <v:line id="_x0000_s1040" style="position:absolute;z-index:251662336" from="-45pt,3.05pt" to="513pt,3.05pt" strokeweight="3pt">
            <v:stroke linestyle="thinThin"/>
          </v:line>
        </w:pict>
      </w:r>
    </w:p>
    <w:p w:rsidR="001B61CD" w:rsidRPr="00B57D1F" w:rsidRDefault="00B57D1F" w:rsidP="00691E4F">
      <w:pPr>
        <w:ind w:firstLine="708"/>
        <w:jc w:val="both"/>
        <w:rPr>
          <w:spacing w:val="20"/>
          <w:sz w:val="16"/>
          <w:szCs w:val="16"/>
        </w:rPr>
      </w:pPr>
      <w:r w:rsidRPr="00B57D1F">
        <w:rPr>
          <w:spacing w:val="20"/>
          <w:sz w:val="16"/>
          <w:szCs w:val="16"/>
        </w:rPr>
        <w:t>Учредитель:</w:t>
      </w:r>
      <w:r w:rsidR="00DE14B5">
        <w:rPr>
          <w:spacing w:val="20"/>
          <w:sz w:val="16"/>
          <w:szCs w:val="16"/>
        </w:rPr>
        <w:t xml:space="preserve"> </w:t>
      </w:r>
      <w:r w:rsidR="008D749A" w:rsidRPr="00B57D1F">
        <w:rPr>
          <w:spacing w:val="20"/>
          <w:sz w:val="16"/>
          <w:szCs w:val="16"/>
        </w:rPr>
        <w:t>Т</w:t>
      </w:r>
      <w:r w:rsidR="001B61CD" w:rsidRPr="00B57D1F">
        <w:rPr>
          <w:spacing w:val="20"/>
          <w:sz w:val="16"/>
          <w:szCs w:val="16"/>
        </w:rPr>
        <w:t>ОНД</w:t>
      </w:r>
      <w:r w:rsidR="00DE14B5">
        <w:rPr>
          <w:spacing w:val="20"/>
          <w:sz w:val="16"/>
          <w:szCs w:val="16"/>
        </w:rPr>
        <w:t xml:space="preserve"> </w:t>
      </w:r>
      <w:r w:rsidR="008D749A" w:rsidRPr="00B57D1F">
        <w:rPr>
          <w:spacing w:val="20"/>
          <w:sz w:val="16"/>
          <w:szCs w:val="16"/>
        </w:rPr>
        <w:t>и</w:t>
      </w:r>
      <w:r w:rsidR="00DE14B5">
        <w:rPr>
          <w:spacing w:val="20"/>
          <w:sz w:val="16"/>
          <w:szCs w:val="16"/>
        </w:rPr>
        <w:t xml:space="preserve"> </w:t>
      </w:r>
      <w:r w:rsidR="008D749A" w:rsidRPr="00B57D1F">
        <w:rPr>
          <w:spacing w:val="20"/>
          <w:sz w:val="16"/>
          <w:szCs w:val="16"/>
        </w:rPr>
        <w:t>ПР</w:t>
      </w:r>
      <w:r w:rsidR="00DE14B5">
        <w:rPr>
          <w:spacing w:val="20"/>
          <w:sz w:val="16"/>
          <w:szCs w:val="16"/>
        </w:rPr>
        <w:t xml:space="preserve"> </w:t>
      </w:r>
      <w:r w:rsidR="00032FD0">
        <w:rPr>
          <w:spacing w:val="20"/>
          <w:sz w:val="16"/>
          <w:szCs w:val="16"/>
        </w:rPr>
        <w:t xml:space="preserve">по </w:t>
      </w:r>
      <w:r w:rsidR="001B61CD" w:rsidRPr="00B57D1F">
        <w:rPr>
          <w:spacing w:val="20"/>
          <w:sz w:val="16"/>
          <w:szCs w:val="16"/>
        </w:rPr>
        <w:t>Ц</w:t>
      </w:r>
      <w:r w:rsidR="00032FD0">
        <w:rPr>
          <w:spacing w:val="20"/>
          <w:sz w:val="16"/>
          <w:szCs w:val="16"/>
        </w:rPr>
        <w:t>ентральному</w:t>
      </w:r>
      <w:r w:rsidR="00DE14B5">
        <w:rPr>
          <w:spacing w:val="20"/>
          <w:sz w:val="16"/>
          <w:szCs w:val="16"/>
        </w:rPr>
        <w:t xml:space="preserve"> </w:t>
      </w:r>
      <w:r w:rsidR="001B61CD" w:rsidRPr="00B57D1F">
        <w:rPr>
          <w:spacing w:val="20"/>
          <w:sz w:val="16"/>
          <w:szCs w:val="16"/>
        </w:rPr>
        <w:t>АО г. Омска</w:t>
      </w:r>
      <w:r w:rsidR="00A35F4D">
        <w:rPr>
          <w:spacing w:val="20"/>
          <w:sz w:val="16"/>
          <w:szCs w:val="16"/>
        </w:rPr>
        <w:t xml:space="preserve"> </w:t>
      </w:r>
      <w:r w:rsidRPr="00B57D1F">
        <w:rPr>
          <w:spacing w:val="20"/>
          <w:sz w:val="16"/>
          <w:szCs w:val="16"/>
        </w:rPr>
        <w:t>УНДиПР Главного управления МЧС России по Омской области</w:t>
      </w:r>
    </w:p>
    <w:p w:rsidR="00B57D1F" w:rsidRPr="00993744" w:rsidRDefault="00691E4F" w:rsidP="00691E4F">
      <w:pPr>
        <w:ind w:firstLine="708"/>
        <w:jc w:val="both"/>
        <w:rPr>
          <w:spacing w:val="20"/>
          <w:sz w:val="16"/>
          <w:szCs w:val="16"/>
        </w:rPr>
      </w:pPr>
      <w:r>
        <w:rPr>
          <w:spacing w:val="20"/>
          <w:sz w:val="16"/>
          <w:szCs w:val="16"/>
        </w:rPr>
        <w:t>Гл</w:t>
      </w:r>
      <w:r w:rsidR="00032FD0">
        <w:rPr>
          <w:spacing w:val="20"/>
          <w:sz w:val="16"/>
          <w:szCs w:val="16"/>
        </w:rPr>
        <w:t xml:space="preserve">авный редактор: </w:t>
      </w:r>
      <w:r w:rsidR="007E447A">
        <w:rPr>
          <w:spacing w:val="20"/>
          <w:sz w:val="16"/>
          <w:szCs w:val="16"/>
        </w:rPr>
        <w:t>Каргаполова Е.В.</w:t>
      </w:r>
    </w:p>
    <w:p w:rsidR="00B57D1F" w:rsidRDefault="00B57D1F" w:rsidP="00691E4F">
      <w:pPr>
        <w:ind w:firstLine="708"/>
        <w:jc w:val="both"/>
        <w:rPr>
          <w:sz w:val="16"/>
          <w:szCs w:val="16"/>
        </w:rPr>
      </w:pPr>
      <w:r w:rsidRPr="00B57D1F">
        <w:rPr>
          <w:spacing w:val="20"/>
          <w:sz w:val="16"/>
          <w:szCs w:val="16"/>
        </w:rPr>
        <w:t xml:space="preserve">Адрес редакции:644024 г. Омск, ул. Пушкина, д.54, телефон/факс 31-05-31, </w:t>
      </w:r>
      <w:r w:rsidRPr="00B57D1F">
        <w:rPr>
          <w:spacing w:val="20"/>
          <w:sz w:val="16"/>
          <w:szCs w:val="16"/>
          <w:lang w:val="en-US"/>
        </w:rPr>
        <w:t>email</w:t>
      </w:r>
      <w:r w:rsidRPr="00B57D1F">
        <w:rPr>
          <w:spacing w:val="20"/>
          <w:sz w:val="16"/>
          <w:szCs w:val="16"/>
        </w:rPr>
        <w:t>:</w:t>
      </w:r>
      <w:r w:rsidR="00993744" w:rsidRPr="00993744">
        <w:t xml:space="preserve"> </w:t>
      </w:r>
      <w:r w:rsidR="00993744" w:rsidRPr="00993744">
        <w:rPr>
          <w:rStyle w:val="a9"/>
          <w:color w:val="auto"/>
          <w:sz w:val="16"/>
          <w:szCs w:val="16"/>
        </w:rPr>
        <w:t>tond_cao@55.mchs.gov.ru</w:t>
      </w:r>
    </w:p>
    <w:p w:rsidR="00FE73A6" w:rsidRPr="00FE73A6" w:rsidRDefault="00FE73A6" w:rsidP="00691E4F">
      <w:pPr>
        <w:ind w:firstLine="708"/>
        <w:jc w:val="both"/>
        <w:rPr>
          <w:sz w:val="16"/>
          <w:szCs w:val="16"/>
        </w:rPr>
      </w:pPr>
      <w:r>
        <w:rPr>
          <w:sz w:val="16"/>
          <w:szCs w:val="16"/>
        </w:rPr>
        <w:t xml:space="preserve">Страница в социальной сети «В контакте»: </w:t>
      </w:r>
      <w:hyperlink r:id="rId28" w:history="1">
        <w:r w:rsidRPr="00732993">
          <w:rPr>
            <w:rStyle w:val="a9"/>
            <w:sz w:val="16"/>
            <w:szCs w:val="16"/>
            <w:lang w:val="en-US"/>
          </w:rPr>
          <w:t>https</w:t>
        </w:r>
        <w:r w:rsidRPr="00732993">
          <w:rPr>
            <w:rStyle w:val="a9"/>
            <w:sz w:val="16"/>
            <w:szCs w:val="16"/>
          </w:rPr>
          <w:t>://</w:t>
        </w:r>
        <w:proofErr w:type="spellStart"/>
        <w:r w:rsidRPr="00732993">
          <w:rPr>
            <w:rStyle w:val="a9"/>
            <w:sz w:val="16"/>
            <w:szCs w:val="16"/>
            <w:lang w:val="en-US"/>
          </w:rPr>
          <w:t>vk</w:t>
        </w:r>
        <w:proofErr w:type="spellEnd"/>
        <w:r w:rsidRPr="00FE73A6">
          <w:rPr>
            <w:rStyle w:val="a9"/>
            <w:sz w:val="16"/>
            <w:szCs w:val="16"/>
          </w:rPr>
          <w:t>.</w:t>
        </w:r>
        <w:r w:rsidRPr="00732993">
          <w:rPr>
            <w:rStyle w:val="a9"/>
            <w:sz w:val="16"/>
            <w:szCs w:val="16"/>
            <w:lang w:val="en-US"/>
          </w:rPr>
          <w:t>com</w:t>
        </w:r>
        <w:r w:rsidRPr="00FE73A6">
          <w:rPr>
            <w:rStyle w:val="a9"/>
            <w:sz w:val="16"/>
            <w:szCs w:val="16"/>
          </w:rPr>
          <w:t>/</w:t>
        </w:r>
        <w:r w:rsidRPr="00732993">
          <w:rPr>
            <w:rStyle w:val="a9"/>
            <w:sz w:val="16"/>
            <w:szCs w:val="16"/>
            <w:lang w:val="en-US"/>
          </w:rPr>
          <w:t>id</w:t>
        </w:r>
        <w:r w:rsidRPr="00FE73A6">
          <w:rPr>
            <w:rStyle w:val="a9"/>
            <w:sz w:val="16"/>
            <w:szCs w:val="16"/>
          </w:rPr>
          <w:t>359904810</w:t>
        </w:r>
      </w:hyperlink>
      <w:r w:rsidRPr="00FE73A6">
        <w:rPr>
          <w:sz w:val="16"/>
          <w:szCs w:val="16"/>
        </w:rPr>
        <w:t xml:space="preserve"> (</w:t>
      </w:r>
      <w:r w:rsidR="00B51DEF">
        <w:rPr>
          <w:sz w:val="16"/>
          <w:szCs w:val="16"/>
        </w:rPr>
        <w:t>ТОНД</w:t>
      </w:r>
      <w:r w:rsidR="00DE14B5">
        <w:rPr>
          <w:sz w:val="16"/>
          <w:szCs w:val="16"/>
        </w:rPr>
        <w:t xml:space="preserve"> </w:t>
      </w:r>
      <w:r w:rsidR="00B51DEF">
        <w:rPr>
          <w:sz w:val="16"/>
          <w:szCs w:val="16"/>
        </w:rPr>
        <w:t>и</w:t>
      </w:r>
      <w:r w:rsidR="00DE14B5">
        <w:rPr>
          <w:sz w:val="16"/>
          <w:szCs w:val="16"/>
        </w:rPr>
        <w:t xml:space="preserve"> </w:t>
      </w:r>
      <w:r w:rsidR="00B51DEF">
        <w:rPr>
          <w:sz w:val="16"/>
          <w:szCs w:val="16"/>
        </w:rPr>
        <w:t>ПР</w:t>
      </w:r>
      <w:r w:rsidR="00DE14B5">
        <w:rPr>
          <w:sz w:val="16"/>
          <w:szCs w:val="16"/>
        </w:rPr>
        <w:t xml:space="preserve"> </w:t>
      </w:r>
      <w:r w:rsidR="00D42FC6">
        <w:rPr>
          <w:sz w:val="16"/>
          <w:szCs w:val="16"/>
        </w:rPr>
        <w:t>по Центральному</w:t>
      </w:r>
      <w:r w:rsidR="00A35F4D">
        <w:rPr>
          <w:sz w:val="16"/>
          <w:szCs w:val="16"/>
        </w:rPr>
        <w:t xml:space="preserve"> АО г. </w:t>
      </w:r>
      <w:r>
        <w:rPr>
          <w:sz w:val="16"/>
          <w:szCs w:val="16"/>
        </w:rPr>
        <w:t>Омска)</w:t>
      </w:r>
    </w:p>
    <w:p w:rsidR="001B61CD" w:rsidRPr="009B141B" w:rsidRDefault="00B57D1F" w:rsidP="00691E4F">
      <w:pPr>
        <w:ind w:firstLine="708"/>
        <w:jc w:val="both"/>
        <w:rPr>
          <w:sz w:val="16"/>
          <w:szCs w:val="16"/>
        </w:rPr>
      </w:pPr>
      <w:r w:rsidRPr="00B57D1F">
        <w:rPr>
          <w:sz w:val="16"/>
          <w:szCs w:val="16"/>
        </w:rPr>
        <w:t>Тираж 1100 экземпляров</w:t>
      </w:r>
    </w:p>
    <w:sectPr w:rsidR="001B61CD" w:rsidRPr="009B141B" w:rsidSect="005B207A">
      <w:headerReference w:type="even" r:id="rId29"/>
      <w:headerReference w:type="default" r:id="rId30"/>
      <w:pgSz w:w="11906" w:h="16838"/>
      <w:pgMar w:top="1276" w:right="566"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8DA" w:rsidRDefault="00F018DA">
      <w:r>
        <w:separator/>
      </w:r>
    </w:p>
  </w:endnote>
  <w:endnote w:type="continuationSeparator" w:id="0">
    <w:p w:rsidR="00F018DA" w:rsidRDefault="00F0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lonna MT"/>
    <w:charset w:val="00"/>
    <w:family w:val="decorativ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8DA" w:rsidRDefault="00F018DA">
      <w:r>
        <w:separator/>
      </w:r>
    </w:p>
  </w:footnote>
  <w:footnote w:type="continuationSeparator" w:id="0">
    <w:p w:rsidR="00F018DA" w:rsidRDefault="00F01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end"/>
    </w:r>
  </w:p>
  <w:p w:rsidR="00B449E3" w:rsidRDefault="00B449E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E3" w:rsidRDefault="00FD3994" w:rsidP="00C02539">
    <w:pPr>
      <w:pStyle w:val="a6"/>
      <w:framePr w:wrap="around" w:vAnchor="text" w:hAnchor="margin" w:xAlign="center" w:y="1"/>
      <w:rPr>
        <w:rStyle w:val="a8"/>
      </w:rPr>
    </w:pPr>
    <w:r>
      <w:rPr>
        <w:rStyle w:val="a8"/>
      </w:rPr>
      <w:fldChar w:fldCharType="begin"/>
    </w:r>
    <w:r w:rsidR="00B449E3">
      <w:rPr>
        <w:rStyle w:val="a8"/>
      </w:rPr>
      <w:instrText xml:space="preserve">PAGE  </w:instrText>
    </w:r>
    <w:r>
      <w:rPr>
        <w:rStyle w:val="a8"/>
      </w:rPr>
      <w:fldChar w:fldCharType="separate"/>
    </w:r>
    <w:r w:rsidR="004315C4">
      <w:rPr>
        <w:rStyle w:val="a8"/>
        <w:noProof/>
      </w:rPr>
      <w:t>19</w:t>
    </w:r>
    <w:r>
      <w:rPr>
        <w:rStyle w:val="a8"/>
      </w:rPr>
      <w:fldChar w:fldCharType="end"/>
    </w:r>
  </w:p>
  <w:p w:rsidR="00B449E3" w:rsidRDefault="00B449E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alt="🔥" style="width:12pt;height:12pt;visibility:visible;mso-wrap-style:square" o:bullet="t">
        <v:imagedata r:id="rId1" o:title="🔥"/>
      </v:shape>
    </w:pict>
  </w:numPicBullet>
  <w:numPicBullet w:numPicBulletId="1">
    <w:pict>
      <v:shape id="_x0000_i1330" type="#_x0000_t75" alt="❗" style="width:12pt;height:12pt;visibility:visible;mso-wrap-style:square" o:bullet="t">
        <v:imagedata r:id="rId2" o:title="❗"/>
      </v:shape>
    </w:pict>
  </w:numPicBullet>
  <w:numPicBullet w:numPicBulletId="2">
    <w:pict>
      <v:shape id="_x0000_i1331" type="#_x0000_t75" alt="☝" style="width:12pt;height:12pt;visibility:visible;mso-wrap-style:square" o:bullet="t">
        <v:imagedata r:id="rId3" o:title="☝"/>
      </v:shape>
    </w:pict>
  </w:numPicBullet>
  <w:abstractNum w:abstractNumId="0" w15:restartNumberingAfterBreak="0">
    <w:nsid w:val="1FB355C1"/>
    <w:multiLevelType w:val="hybridMultilevel"/>
    <w:tmpl w:val="376C9D9A"/>
    <w:lvl w:ilvl="0" w:tplc="9FCA9EDA">
      <w:start w:val="1"/>
      <w:numFmt w:val="bullet"/>
      <w:lvlText w:val=""/>
      <w:lvlPicBulletId w:val="0"/>
      <w:lvlJc w:val="left"/>
      <w:pPr>
        <w:tabs>
          <w:tab w:val="num" w:pos="720"/>
        </w:tabs>
        <w:ind w:left="720" w:hanging="360"/>
      </w:pPr>
      <w:rPr>
        <w:rFonts w:ascii="Symbol" w:hAnsi="Symbol" w:hint="default"/>
      </w:rPr>
    </w:lvl>
    <w:lvl w:ilvl="1" w:tplc="804C442A" w:tentative="1">
      <w:start w:val="1"/>
      <w:numFmt w:val="bullet"/>
      <w:lvlText w:val=""/>
      <w:lvlJc w:val="left"/>
      <w:pPr>
        <w:tabs>
          <w:tab w:val="num" w:pos="1440"/>
        </w:tabs>
        <w:ind w:left="1440" w:hanging="360"/>
      </w:pPr>
      <w:rPr>
        <w:rFonts w:ascii="Symbol" w:hAnsi="Symbol" w:hint="default"/>
      </w:rPr>
    </w:lvl>
    <w:lvl w:ilvl="2" w:tplc="4C10918E" w:tentative="1">
      <w:start w:val="1"/>
      <w:numFmt w:val="bullet"/>
      <w:lvlText w:val=""/>
      <w:lvlJc w:val="left"/>
      <w:pPr>
        <w:tabs>
          <w:tab w:val="num" w:pos="2160"/>
        </w:tabs>
        <w:ind w:left="2160" w:hanging="360"/>
      </w:pPr>
      <w:rPr>
        <w:rFonts w:ascii="Symbol" w:hAnsi="Symbol" w:hint="default"/>
      </w:rPr>
    </w:lvl>
    <w:lvl w:ilvl="3" w:tplc="7F60E34A" w:tentative="1">
      <w:start w:val="1"/>
      <w:numFmt w:val="bullet"/>
      <w:lvlText w:val=""/>
      <w:lvlJc w:val="left"/>
      <w:pPr>
        <w:tabs>
          <w:tab w:val="num" w:pos="2880"/>
        </w:tabs>
        <w:ind w:left="2880" w:hanging="360"/>
      </w:pPr>
      <w:rPr>
        <w:rFonts w:ascii="Symbol" w:hAnsi="Symbol" w:hint="default"/>
      </w:rPr>
    </w:lvl>
    <w:lvl w:ilvl="4" w:tplc="0C0A3112" w:tentative="1">
      <w:start w:val="1"/>
      <w:numFmt w:val="bullet"/>
      <w:lvlText w:val=""/>
      <w:lvlJc w:val="left"/>
      <w:pPr>
        <w:tabs>
          <w:tab w:val="num" w:pos="3600"/>
        </w:tabs>
        <w:ind w:left="3600" w:hanging="360"/>
      </w:pPr>
      <w:rPr>
        <w:rFonts w:ascii="Symbol" w:hAnsi="Symbol" w:hint="default"/>
      </w:rPr>
    </w:lvl>
    <w:lvl w:ilvl="5" w:tplc="F3442198" w:tentative="1">
      <w:start w:val="1"/>
      <w:numFmt w:val="bullet"/>
      <w:lvlText w:val=""/>
      <w:lvlJc w:val="left"/>
      <w:pPr>
        <w:tabs>
          <w:tab w:val="num" w:pos="4320"/>
        </w:tabs>
        <w:ind w:left="4320" w:hanging="360"/>
      </w:pPr>
      <w:rPr>
        <w:rFonts w:ascii="Symbol" w:hAnsi="Symbol" w:hint="default"/>
      </w:rPr>
    </w:lvl>
    <w:lvl w:ilvl="6" w:tplc="0C206FD4" w:tentative="1">
      <w:start w:val="1"/>
      <w:numFmt w:val="bullet"/>
      <w:lvlText w:val=""/>
      <w:lvlJc w:val="left"/>
      <w:pPr>
        <w:tabs>
          <w:tab w:val="num" w:pos="5040"/>
        </w:tabs>
        <w:ind w:left="5040" w:hanging="360"/>
      </w:pPr>
      <w:rPr>
        <w:rFonts w:ascii="Symbol" w:hAnsi="Symbol" w:hint="default"/>
      </w:rPr>
    </w:lvl>
    <w:lvl w:ilvl="7" w:tplc="A746D95A" w:tentative="1">
      <w:start w:val="1"/>
      <w:numFmt w:val="bullet"/>
      <w:lvlText w:val=""/>
      <w:lvlJc w:val="left"/>
      <w:pPr>
        <w:tabs>
          <w:tab w:val="num" w:pos="5760"/>
        </w:tabs>
        <w:ind w:left="5760" w:hanging="360"/>
      </w:pPr>
      <w:rPr>
        <w:rFonts w:ascii="Symbol" w:hAnsi="Symbol" w:hint="default"/>
      </w:rPr>
    </w:lvl>
    <w:lvl w:ilvl="8" w:tplc="D7AEC9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7B51224"/>
    <w:multiLevelType w:val="hybridMultilevel"/>
    <w:tmpl w:val="3AEE4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0B4E9F"/>
    <w:multiLevelType w:val="hybridMultilevel"/>
    <w:tmpl w:val="C6621D2C"/>
    <w:lvl w:ilvl="0" w:tplc="88882EBC">
      <w:start w:val="1"/>
      <w:numFmt w:val="bullet"/>
      <w:lvlText w:val=""/>
      <w:lvlPicBulletId w:val="2"/>
      <w:lvlJc w:val="left"/>
      <w:pPr>
        <w:tabs>
          <w:tab w:val="num" w:pos="720"/>
        </w:tabs>
        <w:ind w:left="720" w:hanging="360"/>
      </w:pPr>
      <w:rPr>
        <w:rFonts w:ascii="Symbol" w:hAnsi="Symbol" w:hint="default"/>
      </w:rPr>
    </w:lvl>
    <w:lvl w:ilvl="1" w:tplc="29BECA48" w:tentative="1">
      <w:start w:val="1"/>
      <w:numFmt w:val="bullet"/>
      <w:lvlText w:val=""/>
      <w:lvlJc w:val="left"/>
      <w:pPr>
        <w:tabs>
          <w:tab w:val="num" w:pos="1440"/>
        </w:tabs>
        <w:ind w:left="1440" w:hanging="360"/>
      </w:pPr>
      <w:rPr>
        <w:rFonts w:ascii="Symbol" w:hAnsi="Symbol" w:hint="default"/>
      </w:rPr>
    </w:lvl>
    <w:lvl w:ilvl="2" w:tplc="A9FA73BA" w:tentative="1">
      <w:start w:val="1"/>
      <w:numFmt w:val="bullet"/>
      <w:lvlText w:val=""/>
      <w:lvlJc w:val="left"/>
      <w:pPr>
        <w:tabs>
          <w:tab w:val="num" w:pos="2160"/>
        </w:tabs>
        <w:ind w:left="2160" w:hanging="360"/>
      </w:pPr>
      <w:rPr>
        <w:rFonts w:ascii="Symbol" w:hAnsi="Symbol" w:hint="default"/>
      </w:rPr>
    </w:lvl>
    <w:lvl w:ilvl="3" w:tplc="182EDF60" w:tentative="1">
      <w:start w:val="1"/>
      <w:numFmt w:val="bullet"/>
      <w:lvlText w:val=""/>
      <w:lvlJc w:val="left"/>
      <w:pPr>
        <w:tabs>
          <w:tab w:val="num" w:pos="2880"/>
        </w:tabs>
        <w:ind w:left="2880" w:hanging="360"/>
      </w:pPr>
      <w:rPr>
        <w:rFonts w:ascii="Symbol" w:hAnsi="Symbol" w:hint="default"/>
      </w:rPr>
    </w:lvl>
    <w:lvl w:ilvl="4" w:tplc="F606F214" w:tentative="1">
      <w:start w:val="1"/>
      <w:numFmt w:val="bullet"/>
      <w:lvlText w:val=""/>
      <w:lvlJc w:val="left"/>
      <w:pPr>
        <w:tabs>
          <w:tab w:val="num" w:pos="3600"/>
        </w:tabs>
        <w:ind w:left="3600" w:hanging="360"/>
      </w:pPr>
      <w:rPr>
        <w:rFonts w:ascii="Symbol" w:hAnsi="Symbol" w:hint="default"/>
      </w:rPr>
    </w:lvl>
    <w:lvl w:ilvl="5" w:tplc="99D065A0" w:tentative="1">
      <w:start w:val="1"/>
      <w:numFmt w:val="bullet"/>
      <w:lvlText w:val=""/>
      <w:lvlJc w:val="left"/>
      <w:pPr>
        <w:tabs>
          <w:tab w:val="num" w:pos="4320"/>
        </w:tabs>
        <w:ind w:left="4320" w:hanging="360"/>
      </w:pPr>
      <w:rPr>
        <w:rFonts w:ascii="Symbol" w:hAnsi="Symbol" w:hint="default"/>
      </w:rPr>
    </w:lvl>
    <w:lvl w:ilvl="6" w:tplc="3508C9EC" w:tentative="1">
      <w:start w:val="1"/>
      <w:numFmt w:val="bullet"/>
      <w:lvlText w:val=""/>
      <w:lvlJc w:val="left"/>
      <w:pPr>
        <w:tabs>
          <w:tab w:val="num" w:pos="5040"/>
        </w:tabs>
        <w:ind w:left="5040" w:hanging="360"/>
      </w:pPr>
      <w:rPr>
        <w:rFonts w:ascii="Symbol" w:hAnsi="Symbol" w:hint="default"/>
      </w:rPr>
    </w:lvl>
    <w:lvl w:ilvl="7" w:tplc="207A4E08" w:tentative="1">
      <w:start w:val="1"/>
      <w:numFmt w:val="bullet"/>
      <w:lvlText w:val=""/>
      <w:lvlJc w:val="left"/>
      <w:pPr>
        <w:tabs>
          <w:tab w:val="num" w:pos="5760"/>
        </w:tabs>
        <w:ind w:left="5760" w:hanging="360"/>
      </w:pPr>
      <w:rPr>
        <w:rFonts w:ascii="Symbol" w:hAnsi="Symbol" w:hint="default"/>
      </w:rPr>
    </w:lvl>
    <w:lvl w:ilvl="8" w:tplc="1A00E95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0FA6E06"/>
    <w:multiLevelType w:val="hybridMultilevel"/>
    <w:tmpl w:val="5C1069A6"/>
    <w:lvl w:ilvl="0" w:tplc="82765D56">
      <w:start w:val="1"/>
      <w:numFmt w:val="bullet"/>
      <w:lvlText w:val=""/>
      <w:lvlPicBulletId w:val="1"/>
      <w:lvlJc w:val="left"/>
      <w:pPr>
        <w:tabs>
          <w:tab w:val="num" w:pos="720"/>
        </w:tabs>
        <w:ind w:left="720" w:hanging="360"/>
      </w:pPr>
      <w:rPr>
        <w:rFonts w:ascii="Symbol" w:hAnsi="Symbol" w:hint="default"/>
      </w:rPr>
    </w:lvl>
    <w:lvl w:ilvl="1" w:tplc="27F64BFC" w:tentative="1">
      <w:start w:val="1"/>
      <w:numFmt w:val="bullet"/>
      <w:lvlText w:val=""/>
      <w:lvlJc w:val="left"/>
      <w:pPr>
        <w:tabs>
          <w:tab w:val="num" w:pos="1440"/>
        </w:tabs>
        <w:ind w:left="1440" w:hanging="360"/>
      </w:pPr>
      <w:rPr>
        <w:rFonts w:ascii="Symbol" w:hAnsi="Symbol" w:hint="default"/>
      </w:rPr>
    </w:lvl>
    <w:lvl w:ilvl="2" w:tplc="52B2D756" w:tentative="1">
      <w:start w:val="1"/>
      <w:numFmt w:val="bullet"/>
      <w:lvlText w:val=""/>
      <w:lvlJc w:val="left"/>
      <w:pPr>
        <w:tabs>
          <w:tab w:val="num" w:pos="2160"/>
        </w:tabs>
        <w:ind w:left="2160" w:hanging="360"/>
      </w:pPr>
      <w:rPr>
        <w:rFonts w:ascii="Symbol" w:hAnsi="Symbol" w:hint="default"/>
      </w:rPr>
    </w:lvl>
    <w:lvl w:ilvl="3" w:tplc="98FA16D4" w:tentative="1">
      <w:start w:val="1"/>
      <w:numFmt w:val="bullet"/>
      <w:lvlText w:val=""/>
      <w:lvlJc w:val="left"/>
      <w:pPr>
        <w:tabs>
          <w:tab w:val="num" w:pos="2880"/>
        </w:tabs>
        <w:ind w:left="2880" w:hanging="360"/>
      </w:pPr>
      <w:rPr>
        <w:rFonts w:ascii="Symbol" w:hAnsi="Symbol" w:hint="default"/>
      </w:rPr>
    </w:lvl>
    <w:lvl w:ilvl="4" w:tplc="37FC1E1E" w:tentative="1">
      <w:start w:val="1"/>
      <w:numFmt w:val="bullet"/>
      <w:lvlText w:val=""/>
      <w:lvlJc w:val="left"/>
      <w:pPr>
        <w:tabs>
          <w:tab w:val="num" w:pos="3600"/>
        </w:tabs>
        <w:ind w:left="3600" w:hanging="360"/>
      </w:pPr>
      <w:rPr>
        <w:rFonts w:ascii="Symbol" w:hAnsi="Symbol" w:hint="default"/>
      </w:rPr>
    </w:lvl>
    <w:lvl w:ilvl="5" w:tplc="ABEC1E28" w:tentative="1">
      <w:start w:val="1"/>
      <w:numFmt w:val="bullet"/>
      <w:lvlText w:val=""/>
      <w:lvlJc w:val="left"/>
      <w:pPr>
        <w:tabs>
          <w:tab w:val="num" w:pos="4320"/>
        </w:tabs>
        <w:ind w:left="4320" w:hanging="360"/>
      </w:pPr>
      <w:rPr>
        <w:rFonts w:ascii="Symbol" w:hAnsi="Symbol" w:hint="default"/>
      </w:rPr>
    </w:lvl>
    <w:lvl w:ilvl="6" w:tplc="6C8A81DC" w:tentative="1">
      <w:start w:val="1"/>
      <w:numFmt w:val="bullet"/>
      <w:lvlText w:val=""/>
      <w:lvlJc w:val="left"/>
      <w:pPr>
        <w:tabs>
          <w:tab w:val="num" w:pos="5040"/>
        </w:tabs>
        <w:ind w:left="5040" w:hanging="360"/>
      </w:pPr>
      <w:rPr>
        <w:rFonts w:ascii="Symbol" w:hAnsi="Symbol" w:hint="default"/>
      </w:rPr>
    </w:lvl>
    <w:lvl w:ilvl="7" w:tplc="679AEE06" w:tentative="1">
      <w:start w:val="1"/>
      <w:numFmt w:val="bullet"/>
      <w:lvlText w:val=""/>
      <w:lvlJc w:val="left"/>
      <w:pPr>
        <w:tabs>
          <w:tab w:val="num" w:pos="5760"/>
        </w:tabs>
        <w:ind w:left="5760" w:hanging="360"/>
      </w:pPr>
      <w:rPr>
        <w:rFonts w:ascii="Symbol" w:hAnsi="Symbol" w:hint="default"/>
      </w:rPr>
    </w:lvl>
    <w:lvl w:ilvl="8" w:tplc="EB64D85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62F152D"/>
    <w:multiLevelType w:val="hybridMultilevel"/>
    <w:tmpl w:val="053C2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6037F"/>
    <w:rsid w:val="00000715"/>
    <w:rsid w:val="000013E4"/>
    <w:rsid w:val="0000257C"/>
    <w:rsid w:val="00004851"/>
    <w:rsid w:val="00004CB6"/>
    <w:rsid w:val="00004D03"/>
    <w:rsid w:val="000053CF"/>
    <w:rsid w:val="00006D5F"/>
    <w:rsid w:val="0000713E"/>
    <w:rsid w:val="00007589"/>
    <w:rsid w:val="00010A8C"/>
    <w:rsid w:val="00014278"/>
    <w:rsid w:val="00015827"/>
    <w:rsid w:val="00015D77"/>
    <w:rsid w:val="0001626D"/>
    <w:rsid w:val="000174D1"/>
    <w:rsid w:val="00020547"/>
    <w:rsid w:val="000210E5"/>
    <w:rsid w:val="00021E14"/>
    <w:rsid w:val="000221F0"/>
    <w:rsid w:val="000227DE"/>
    <w:rsid w:val="00022E4A"/>
    <w:rsid w:val="0002352D"/>
    <w:rsid w:val="000235D5"/>
    <w:rsid w:val="00024109"/>
    <w:rsid w:val="000242DC"/>
    <w:rsid w:val="000245EA"/>
    <w:rsid w:val="000249A4"/>
    <w:rsid w:val="00025D72"/>
    <w:rsid w:val="000273B6"/>
    <w:rsid w:val="00031010"/>
    <w:rsid w:val="000316FE"/>
    <w:rsid w:val="00032FD0"/>
    <w:rsid w:val="000340F6"/>
    <w:rsid w:val="00034623"/>
    <w:rsid w:val="0003464B"/>
    <w:rsid w:val="00035C6D"/>
    <w:rsid w:val="000360DC"/>
    <w:rsid w:val="000365DE"/>
    <w:rsid w:val="00036DDF"/>
    <w:rsid w:val="00036F60"/>
    <w:rsid w:val="00037451"/>
    <w:rsid w:val="00040C23"/>
    <w:rsid w:val="000411B5"/>
    <w:rsid w:val="000412AE"/>
    <w:rsid w:val="000425E6"/>
    <w:rsid w:val="00042CC6"/>
    <w:rsid w:val="00043786"/>
    <w:rsid w:val="000444E5"/>
    <w:rsid w:val="00045114"/>
    <w:rsid w:val="00046C30"/>
    <w:rsid w:val="0004759D"/>
    <w:rsid w:val="00047A32"/>
    <w:rsid w:val="000500A9"/>
    <w:rsid w:val="00050800"/>
    <w:rsid w:val="00050E80"/>
    <w:rsid w:val="000511C5"/>
    <w:rsid w:val="00052E9B"/>
    <w:rsid w:val="00053944"/>
    <w:rsid w:val="00054C10"/>
    <w:rsid w:val="00055A67"/>
    <w:rsid w:val="00056CDA"/>
    <w:rsid w:val="00057CBD"/>
    <w:rsid w:val="00060AF2"/>
    <w:rsid w:val="00060DE8"/>
    <w:rsid w:val="00061565"/>
    <w:rsid w:val="000628D5"/>
    <w:rsid w:val="00062B28"/>
    <w:rsid w:val="0006402E"/>
    <w:rsid w:val="000645CB"/>
    <w:rsid w:val="00064C61"/>
    <w:rsid w:val="00065DF1"/>
    <w:rsid w:val="000678E1"/>
    <w:rsid w:val="00070685"/>
    <w:rsid w:val="00070855"/>
    <w:rsid w:val="00070C93"/>
    <w:rsid w:val="00071174"/>
    <w:rsid w:val="00071B50"/>
    <w:rsid w:val="000720A8"/>
    <w:rsid w:val="00072324"/>
    <w:rsid w:val="0007248E"/>
    <w:rsid w:val="000728AE"/>
    <w:rsid w:val="0007548D"/>
    <w:rsid w:val="00075A19"/>
    <w:rsid w:val="00076399"/>
    <w:rsid w:val="00076519"/>
    <w:rsid w:val="00076A7E"/>
    <w:rsid w:val="00076CB7"/>
    <w:rsid w:val="00077D07"/>
    <w:rsid w:val="00077F6E"/>
    <w:rsid w:val="00083ABD"/>
    <w:rsid w:val="00083B77"/>
    <w:rsid w:val="0008648D"/>
    <w:rsid w:val="00086B66"/>
    <w:rsid w:val="00087124"/>
    <w:rsid w:val="0008779E"/>
    <w:rsid w:val="000902B2"/>
    <w:rsid w:val="000904D0"/>
    <w:rsid w:val="00090A52"/>
    <w:rsid w:val="00090BA2"/>
    <w:rsid w:val="00090FB2"/>
    <w:rsid w:val="000926CE"/>
    <w:rsid w:val="00092850"/>
    <w:rsid w:val="00092AE2"/>
    <w:rsid w:val="000932CB"/>
    <w:rsid w:val="00095843"/>
    <w:rsid w:val="0009643F"/>
    <w:rsid w:val="0009711E"/>
    <w:rsid w:val="000A11D7"/>
    <w:rsid w:val="000A1267"/>
    <w:rsid w:val="000A182C"/>
    <w:rsid w:val="000A2A32"/>
    <w:rsid w:val="000A2DF1"/>
    <w:rsid w:val="000A37F1"/>
    <w:rsid w:val="000A3AD5"/>
    <w:rsid w:val="000A5E70"/>
    <w:rsid w:val="000A67CE"/>
    <w:rsid w:val="000B08E4"/>
    <w:rsid w:val="000B26F6"/>
    <w:rsid w:val="000B3369"/>
    <w:rsid w:val="000B41F0"/>
    <w:rsid w:val="000B421F"/>
    <w:rsid w:val="000B5121"/>
    <w:rsid w:val="000B6377"/>
    <w:rsid w:val="000B7314"/>
    <w:rsid w:val="000C0F07"/>
    <w:rsid w:val="000C1755"/>
    <w:rsid w:val="000C25C2"/>
    <w:rsid w:val="000C2795"/>
    <w:rsid w:val="000C2CC3"/>
    <w:rsid w:val="000C3763"/>
    <w:rsid w:val="000C39E5"/>
    <w:rsid w:val="000C3BEB"/>
    <w:rsid w:val="000C4A36"/>
    <w:rsid w:val="000C4A96"/>
    <w:rsid w:val="000C5A7C"/>
    <w:rsid w:val="000C68FF"/>
    <w:rsid w:val="000C786E"/>
    <w:rsid w:val="000C7B42"/>
    <w:rsid w:val="000C7E8B"/>
    <w:rsid w:val="000D1CEE"/>
    <w:rsid w:val="000D1F34"/>
    <w:rsid w:val="000D2955"/>
    <w:rsid w:val="000D2BD9"/>
    <w:rsid w:val="000D3FC5"/>
    <w:rsid w:val="000D4135"/>
    <w:rsid w:val="000D423A"/>
    <w:rsid w:val="000D49E2"/>
    <w:rsid w:val="000D5222"/>
    <w:rsid w:val="000D5F70"/>
    <w:rsid w:val="000D6269"/>
    <w:rsid w:val="000D6425"/>
    <w:rsid w:val="000D7154"/>
    <w:rsid w:val="000E0BAD"/>
    <w:rsid w:val="000E0C9F"/>
    <w:rsid w:val="000E0E9D"/>
    <w:rsid w:val="000E11DA"/>
    <w:rsid w:val="000E1659"/>
    <w:rsid w:val="000E1B46"/>
    <w:rsid w:val="000E2A15"/>
    <w:rsid w:val="000E35EA"/>
    <w:rsid w:val="000E36A9"/>
    <w:rsid w:val="000E42C3"/>
    <w:rsid w:val="000E5383"/>
    <w:rsid w:val="000E7BEE"/>
    <w:rsid w:val="000E7D98"/>
    <w:rsid w:val="000F043C"/>
    <w:rsid w:val="000F060F"/>
    <w:rsid w:val="000F1354"/>
    <w:rsid w:val="000F180B"/>
    <w:rsid w:val="000F33A1"/>
    <w:rsid w:val="000F3B4A"/>
    <w:rsid w:val="000F4D5F"/>
    <w:rsid w:val="000F5B78"/>
    <w:rsid w:val="000F6A6E"/>
    <w:rsid w:val="000F716A"/>
    <w:rsid w:val="000F7888"/>
    <w:rsid w:val="000F7A71"/>
    <w:rsid w:val="001003D0"/>
    <w:rsid w:val="00101B97"/>
    <w:rsid w:val="00102C07"/>
    <w:rsid w:val="00103C8E"/>
    <w:rsid w:val="00104F13"/>
    <w:rsid w:val="001056AB"/>
    <w:rsid w:val="0010575A"/>
    <w:rsid w:val="00106130"/>
    <w:rsid w:val="00107061"/>
    <w:rsid w:val="00107272"/>
    <w:rsid w:val="00110067"/>
    <w:rsid w:val="00110A62"/>
    <w:rsid w:val="00110D67"/>
    <w:rsid w:val="00111E95"/>
    <w:rsid w:val="001127B9"/>
    <w:rsid w:val="00112A33"/>
    <w:rsid w:val="00112F56"/>
    <w:rsid w:val="00113FA8"/>
    <w:rsid w:val="00114CD1"/>
    <w:rsid w:val="00115136"/>
    <w:rsid w:val="00115C2B"/>
    <w:rsid w:val="00115F57"/>
    <w:rsid w:val="00116531"/>
    <w:rsid w:val="001168BF"/>
    <w:rsid w:val="001168D5"/>
    <w:rsid w:val="00116AA9"/>
    <w:rsid w:val="001176A1"/>
    <w:rsid w:val="00117BC6"/>
    <w:rsid w:val="00120A09"/>
    <w:rsid w:val="00120FCA"/>
    <w:rsid w:val="001222A9"/>
    <w:rsid w:val="00122C60"/>
    <w:rsid w:val="00122E07"/>
    <w:rsid w:val="00124F69"/>
    <w:rsid w:val="00126368"/>
    <w:rsid w:val="001341D6"/>
    <w:rsid w:val="0013443D"/>
    <w:rsid w:val="0013486B"/>
    <w:rsid w:val="00135199"/>
    <w:rsid w:val="001358C0"/>
    <w:rsid w:val="00135AE3"/>
    <w:rsid w:val="00135EB2"/>
    <w:rsid w:val="001364B5"/>
    <w:rsid w:val="00136689"/>
    <w:rsid w:val="00136D60"/>
    <w:rsid w:val="00136FEE"/>
    <w:rsid w:val="001376DB"/>
    <w:rsid w:val="001409C6"/>
    <w:rsid w:val="00140E94"/>
    <w:rsid w:val="0014137E"/>
    <w:rsid w:val="00141E85"/>
    <w:rsid w:val="001438AF"/>
    <w:rsid w:val="001452AB"/>
    <w:rsid w:val="00145BF2"/>
    <w:rsid w:val="00145FA9"/>
    <w:rsid w:val="00146CD3"/>
    <w:rsid w:val="00150B46"/>
    <w:rsid w:val="00150E7A"/>
    <w:rsid w:val="001519EF"/>
    <w:rsid w:val="001530DF"/>
    <w:rsid w:val="0015322B"/>
    <w:rsid w:val="0015572C"/>
    <w:rsid w:val="00155DCC"/>
    <w:rsid w:val="00156872"/>
    <w:rsid w:val="001568FF"/>
    <w:rsid w:val="0015697A"/>
    <w:rsid w:val="00156A07"/>
    <w:rsid w:val="00157B9B"/>
    <w:rsid w:val="001610FD"/>
    <w:rsid w:val="0016344F"/>
    <w:rsid w:val="00163678"/>
    <w:rsid w:val="00163956"/>
    <w:rsid w:val="00164071"/>
    <w:rsid w:val="001654BE"/>
    <w:rsid w:val="00166BB3"/>
    <w:rsid w:val="00166F80"/>
    <w:rsid w:val="0016747E"/>
    <w:rsid w:val="0017025D"/>
    <w:rsid w:val="001707DF"/>
    <w:rsid w:val="00170E3F"/>
    <w:rsid w:val="001711B4"/>
    <w:rsid w:val="00171912"/>
    <w:rsid w:val="0017275D"/>
    <w:rsid w:val="00172DAB"/>
    <w:rsid w:val="001735DD"/>
    <w:rsid w:val="001746FB"/>
    <w:rsid w:val="00175CFA"/>
    <w:rsid w:val="00175FD0"/>
    <w:rsid w:val="0017622B"/>
    <w:rsid w:val="0017745D"/>
    <w:rsid w:val="00177BB6"/>
    <w:rsid w:val="00180836"/>
    <w:rsid w:val="00180A1C"/>
    <w:rsid w:val="00180B97"/>
    <w:rsid w:val="00180C30"/>
    <w:rsid w:val="00181354"/>
    <w:rsid w:val="00181D59"/>
    <w:rsid w:val="00184100"/>
    <w:rsid w:val="001841E6"/>
    <w:rsid w:val="0018541A"/>
    <w:rsid w:val="00185D0E"/>
    <w:rsid w:val="001869DA"/>
    <w:rsid w:val="00187078"/>
    <w:rsid w:val="00187652"/>
    <w:rsid w:val="001905C8"/>
    <w:rsid w:val="00192126"/>
    <w:rsid w:val="001926D4"/>
    <w:rsid w:val="0019397B"/>
    <w:rsid w:val="00194759"/>
    <w:rsid w:val="001947FB"/>
    <w:rsid w:val="00194CD7"/>
    <w:rsid w:val="00195238"/>
    <w:rsid w:val="00195537"/>
    <w:rsid w:val="00195D0C"/>
    <w:rsid w:val="00195D46"/>
    <w:rsid w:val="00196E94"/>
    <w:rsid w:val="001A067A"/>
    <w:rsid w:val="001A0988"/>
    <w:rsid w:val="001A0DB9"/>
    <w:rsid w:val="001A1D6E"/>
    <w:rsid w:val="001A37E7"/>
    <w:rsid w:val="001A4296"/>
    <w:rsid w:val="001A4B7A"/>
    <w:rsid w:val="001A5A5D"/>
    <w:rsid w:val="001A5F60"/>
    <w:rsid w:val="001A61F2"/>
    <w:rsid w:val="001A7730"/>
    <w:rsid w:val="001B0ACD"/>
    <w:rsid w:val="001B1D55"/>
    <w:rsid w:val="001B24EF"/>
    <w:rsid w:val="001B2E8F"/>
    <w:rsid w:val="001B3083"/>
    <w:rsid w:val="001B3E07"/>
    <w:rsid w:val="001B5F44"/>
    <w:rsid w:val="001B608F"/>
    <w:rsid w:val="001B6175"/>
    <w:rsid w:val="001B61CD"/>
    <w:rsid w:val="001B77CB"/>
    <w:rsid w:val="001C0A20"/>
    <w:rsid w:val="001C0B34"/>
    <w:rsid w:val="001C199E"/>
    <w:rsid w:val="001C1A66"/>
    <w:rsid w:val="001C221C"/>
    <w:rsid w:val="001C2DAE"/>
    <w:rsid w:val="001C31DE"/>
    <w:rsid w:val="001C48F2"/>
    <w:rsid w:val="001C4C60"/>
    <w:rsid w:val="001C6F86"/>
    <w:rsid w:val="001C7E09"/>
    <w:rsid w:val="001D063B"/>
    <w:rsid w:val="001D0A08"/>
    <w:rsid w:val="001D1FD9"/>
    <w:rsid w:val="001D28FE"/>
    <w:rsid w:val="001D2B32"/>
    <w:rsid w:val="001D57C9"/>
    <w:rsid w:val="001D6E3F"/>
    <w:rsid w:val="001D79A2"/>
    <w:rsid w:val="001D79F2"/>
    <w:rsid w:val="001D7BDA"/>
    <w:rsid w:val="001E0F3C"/>
    <w:rsid w:val="001E18FE"/>
    <w:rsid w:val="001E1B8E"/>
    <w:rsid w:val="001E2FCE"/>
    <w:rsid w:val="001E3CEE"/>
    <w:rsid w:val="001E3FF1"/>
    <w:rsid w:val="001E459F"/>
    <w:rsid w:val="001E48F8"/>
    <w:rsid w:val="001E4F09"/>
    <w:rsid w:val="001E4FC7"/>
    <w:rsid w:val="001E5482"/>
    <w:rsid w:val="001E592F"/>
    <w:rsid w:val="001E5A8A"/>
    <w:rsid w:val="001E6140"/>
    <w:rsid w:val="001E6729"/>
    <w:rsid w:val="001E718F"/>
    <w:rsid w:val="001F05F8"/>
    <w:rsid w:val="001F067C"/>
    <w:rsid w:val="001F0CDC"/>
    <w:rsid w:val="001F10E9"/>
    <w:rsid w:val="001F117D"/>
    <w:rsid w:val="001F178F"/>
    <w:rsid w:val="001F1C31"/>
    <w:rsid w:val="001F2B9E"/>
    <w:rsid w:val="001F2BE4"/>
    <w:rsid w:val="001F2BF5"/>
    <w:rsid w:val="001F2EA3"/>
    <w:rsid w:val="001F3AD7"/>
    <w:rsid w:val="001F3B61"/>
    <w:rsid w:val="001F4019"/>
    <w:rsid w:val="001F45B7"/>
    <w:rsid w:val="001F4E5C"/>
    <w:rsid w:val="00200916"/>
    <w:rsid w:val="00200CDE"/>
    <w:rsid w:val="00201332"/>
    <w:rsid w:val="00201FFF"/>
    <w:rsid w:val="00202405"/>
    <w:rsid w:val="0020284E"/>
    <w:rsid w:val="00203A40"/>
    <w:rsid w:val="00204A26"/>
    <w:rsid w:val="00204F43"/>
    <w:rsid w:val="0020720E"/>
    <w:rsid w:val="002079BA"/>
    <w:rsid w:val="00210615"/>
    <w:rsid w:val="00210F5F"/>
    <w:rsid w:val="0021111B"/>
    <w:rsid w:val="00211AEA"/>
    <w:rsid w:val="002120DE"/>
    <w:rsid w:val="00212577"/>
    <w:rsid w:val="00212D48"/>
    <w:rsid w:val="00213B27"/>
    <w:rsid w:val="002146DF"/>
    <w:rsid w:val="002151F0"/>
    <w:rsid w:val="00217CBE"/>
    <w:rsid w:val="00221818"/>
    <w:rsid w:val="00221CEA"/>
    <w:rsid w:val="0022280D"/>
    <w:rsid w:val="00222BDC"/>
    <w:rsid w:val="0022412F"/>
    <w:rsid w:val="00224994"/>
    <w:rsid w:val="00224F29"/>
    <w:rsid w:val="002259B8"/>
    <w:rsid w:val="002271ED"/>
    <w:rsid w:val="0022733B"/>
    <w:rsid w:val="002275E9"/>
    <w:rsid w:val="0023025C"/>
    <w:rsid w:val="0023054C"/>
    <w:rsid w:val="00230827"/>
    <w:rsid w:val="00230BAF"/>
    <w:rsid w:val="002315BC"/>
    <w:rsid w:val="00232001"/>
    <w:rsid w:val="00232128"/>
    <w:rsid w:val="00232975"/>
    <w:rsid w:val="00232BEA"/>
    <w:rsid w:val="00232CEA"/>
    <w:rsid w:val="002331DA"/>
    <w:rsid w:val="0023343B"/>
    <w:rsid w:val="00234DC3"/>
    <w:rsid w:val="00235842"/>
    <w:rsid w:val="002360F5"/>
    <w:rsid w:val="0024017F"/>
    <w:rsid w:val="00241716"/>
    <w:rsid w:val="00242AF1"/>
    <w:rsid w:val="00242BF9"/>
    <w:rsid w:val="00242DF2"/>
    <w:rsid w:val="00243193"/>
    <w:rsid w:val="002431C7"/>
    <w:rsid w:val="0024584C"/>
    <w:rsid w:val="00245D39"/>
    <w:rsid w:val="00246AEF"/>
    <w:rsid w:val="00247502"/>
    <w:rsid w:val="00247768"/>
    <w:rsid w:val="00250A23"/>
    <w:rsid w:val="002526FB"/>
    <w:rsid w:val="00252845"/>
    <w:rsid w:val="0025316D"/>
    <w:rsid w:val="00254C2D"/>
    <w:rsid w:val="00254C8C"/>
    <w:rsid w:val="0025661B"/>
    <w:rsid w:val="00256C3A"/>
    <w:rsid w:val="00256CF7"/>
    <w:rsid w:val="00257B51"/>
    <w:rsid w:val="00257BD4"/>
    <w:rsid w:val="00260796"/>
    <w:rsid w:val="0026092F"/>
    <w:rsid w:val="00260D2E"/>
    <w:rsid w:val="00261B88"/>
    <w:rsid w:val="00261C12"/>
    <w:rsid w:val="002620B1"/>
    <w:rsid w:val="00262896"/>
    <w:rsid w:val="0026321E"/>
    <w:rsid w:val="00263CDD"/>
    <w:rsid w:val="00264922"/>
    <w:rsid w:val="00265300"/>
    <w:rsid w:val="00265846"/>
    <w:rsid w:val="00265AB4"/>
    <w:rsid w:val="002660E4"/>
    <w:rsid w:val="00267502"/>
    <w:rsid w:val="00270366"/>
    <w:rsid w:val="002704A8"/>
    <w:rsid w:val="002708A7"/>
    <w:rsid w:val="00271483"/>
    <w:rsid w:val="00273611"/>
    <w:rsid w:val="002754DF"/>
    <w:rsid w:val="00275C7A"/>
    <w:rsid w:val="00275CF4"/>
    <w:rsid w:val="00277F5B"/>
    <w:rsid w:val="002809A8"/>
    <w:rsid w:val="00281C16"/>
    <w:rsid w:val="00281E83"/>
    <w:rsid w:val="002821C0"/>
    <w:rsid w:val="00284199"/>
    <w:rsid w:val="00284ACF"/>
    <w:rsid w:val="002853E8"/>
    <w:rsid w:val="00285AE3"/>
    <w:rsid w:val="00285C56"/>
    <w:rsid w:val="00286C1A"/>
    <w:rsid w:val="00286E56"/>
    <w:rsid w:val="00287370"/>
    <w:rsid w:val="002902BB"/>
    <w:rsid w:val="00291228"/>
    <w:rsid w:val="002925D3"/>
    <w:rsid w:val="00292AF1"/>
    <w:rsid w:val="00292E70"/>
    <w:rsid w:val="0029476A"/>
    <w:rsid w:val="00294C9B"/>
    <w:rsid w:val="00296FB2"/>
    <w:rsid w:val="00297676"/>
    <w:rsid w:val="00297D6D"/>
    <w:rsid w:val="002A0671"/>
    <w:rsid w:val="002A0DF7"/>
    <w:rsid w:val="002A1E4D"/>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4EDB"/>
    <w:rsid w:val="002B54DE"/>
    <w:rsid w:val="002B5DF9"/>
    <w:rsid w:val="002B5FF9"/>
    <w:rsid w:val="002B62F8"/>
    <w:rsid w:val="002B6497"/>
    <w:rsid w:val="002B6B0F"/>
    <w:rsid w:val="002B774F"/>
    <w:rsid w:val="002B789A"/>
    <w:rsid w:val="002C0E76"/>
    <w:rsid w:val="002C2679"/>
    <w:rsid w:val="002C281F"/>
    <w:rsid w:val="002C3A0C"/>
    <w:rsid w:val="002C4870"/>
    <w:rsid w:val="002C5C71"/>
    <w:rsid w:val="002C5CCE"/>
    <w:rsid w:val="002C671F"/>
    <w:rsid w:val="002C6DFE"/>
    <w:rsid w:val="002D0FE4"/>
    <w:rsid w:val="002D1831"/>
    <w:rsid w:val="002D2A36"/>
    <w:rsid w:val="002D3947"/>
    <w:rsid w:val="002D5644"/>
    <w:rsid w:val="002D5DA5"/>
    <w:rsid w:val="002D5F30"/>
    <w:rsid w:val="002E0188"/>
    <w:rsid w:val="002E05D6"/>
    <w:rsid w:val="002E3788"/>
    <w:rsid w:val="002E4328"/>
    <w:rsid w:val="002E55C3"/>
    <w:rsid w:val="002E5DC8"/>
    <w:rsid w:val="002E5DE6"/>
    <w:rsid w:val="002E5E6E"/>
    <w:rsid w:val="002E713A"/>
    <w:rsid w:val="002E774D"/>
    <w:rsid w:val="002E7B7E"/>
    <w:rsid w:val="002E7BCA"/>
    <w:rsid w:val="002F05FF"/>
    <w:rsid w:val="002F0711"/>
    <w:rsid w:val="002F0913"/>
    <w:rsid w:val="002F0A5B"/>
    <w:rsid w:val="002F1347"/>
    <w:rsid w:val="002F17F7"/>
    <w:rsid w:val="002F34DA"/>
    <w:rsid w:val="002F389B"/>
    <w:rsid w:val="002F3E7B"/>
    <w:rsid w:val="002F4A14"/>
    <w:rsid w:val="002F55A8"/>
    <w:rsid w:val="002F6BCF"/>
    <w:rsid w:val="002F7907"/>
    <w:rsid w:val="002F7ADC"/>
    <w:rsid w:val="002F7C70"/>
    <w:rsid w:val="003001F6"/>
    <w:rsid w:val="00300ECB"/>
    <w:rsid w:val="00302706"/>
    <w:rsid w:val="00303D18"/>
    <w:rsid w:val="00303D8B"/>
    <w:rsid w:val="00303E3A"/>
    <w:rsid w:val="0030423A"/>
    <w:rsid w:val="0030598F"/>
    <w:rsid w:val="00307191"/>
    <w:rsid w:val="00310B9C"/>
    <w:rsid w:val="003112BB"/>
    <w:rsid w:val="00311B8A"/>
    <w:rsid w:val="0031234A"/>
    <w:rsid w:val="0031237E"/>
    <w:rsid w:val="00312D39"/>
    <w:rsid w:val="00313D6F"/>
    <w:rsid w:val="00313E45"/>
    <w:rsid w:val="0031412D"/>
    <w:rsid w:val="00314FE6"/>
    <w:rsid w:val="003160B8"/>
    <w:rsid w:val="00316851"/>
    <w:rsid w:val="00316B88"/>
    <w:rsid w:val="00316E7F"/>
    <w:rsid w:val="003177C4"/>
    <w:rsid w:val="003179F3"/>
    <w:rsid w:val="00317D58"/>
    <w:rsid w:val="00321507"/>
    <w:rsid w:val="003219F7"/>
    <w:rsid w:val="00321CAF"/>
    <w:rsid w:val="00322E6C"/>
    <w:rsid w:val="00324F84"/>
    <w:rsid w:val="00325743"/>
    <w:rsid w:val="003257D7"/>
    <w:rsid w:val="00325CB3"/>
    <w:rsid w:val="00326652"/>
    <w:rsid w:val="00326FD5"/>
    <w:rsid w:val="00331C60"/>
    <w:rsid w:val="00332439"/>
    <w:rsid w:val="003339DB"/>
    <w:rsid w:val="00333E7B"/>
    <w:rsid w:val="00334C9A"/>
    <w:rsid w:val="00335647"/>
    <w:rsid w:val="00335BAD"/>
    <w:rsid w:val="00335CE8"/>
    <w:rsid w:val="0033674D"/>
    <w:rsid w:val="0033744B"/>
    <w:rsid w:val="00337AC3"/>
    <w:rsid w:val="00342246"/>
    <w:rsid w:val="00342878"/>
    <w:rsid w:val="0034327F"/>
    <w:rsid w:val="00343A2A"/>
    <w:rsid w:val="00343D7D"/>
    <w:rsid w:val="00344DA2"/>
    <w:rsid w:val="00346884"/>
    <w:rsid w:val="0035026C"/>
    <w:rsid w:val="00350A84"/>
    <w:rsid w:val="00350BAB"/>
    <w:rsid w:val="003514FA"/>
    <w:rsid w:val="003523AE"/>
    <w:rsid w:val="00353A4E"/>
    <w:rsid w:val="00353A66"/>
    <w:rsid w:val="00353BC4"/>
    <w:rsid w:val="00353D2E"/>
    <w:rsid w:val="00353F13"/>
    <w:rsid w:val="00354850"/>
    <w:rsid w:val="0035544D"/>
    <w:rsid w:val="00355E24"/>
    <w:rsid w:val="00357794"/>
    <w:rsid w:val="00357EAF"/>
    <w:rsid w:val="0036009B"/>
    <w:rsid w:val="00361B31"/>
    <w:rsid w:val="00362914"/>
    <w:rsid w:val="003635F0"/>
    <w:rsid w:val="003659EF"/>
    <w:rsid w:val="003664E7"/>
    <w:rsid w:val="00366CD8"/>
    <w:rsid w:val="003670AE"/>
    <w:rsid w:val="00367495"/>
    <w:rsid w:val="00370639"/>
    <w:rsid w:val="003719B0"/>
    <w:rsid w:val="00371D74"/>
    <w:rsid w:val="003722DD"/>
    <w:rsid w:val="0037345B"/>
    <w:rsid w:val="00373688"/>
    <w:rsid w:val="003743FC"/>
    <w:rsid w:val="003749D6"/>
    <w:rsid w:val="00375367"/>
    <w:rsid w:val="003756C5"/>
    <w:rsid w:val="00376212"/>
    <w:rsid w:val="0037720C"/>
    <w:rsid w:val="00377821"/>
    <w:rsid w:val="00377B0B"/>
    <w:rsid w:val="00377D49"/>
    <w:rsid w:val="0038132C"/>
    <w:rsid w:val="003822F8"/>
    <w:rsid w:val="00382611"/>
    <w:rsid w:val="003834A1"/>
    <w:rsid w:val="00383EA0"/>
    <w:rsid w:val="00384531"/>
    <w:rsid w:val="00384E55"/>
    <w:rsid w:val="00384EF2"/>
    <w:rsid w:val="00385C27"/>
    <w:rsid w:val="00385D4F"/>
    <w:rsid w:val="003916FD"/>
    <w:rsid w:val="00391833"/>
    <w:rsid w:val="003920A3"/>
    <w:rsid w:val="0039310F"/>
    <w:rsid w:val="00393873"/>
    <w:rsid w:val="00393B24"/>
    <w:rsid w:val="00393D6B"/>
    <w:rsid w:val="00393EE3"/>
    <w:rsid w:val="00395636"/>
    <w:rsid w:val="00396B25"/>
    <w:rsid w:val="003A04EF"/>
    <w:rsid w:val="003A09CC"/>
    <w:rsid w:val="003A0DA2"/>
    <w:rsid w:val="003A0EA9"/>
    <w:rsid w:val="003A171B"/>
    <w:rsid w:val="003A1A78"/>
    <w:rsid w:val="003A1BF3"/>
    <w:rsid w:val="003A1D93"/>
    <w:rsid w:val="003A26A0"/>
    <w:rsid w:val="003A3E6C"/>
    <w:rsid w:val="003A3EAA"/>
    <w:rsid w:val="003A51D7"/>
    <w:rsid w:val="003A5279"/>
    <w:rsid w:val="003A6275"/>
    <w:rsid w:val="003A6494"/>
    <w:rsid w:val="003A69A7"/>
    <w:rsid w:val="003A7075"/>
    <w:rsid w:val="003A78A0"/>
    <w:rsid w:val="003B03E1"/>
    <w:rsid w:val="003B0AB7"/>
    <w:rsid w:val="003B0BAF"/>
    <w:rsid w:val="003B10AB"/>
    <w:rsid w:val="003B13E3"/>
    <w:rsid w:val="003B16AA"/>
    <w:rsid w:val="003B2495"/>
    <w:rsid w:val="003B291C"/>
    <w:rsid w:val="003B30D0"/>
    <w:rsid w:val="003B40FC"/>
    <w:rsid w:val="003B4807"/>
    <w:rsid w:val="003B4DCD"/>
    <w:rsid w:val="003B63ED"/>
    <w:rsid w:val="003B65CE"/>
    <w:rsid w:val="003C0B53"/>
    <w:rsid w:val="003C1847"/>
    <w:rsid w:val="003C1ACA"/>
    <w:rsid w:val="003C1FCC"/>
    <w:rsid w:val="003C2B5B"/>
    <w:rsid w:val="003C2D31"/>
    <w:rsid w:val="003C4C9E"/>
    <w:rsid w:val="003C5118"/>
    <w:rsid w:val="003C611D"/>
    <w:rsid w:val="003C6384"/>
    <w:rsid w:val="003D1C7B"/>
    <w:rsid w:val="003D290A"/>
    <w:rsid w:val="003D2C4A"/>
    <w:rsid w:val="003D2D73"/>
    <w:rsid w:val="003D34AA"/>
    <w:rsid w:val="003D35E3"/>
    <w:rsid w:val="003D4C04"/>
    <w:rsid w:val="003D4EBD"/>
    <w:rsid w:val="003D668A"/>
    <w:rsid w:val="003D66FD"/>
    <w:rsid w:val="003D69CB"/>
    <w:rsid w:val="003D7170"/>
    <w:rsid w:val="003E02FE"/>
    <w:rsid w:val="003E069C"/>
    <w:rsid w:val="003E07DD"/>
    <w:rsid w:val="003E2C5E"/>
    <w:rsid w:val="003E2F42"/>
    <w:rsid w:val="003E37F5"/>
    <w:rsid w:val="003E39F4"/>
    <w:rsid w:val="003E41FB"/>
    <w:rsid w:val="003E680F"/>
    <w:rsid w:val="003E6DA0"/>
    <w:rsid w:val="003F0605"/>
    <w:rsid w:val="003F112E"/>
    <w:rsid w:val="003F183B"/>
    <w:rsid w:val="003F1893"/>
    <w:rsid w:val="003F198C"/>
    <w:rsid w:val="003F349E"/>
    <w:rsid w:val="003F3EB5"/>
    <w:rsid w:val="003F3FAA"/>
    <w:rsid w:val="003F41EB"/>
    <w:rsid w:val="003F421D"/>
    <w:rsid w:val="003F4D58"/>
    <w:rsid w:val="003F678B"/>
    <w:rsid w:val="003F7128"/>
    <w:rsid w:val="003F71AC"/>
    <w:rsid w:val="003F7210"/>
    <w:rsid w:val="003F7307"/>
    <w:rsid w:val="0040114D"/>
    <w:rsid w:val="00401356"/>
    <w:rsid w:val="00402D9E"/>
    <w:rsid w:val="00403D5D"/>
    <w:rsid w:val="00404857"/>
    <w:rsid w:val="004056C1"/>
    <w:rsid w:val="004058A4"/>
    <w:rsid w:val="00407DAB"/>
    <w:rsid w:val="00407F6A"/>
    <w:rsid w:val="004102C9"/>
    <w:rsid w:val="004109F6"/>
    <w:rsid w:val="00410BE0"/>
    <w:rsid w:val="00411497"/>
    <w:rsid w:val="00411506"/>
    <w:rsid w:val="004118BB"/>
    <w:rsid w:val="00411BAE"/>
    <w:rsid w:val="00411CED"/>
    <w:rsid w:val="0041246E"/>
    <w:rsid w:val="00412BE4"/>
    <w:rsid w:val="00412D58"/>
    <w:rsid w:val="004140D4"/>
    <w:rsid w:val="0041455B"/>
    <w:rsid w:val="00414D24"/>
    <w:rsid w:val="00414D40"/>
    <w:rsid w:val="00415907"/>
    <w:rsid w:val="00416258"/>
    <w:rsid w:val="00417417"/>
    <w:rsid w:val="00417704"/>
    <w:rsid w:val="0041781D"/>
    <w:rsid w:val="0042116C"/>
    <w:rsid w:val="00421FA8"/>
    <w:rsid w:val="00422644"/>
    <w:rsid w:val="004232C7"/>
    <w:rsid w:val="00424BEC"/>
    <w:rsid w:val="004302E7"/>
    <w:rsid w:val="00430BDA"/>
    <w:rsid w:val="00431007"/>
    <w:rsid w:val="004315C4"/>
    <w:rsid w:val="004322F8"/>
    <w:rsid w:val="0043314C"/>
    <w:rsid w:val="004332DE"/>
    <w:rsid w:val="00433B31"/>
    <w:rsid w:val="00434392"/>
    <w:rsid w:val="00434516"/>
    <w:rsid w:val="00434C4F"/>
    <w:rsid w:val="00435202"/>
    <w:rsid w:val="00435273"/>
    <w:rsid w:val="00435BDF"/>
    <w:rsid w:val="00436405"/>
    <w:rsid w:val="004367EC"/>
    <w:rsid w:val="00437474"/>
    <w:rsid w:val="00437A6A"/>
    <w:rsid w:val="0044002C"/>
    <w:rsid w:val="0044007B"/>
    <w:rsid w:val="00440F9D"/>
    <w:rsid w:val="0044132E"/>
    <w:rsid w:val="00441D35"/>
    <w:rsid w:val="00441DFA"/>
    <w:rsid w:val="0044354F"/>
    <w:rsid w:val="00443B1F"/>
    <w:rsid w:val="00443F37"/>
    <w:rsid w:val="0044475A"/>
    <w:rsid w:val="00446EF4"/>
    <w:rsid w:val="00446F06"/>
    <w:rsid w:val="0044751F"/>
    <w:rsid w:val="0045033F"/>
    <w:rsid w:val="00450F4B"/>
    <w:rsid w:val="004512A7"/>
    <w:rsid w:val="00451EAB"/>
    <w:rsid w:val="0045260C"/>
    <w:rsid w:val="00453815"/>
    <w:rsid w:val="0045407D"/>
    <w:rsid w:val="004544CC"/>
    <w:rsid w:val="00455126"/>
    <w:rsid w:val="0045513D"/>
    <w:rsid w:val="00455C45"/>
    <w:rsid w:val="00455D30"/>
    <w:rsid w:val="0045686C"/>
    <w:rsid w:val="00456E5A"/>
    <w:rsid w:val="004609B2"/>
    <w:rsid w:val="004615FF"/>
    <w:rsid w:val="00461ED6"/>
    <w:rsid w:val="00463555"/>
    <w:rsid w:val="00463D08"/>
    <w:rsid w:val="00464C3A"/>
    <w:rsid w:val="00464DE6"/>
    <w:rsid w:val="004669E0"/>
    <w:rsid w:val="004674B5"/>
    <w:rsid w:val="00470C19"/>
    <w:rsid w:val="00471BBF"/>
    <w:rsid w:val="00471DFE"/>
    <w:rsid w:val="004728EA"/>
    <w:rsid w:val="00474265"/>
    <w:rsid w:val="00474625"/>
    <w:rsid w:val="00474AC1"/>
    <w:rsid w:val="004766E9"/>
    <w:rsid w:val="00476DFF"/>
    <w:rsid w:val="00480468"/>
    <w:rsid w:val="004809CE"/>
    <w:rsid w:val="00481A9C"/>
    <w:rsid w:val="0048280D"/>
    <w:rsid w:val="00482925"/>
    <w:rsid w:val="0048484C"/>
    <w:rsid w:val="00485EC2"/>
    <w:rsid w:val="00485F82"/>
    <w:rsid w:val="004865B5"/>
    <w:rsid w:val="00486B05"/>
    <w:rsid w:val="00487359"/>
    <w:rsid w:val="004874FA"/>
    <w:rsid w:val="0049061F"/>
    <w:rsid w:val="00490D85"/>
    <w:rsid w:val="0049259A"/>
    <w:rsid w:val="0049396E"/>
    <w:rsid w:val="00494C52"/>
    <w:rsid w:val="0049500B"/>
    <w:rsid w:val="00495BAE"/>
    <w:rsid w:val="00495C0B"/>
    <w:rsid w:val="0049668E"/>
    <w:rsid w:val="00497921"/>
    <w:rsid w:val="00497BBD"/>
    <w:rsid w:val="004A01B2"/>
    <w:rsid w:val="004A2AF4"/>
    <w:rsid w:val="004A2B57"/>
    <w:rsid w:val="004A32FA"/>
    <w:rsid w:val="004A354C"/>
    <w:rsid w:val="004A3741"/>
    <w:rsid w:val="004A37AC"/>
    <w:rsid w:val="004A3C54"/>
    <w:rsid w:val="004A4C54"/>
    <w:rsid w:val="004A553A"/>
    <w:rsid w:val="004A7B6C"/>
    <w:rsid w:val="004B03B7"/>
    <w:rsid w:val="004B04AD"/>
    <w:rsid w:val="004B07CB"/>
    <w:rsid w:val="004B0E66"/>
    <w:rsid w:val="004B11A6"/>
    <w:rsid w:val="004B2AF2"/>
    <w:rsid w:val="004B31DF"/>
    <w:rsid w:val="004B37D7"/>
    <w:rsid w:val="004B487D"/>
    <w:rsid w:val="004B4E7F"/>
    <w:rsid w:val="004B5463"/>
    <w:rsid w:val="004C0CF8"/>
    <w:rsid w:val="004C0DE9"/>
    <w:rsid w:val="004C15E6"/>
    <w:rsid w:val="004C1A22"/>
    <w:rsid w:val="004C268E"/>
    <w:rsid w:val="004C28B5"/>
    <w:rsid w:val="004C2991"/>
    <w:rsid w:val="004C3BC1"/>
    <w:rsid w:val="004C568C"/>
    <w:rsid w:val="004C6D2D"/>
    <w:rsid w:val="004C7458"/>
    <w:rsid w:val="004D15E7"/>
    <w:rsid w:val="004D20BD"/>
    <w:rsid w:val="004D2AC6"/>
    <w:rsid w:val="004D2E78"/>
    <w:rsid w:val="004D36D5"/>
    <w:rsid w:val="004D3853"/>
    <w:rsid w:val="004D6273"/>
    <w:rsid w:val="004D7C72"/>
    <w:rsid w:val="004E03F4"/>
    <w:rsid w:val="004E0848"/>
    <w:rsid w:val="004E0E54"/>
    <w:rsid w:val="004E1CF2"/>
    <w:rsid w:val="004E1F6B"/>
    <w:rsid w:val="004E4A7C"/>
    <w:rsid w:val="004E51F2"/>
    <w:rsid w:val="004E555C"/>
    <w:rsid w:val="004E70E2"/>
    <w:rsid w:val="004E7105"/>
    <w:rsid w:val="004F025A"/>
    <w:rsid w:val="004F0B4A"/>
    <w:rsid w:val="004F2962"/>
    <w:rsid w:val="004F29D4"/>
    <w:rsid w:val="004F2B87"/>
    <w:rsid w:val="004F2C28"/>
    <w:rsid w:val="004F45CA"/>
    <w:rsid w:val="004F4A3E"/>
    <w:rsid w:val="004F5086"/>
    <w:rsid w:val="004F5B73"/>
    <w:rsid w:val="004F715B"/>
    <w:rsid w:val="004F7CFC"/>
    <w:rsid w:val="005002FD"/>
    <w:rsid w:val="0050037A"/>
    <w:rsid w:val="00500DBB"/>
    <w:rsid w:val="00501647"/>
    <w:rsid w:val="00503D6B"/>
    <w:rsid w:val="005047BB"/>
    <w:rsid w:val="00504892"/>
    <w:rsid w:val="00505D82"/>
    <w:rsid w:val="00506A02"/>
    <w:rsid w:val="005070E2"/>
    <w:rsid w:val="00507831"/>
    <w:rsid w:val="0051016B"/>
    <w:rsid w:val="005102E7"/>
    <w:rsid w:val="0051089D"/>
    <w:rsid w:val="00510910"/>
    <w:rsid w:val="00512091"/>
    <w:rsid w:val="00512DBE"/>
    <w:rsid w:val="0051320B"/>
    <w:rsid w:val="00515AE2"/>
    <w:rsid w:val="00516C6C"/>
    <w:rsid w:val="005170F0"/>
    <w:rsid w:val="00520059"/>
    <w:rsid w:val="005201D0"/>
    <w:rsid w:val="005205E3"/>
    <w:rsid w:val="00522095"/>
    <w:rsid w:val="0052337D"/>
    <w:rsid w:val="00523B71"/>
    <w:rsid w:val="00523C8A"/>
    <w:rsid w:val="00523EF6"/>
    <w:rsid w:val="00525298"/>
    <w:rsid w:val="005252E9"/>
    <w:rsid w:val="00526640"/>
    <w:rsid w:val="0052748E"/>
    <w:rsid w:val="005303D8"/>
    <w:rsid w:val="005308E4"/>
    <w:rsid w:val="00530F65"/>
    <w:rsid w:val="00533A69"/>
    <w:rsid w:val="00534367"/>
    <w:rsid w:val="00535EF6"/>
    <w:rsid w:val="00540A01"/>
    <w:rsid w:val="00540DE1"/>
    <w:rsid w:val="00540F6C"/>
    <w:rsid w:val="0054193C"/>
    <w:rsid w:val="00541E78"/>
    <w:rsid w:val="005426F0"/>
    <w:rsid w:val="005428BA"/>
    <w:rsid w:val="00542C8B"/>
    <w:rsid w:val="0054454D"/>
    <w:rsid w:val="00544766"/>
    <w:rsid w:val="0054548F"/>
    <w:rsid w:val="0054618D"/>
    <w:rsid w:val="005461E4"/>
    <w:rsid w:val="0054627B"/>
    <w:rsid w:val="005465E3"/>
    <w:rsid w:val="00546C54"/>
    <w:rsid w:val="00546E5E"/>
    <w:rsid w:val="00547103"/>
    <w:rsid w:val="005511F9"/>
    <w:rsid w:val="0055201C"/>
    <w:rsid w:val="005522C3"/>
    <w:rsid w:val="00556320"/>
    <w:rsid w:val="00556390"/>
    <w:rsid w:val="00557C36"/>
    <w:rsid w:val="0056221C"/>
    <w:rsid w:val="00562CD4"/>
    <w:rsid w:val="00564B16"/>
    <w:rsid w:val="00565069"/>
    <w:rsid w:val="005659A8"/>
    <w:rsid w:val="00565A19"/>
    <w:rsid w:val="00565EB4"/>
    <w:rsid w:val="00565FFF"/>
    <w:rsid w:val="0056628A"/>
    <w:rsid w:val="00567406"/>
    <w:rsid w:val="005676B2"/>
    <w:rsid w:val="005677DE"/>
    <w:rsid w:val="00567F7E"/>
    <w:rsid w:val="005709D6"/>
    <w:rsid w:val="00570C87"/>
    <w:rsid w:val="0057222E"/>
    <w:rsid w:val="0057280E"/>
    <w:rsid w:val="00572A75"/>
    <w:rsid w:val="005738C5"/>
    <w:rsid w:val="005739FE"/>
    <w:rsid w:val="00574E2E"/>
    <w:rsid w:val="00580602"/>
    <w:rsid w:val="00580922"/>
    <w:rsid w:val="00581270"/>
    <w:rsid w:val="005814B3"/>
    <w:rsid w:val="0058350A"/>
    <w:rsid w:val="00583F50"/>
    <w:rsid w:val="00586DAE"/>
    <w:rsid w:val="005873D2"/>
    <w:rsid w:val="0058786C"/>
    <w:rsid w:val="00587B21"/>
    <w:rsid w:val="00587DB5"/>
    <w:rsid w:val="00587DE8"/>
    <w:rsid w:val="00590125"/>
    <w:rsid w:val="005909B1"/>
    <w:rsid w:val="00592C22"/>
    <w:rsid w:val="005935FB"/>
    <w:rsid w:val="00593B8A"/>
    <w:rsid w:val="00593D2F"/>
    <w:rsid w:val="00595DC0"/>
    <w:rsid w:val="0059722A"/>
    <w:rsid w:val="00597B4A"/>
    <w:rsid w:val="00597B6A"/>
    <w:rsid w:val="005A0228"/>
    <w:rsid w:val="005A1227"/>
    <w:rsid w:val="005A1CB7"/>
    <w:rsid w:val="005A3170"/>
    <w:rsid w:val="005A3E51"/>
    <w:rsid w:val="005A43A5"/>
    <w:rsid w:val="005A5979"/>
    <w:rsid w:val="005A6CB9"/>
    <w:rsid w:val="005A7497"/>
    <w:rsid w:val="005B0243"/>
    <w:rsid w:val="005B04D2"/>
    <w:rsid w:val="005B0DAB"/>
    <w:rsid w:val="005B1B0D"/>
    <w:rsid w:val="005B207A"/>
    <w:rsid w:val="005B2E38"/>
    <w:rsid w:val="005B43A9"/>
    <w:rsid w:val="005B46E7"/>
    <w:rsid w:val="005B4BAA"/>
    <w:rsid w:val="005B4E00"/>
    <w:rsid w:val="005B6926"/>
    <w:rsid w:val="005C0292"/>
    <w:rsid w:val="005C102A"/>
    <w:rsid w:val="005C128D"/>
    <w:rsid w:val="005C16AC"/>
    <w:rsid w:val="005C23EB"/>
    <w:rsid w:val="005C3379"/>
    <w:rsid w:val="005C3DB6"/>
    <w:rsid w:val="005C4D9C"/>
    <w:rsid w:val="005C5745"/>
    <w:rsid w:val="005C5D9F"/>
    <w:rsid w:val="005C6D1D"/>
    <w:rsid w:val="005C6DF1"/>
    <w:rsid w:val="005D0276"/>
    <w:rsid w:val="005D0BE5"/>
    <w:rsid w:val="005D1060"/>
    <w:rsid w:val="005D114F"/>
    <w:rsid w:val="005D156D"/>
    <w:rsid w:val="005D186E"/>
    <w:rsid w:val="005D2C38"/>
    <w:rsid w:val="005D40BA"/>
    <w:rsid w:val="005D40E7"/>
    <w:rsid w:val="005D484B"/>
    <w:rsid w:val="005D49E5"/>
    <w:rsid w:val="005D6918"/>
    <w:rsid w:val="005D735D"/>
    <w:rsid w:val="005D7E11"/>
    <w:rsid w:val="005E0073"/>
    <w:rsid w:val="005E02DE"/>
    <w:rsid w:val="005E23E2"/>
    <w:rsid w:val="005E254E"/>
    <w:rsid w:val="005E26C2"/>
    <w:rsid w:val="005E363C"/>
    <w:rsid w:val="005E5DA6"/>
    <w:rsid w:val="005E71F5"/>
    <w:rsid w:val="005E7891"/>
    <w:rsid w:val="005E7A00"/>
    <w:rsid w:val="005E7E77"/>
    <w:rsid w:val="005F0464"/>
    <w:rsid w:val="005F1012"/>
    <w:rsid w:val="005F24AA"/>
    <w:rsid w:val="005F24FB"/>
    <w:rsid w:val="005F2669"/>
    <w:rsid w:val="005F30F7"/>
    <w:rsid w:val="005F3A3A"/>
    <w:rsid w:val="005F3A6E"/>
    <w:rsid w:val="005F49E5"/>
    <w:rsid w:val="005F4F97"/>
    <w:rsid w:val="005F50EB"/>
    <w:rsid w:val="005F6ACA"/>
    <w:rsid w:val="005F7BFA"/>
    <w:rsid w:val="00601269"/>
    <w:rsid w:val="006016FC"/>
    <w:rsid w:val="00601760"/>
    <w:rsid w:val="0060185B"/>
    <w:rsid w:val="00601D6A"/>
    <w:rsid w:val="00601F92"/>
    <w:rsid w:val="006024C3"/>
    <w:rsid w:val="00602A18"/>
    <w:rsid w:val="006050C2"/>
    <w:rsid w:val="00605B0F"/>
    <w:rsid w:val="0060622D"/>
    <w:rsid w:val="0060641C"/>
    <w:rsid w:val="00606B80"/>
    <w:rsid w:val="006077ED"/>
    <w:rsid w:val="006100F0"/>
    <w:rsid w:val="006100FF"/>
    <w:rsid w:val="00610992"/>
    <w:rsid w:val="00613633"/>
    <w:rsid w:val="00613DF8"/>
    <w:rsid w:val="00614C38"/>
    <w:rsid w:val="0061514C"/>
    <w:rsid w:val="00617332"/>
    <w:rsid w:val="006212C8"/>
    <w:rsid w:val="0062173F"/>
    <w:rsid w:val="00621FC1"/>
    <w:rsid w:val="00622087"/>
    <w:rsid w:val="0062235B"/>
    <w:rsid w:val="00624120"/>
    <w:rsid w:val="00626112"/>
    <w:rsid w:val="006275C5"/>
    <w:rsid w:val="00627659"/>
    <w:rsid w:val="006306A4"/>
    <w:rsid w:val="00630960"/>
    <w:rsid w:val="0063111D"/>
    <w:rsid w:val="0063203D"/>
    <w:rsid w:val="00632140"/>
    <w:rsid w:val="00632F8E"/>
    <w:rsid w:val="006330E9"/>
    <w:rsid w:val="006336DA"/>
    <w:rsid w:val="00634AC7"/>
    <w:rsid w:val="00634B04"/>
    <w:rsid w:val="006351DD"/>
    <w:rsid w:val="006352EF"/>
    <w:rsid w:val="00635D81"/>
    <w:rsid w:val="006363DD"/>
    <w:rsid w:val="00636525"/>
    <w:rsid w:val="00637D10"/>
    <w:rsid w:val="00640A07"/>
    <w:rsid w:val="00640EC6"/>
    <w:rsid w:val="006410CB"/>
    <w:rsid w:val="006413B0"/>
    <w:rsid w:val="00641CDE"/>
    <w:rsid w:val="0064242A"/>
    <w:rsid w:val="0064370F"/>
    <w:rsid w:val="00645256"/>
    <w:rsid w:val="006474F3"/>
    <w:rsid w:val="00650167"/>
    <w:rsid w:val="006510A5"/>
    <w:rsid w:val="006514AD"/>
    <w:rsid w:val="00652EFE"/>
    <w:rsid w:val="00652F1C"/>
    <w:rsid w:val="0065345A"/>
    <w:rsid w:val="00653629"/>
    <w:rsid w:val="00654F37"/>
    <w:rsid w:val="00656AAE"/>
    <w:rsid w:val="00656E24"/>
    <w:rsid w:val="006604C5"/>
    <w:rsid w:val="00660EA5"/>
    <w:rsid w:val="00661513"/>
    <w:rsid w:val="00661634"/>
    <w:rsid w:val="00661C19"/>
    <w:rsid w:val="00661CB4"/>
    <w:rsid w:val="00661D16"/>
    <w:rsid w:val="00661E24"/>
    <w:rsid w:val="006633D8"/>
    <w:rsid w:val="00663DA9"/>
    <w:rsid w:val="00663DED"/>
    <w:rsid w:val="00664968"/>
    <w:rsid w:val="006660FF"/>
    <w:rsid w:val="00666CAB"/>
    <w:rsid w:val="00667CFF"/>
    <w:rsid w:val="006711F4"/>
    <w:rsid w:val="0067145B"/>
    <w:rsid w:val="006715B7"/>
    <w:rsid w:val="00672BB2"/>
    <w:rsid w:val="006739D8"/>
    <w:rsid w:val="00674076"/>
    <w:rsid w:val="00674BC4"/>
    <w:rsid w:val="00675419"/>
    <w:rsid w:val="006755AA"/>
    <w:rsid w:val="00676685"/>
    <w:rsid w:val="00676CBE"/>
    <w:rsid w:val="00677101"/>
    <w:rsid w:val="00677640"/>
    <w:rsid w:val="00680252"/>
    <w:rsid w:val="006810F7"/>
    <w:rsid w:val="00681D56"/>
    <w:rsid w:val="00681EB0"/>
    <w:rsid w:val="00683F02"/>
    <w:rsid w:val="00684C5A"/>
    <w:rsid w:val="00685688"/>
    <w:rsid w:val="006912AA"/>
    <w:rsid w:val="006912AD"/>
    <w:rsid w:val="00691E4F"/>
    <w:rsid w:val="006921D5"/>
    <w:rsid w:val="00692C4F"/>
    <w:rsid w:val="006930C3"/>
    <w:rsid w:val="006937B8"/>
    <w:rsid w:val="00693C62"/>
    <w:rsid w:val="00694033"/>
    <w:rsid w:val="00694A74"/>
    <w:rsid w:val="00695089"/>
    <w:rsid w:val="006954EA"/>
    <w:rsid w:val="0069567E"/>
    <w:rsid w:val="006978E0"/>
    <w:rsid w:val="006A045C"/>
    <w:rsid w:val="006A0546"/>
    <w:rsid w:val="006A153D"/>
    <w:rsid w:val="006A1B3C"/>
    <w:rsid w:val="006A2A2A"/>
    <w:rsid w:val="006A373D"/>
    <w:rsid w:val="006A3CEE"/>
    <w:rsid w:val="006A3F57"/>
    <w:rsid w:val="006A3FBB"/>
    <w:rsid w:val="006A5977"/>
    <w:rsid w:val="006A5F7C"/>
    <w:rsid w:val="006A667F"/>
    <w:rsid w:val="006A6AD2"/>
    <w:rsid w:val="006A784B"/>
    <w:rsid w:val="006A7993"/>
    <w:rsid w:val="006B0641"/>
    <w:rsid w:val="006B17E3"/>
    <w:rsid w:val="006B192B"/>
    <w:rsid w:val="006B195B"/>
    <w:rsid w:val="006B1FB9"/>
    <w:rsid w:val="006B2818"/>
    <w:rsid w:val="006B4118"/>
    <w:rsid w:val="006B47CA"/>
    <w:rsid w:val="006B53EF"/>
    <w:rsid w:val="006B56DA"/>
    <w:rsid w:val="006B5BE3"/>
    <w:rsid w:val="006B5F0D"/>
    <w:rsid w:val="006B60ED"/>
    <w:rsid w:val="006B7583"/>
    <w:rsid w:val="006B7BA1"/>
    <w:rsid w:val="006C0066"/>
    <w:rsid w:val="006C0A23"/>
    <w:rsid w:val="006C1062"/>
    <w:rsid w:val="006C1324"/>
    <w:rsid w:val="006C1C4D"/>
    <w:rsid w:val="006C27F2"/>
    <w:rsid w:val="006C2BEF"/>
    <w:rsid w:val="006C2FB3"/>
    <w:rsid w:val="006C3A70"/>
    <w:rsid w:val="006C3C7B"/>
    <w:rsid w:val="006C4E20"/>
    <w:rsid w:val="006C5DB7"/>
    <w:rsid w:val="006C60EB"/>
    <w:rsid w:val="006C62CB"/>
    <w:rsid w:val="006C7A8A"/>
    <w:rsid w:val="006D0802"/>
    <w:rsid w:val="006D094B"/>
    <w:rsid w:val="006D0A4E"/>
    <w:rsid w:val="006D2EDA"/>
    <w:rsid w:val="006D37FA"/>
    <w:rsid w:val="006D3814"/>
    <w:rsid w:val="006D63C5"/>
    <w:rsid w:val="006D79B5"/>
    <w:rsid w:val="006E01D1"/>
    <w:rsid w:val="006E0294"/>
    <w:rsid w:val="006E03B1"/>
    <w:rsid w:val="006E122B"/>
    <w:rsid w:val="006E474B"/>
    <w:rsid w:val="006E47A2"/>
    <w:rsid w:val="006E4947"/>
    <w:rsid w:val="006E50E3"/>
    <w:rsid w:val="006E6F4B"/>
    <w:rsid w:val="006F13AF"/>
    <w:rsid w:val="006F28B7"/>
    <w:rsid w:val="006F2910"/>
    <w:rsid w:val="006F2A61"/>
    <w:rsid w:val="006F3361"/>
    <w:rsid w:val="006F45B6"/>
    <w:rsid w:val="006F498A"/>
    <w:rsid w:val="006F4DEE"/>
    <w:rsid w:val="006F50D7"/>
    <w:rsid w:val="006F51C6"/>
    <w:rsid w:val="006F5F61"/>
    <w:rsid w:val="006F6CF5"/>
    <w:rsid w:val="006F6D92"/>
    <w:rsid w:val="006F7AE9"/>
    <w:rsid w:val="006F7C1F"/>
    <w:rsid w:val="0070020C"/>
    <w:rsid w:val="0070137A"/>
    <w:rsid w:val="0070227D"/>
    <w:rsid w:val="00702730"/>
    <w:rsid w:val="00702B68"/>
    <w:rsid w:val="007041CA"/>
    <w:rsid w:val="00704F4C"/>
    <w:rsid w:val="00705AC9"/>
    <w:rsid w:val="007074D4"/>
    <w:rsid w:val="00710335"/>
    <w:rsid w:val="0071114A"/>
    <w:rsid w:val="00711667"/>
    <w:rsid w:val="007135F2"/>
    <w:rsid w:val="00715FF7"/>
    <w:rsid w:val="00716F24"/>
    <w:rsid w:val="007171C1"/>
    <w:rsid w:val="0071731A"/>
    <w:rsid w:val="00717A57"/>
    <w:rsid w:val="00717FC3"/>
    <w:rsid w:val="00720330"/>
    <w:rsid w:val="0072120A"/>
    <w:rsid w:val="00721AAE"/>
    <w:rsid w:val="00721AE4"/>
    <w:rsid w:val="00722430"/>
    <w:rsid w:val="0072276D"/>
    <w:rsid w:val="00722835"/>
    <w:rsid w:val="00723225"/>
    <w:rsid w:val="0072388A"/>
    <w:rsid w:val="00724083"/>
    <w:rsid w:val="00724D0F"/>
    <w:rsid w:val="00725336"/>
    <w:rsid w:val="00725A5E"/>
    <w:rsid w:val="0072656D"/>
    <w:rsid w:val="007273A3"/>
    <w:rsid w:val="0072757F"/>
    <w:rsid w:val="00727601"/>
    <w:rsid w:val="00730823"/>
    <w:rsid w:val="00730AA8"/>
    <w:rsid w:val="00731098"/>
    <w:rsid w:val="0073196A"/>
    <w:rsid w:val="00732899"/>
    <w:rsid w:val="00733597"/>
    <w:rsid w:val="0073485B"/>
    <w:rsid w:val="007365DB"/>
    <w:rsid w:val="00736C83"/>
    <w:rsid w:val="00737840"/>
    <w:rsid w:val="0073791E"/>
    <w:rsid w:val="00740180"/>
    <w:rsid w:val="007402A6"/>
    <w:rsid w:val="00741507"/>
    <w:rsid w:val="007423C8"/>
    <w:rsid w:val="0074273A"/>
    <w:rsid w:val="00742AFE"/>
    <w:rsid w:val="00743331"/>
    <w:rsid w:val="007453D3"/>
    <w:rsid w:val="007463C1"/>
    <w:rsid w:val="00746C57"/>
    <w:rsid w:val="00746DE1"/>
    <w:rsid w:val="00747AB3"/>
    <w:rsid w:val="00747CD4"/>
    <w:rsid w:val="00750364"/>
    <w:rsid w:val="00750CEC"/>
    <w:rsid w:val="00751B04"/>
    <w:rsid w:val="00751C36"/>
    <w:rsid w:val="00753AFD"/>
    <w:rsid w:val="00753D89"/>
    <w:rsid w:val="00753E89"/>
    <w:rsid w:val="00754E5F"/>
    <w:rsid w:val="00755415"/>
    <w:rsid w:val="00755625"/>
    <w:rsid w:val="00755778"/>
    <w:rsid w:val="00755D86"/>
    <w:rsid w:val="00756A88"/>
    <w:rsid w:val="00757E6E"/>
    <w:rsid w:val="0076294E"/>
    <w:rsid w:val="00762C25"/>
    <w:rsid w:val="00763E23"/>
    <w:rsid w:val="007649DB"/>
    <w:rsid w:val="007653E4"/>
    <w:rsid w:val="00766BF0"/>
    <w:rsid w:val="00766DF4"/>
    <w:rsid w:val="00767A03"/>
    <w:rsid w:val="00767CC2"/>
    <w:rsid w:val="00770979"/>
    <w:rsid w:val="007709F0"/>
    <w:rsid w:val="00770CCD"/>
    <w:rsid w:val="0077122D"/>
    <w:rsid w:val="00774C84"/>
    <w:rsid w:val="00775988"/>
    <w:rsid w:val="00775F0E"/>
    <w:rsid w:val="00776C59"/>
    <w:rsid w:val="007775C4"/>
    <w:rsid w:val="00777C12"/>
    <w:rsid w:val="00777D76"/>
    <w:rsid w:val="0078034F"/>
    <w:rsid w:val="0078061F"/>
    <w:rsid w:val="00780791"/>
    <w:rsid w:val="00780B1A"/>
    <w:rsid w:val="00781EAB"/>
    <w:rsid w:val="00783886"/>
    <w:rsid w:val="00783B5E"/>
    <w:rsid w:val="00784B33"/>
    <w:rsid w:val="00785E0A"/>
    <w:rsid w:val="00786101"/>
    <w:rsid w:val="00787024"/>
    <w:rsid w:val="00787958"/>
    <w:rsid w:val="00791702"/>
    <w:rsid w:val="0079196F"/>
    <w:rsid w:val="0079310A"/>
    <w:rsid w:val="007937EC"/>
    <w:rsid w:val="00793B14"/>
    <w:rsid w:val="00795F41"/>
    <w:rsid w:val="007965D9"/>
    <w:rsid w:val="00796CF4"/>
    <w:rsid w:val="007974B8"/>
    <w:rsid w:val="00797C00"/>
    <w:rsid w:val="007A0E79"/>
    <w:rsid w:val="007A144A"/>
    <w:rsid w:val="007A1E03"/>
    <w:rsid w:val="007A1E74"/>
    <w:rsid w:val="007A40EC"/>
    <w:rsid w:val="007A40F5"/>
    <w:rsid w:val="007A41D6"/>
    <w:rsid w:val="007A4E3F"/>
    <w:rsid w:val="007A4E67"/>
    <w:rsid w:val="007A5046"/>
    <w:rsid w:val="007A6443"/>
    <w:rsid w:val="007A7E62"/>
    <w:rsid w:val="007B0B9E"/>
    <w:rsid w:val="007B126A"/>
    <w:rsid w:val="007B1650"/>
    <w:rsid w:val="007B172E"/>
    <w:rsid w:val="007B1E23"/>
    <w:rsid w:val="007B211E"/>
    <w:rsid w:val="007B23DE"/>
    <w:rsid w:val="007B3BA0"/>
    <w:rsid w:val="007B3EDF"/>
    <w:rsid w:val="007B5840"/>
    <w:rsid w:val="007C0393"/>
    <w:rsid w:val="007C1777"/>
    <w:rsid w:val="007C227C"/>
    <w:rsid w:val="007C2DC6"/>
    <w:rsid w:val="007C2FA0"/>
    <w:rsid w:val="007C333E"/>
    <w:rsid w:val="007C3BD4"/>
    <w:rsid w:val="007C3D5C"/>
    <w:rsid w:val="007C3FD0"/>
    <w:rsid w:val="007C4F0B"/>
    <w:rsid w:val="007C68D2"/>
    <w:rsid w:val="007C70B6"/>
    <w:rsid w:val="007C756E"/>
    <w:rsid w:val="007C7C46"/>
    <w:rsid w:val="007D0233"/>
    <w:rsid w:val="007D02FA"/>
    <w:rsid w:val="007D248E"/>
    <w:rsid w:val="007D2743"/>
    <w:rsid w:val="007D2FAD"/>
    <w:rsid w:val="007D4162"/>
    <w:rsid w:val="007D430D"/>
    <w:rsid w:val="007D5289"/>
    <w:rsid w:val="007D5539"/>
    <w:rsid w:val="007D7A7E"/>
    <w:rsid w:val="007E0FB6"/>
    <w:rsid w:val="007E1CF0"/>
    <w:rsid w:val="007E2991"/>
    <w:rsid w:val="007E37E2"/>
    <w:rsid w:val="007E3F49"/>
    <w:rsid w:val="007E417E"/>
    <w:rsid w:val="007E4264"/>
    <w:rsid w:val="007E447A"/>
    <w:rsid w:val="007E5B6C"/>
    <w:rsid w:val="007E5E8D"/>
    <w:rsid w:val="007E6F03"/>
    <w:rsid w:val="007E71C9"/>
    <w:rsid w:val="007E7A26"/>
    <w:rsid w:val="007F0F77"/>
    <w:rsid w:val="007F0FEF"/>
    <w:rsid w:val="007F10EF"/>
    <w:rsid w:val="007F1716"/>
    <w:rsid w:val="007F1AD9"/>
    <w:rsid w:val="007F3FB1"/>
    <w:rsid w:val="007F429E"/>
    <w:rsid w:val="007F5F91"/>
    <w:rsid w:val="007F655E"/>
    <w:rsid w:val="007F7B2C"/>
    <w:rsid w:val="00800400"/>
    <w:rsid w:val="008037D9"/>
    <w:rsid w:val="00804830"/>
    <w:rsid w:val="00805CDC"/>
    <w:rsid w:val="00806446"/>
    <w:rsid w:val="0080647A"/>
    <w:rsid w:val="00806657"/>
    <w:rsid w:val="00806F69"/>
    <w:rsid w:val="008104ED"/>
    <w:rsid w:val="008116CD"/>
    <w:rsid w:val="0081228B"/>
    <w:rsid w:val="008126CD"/>
    <w:rsid w:val="00813937"/>
    <w:rsid w:val="008141E9"/>
    <w:rsid w:val="00815979"/>
    <w:rsid w:val="00816019"/>
    <w:rsid w:val="008162C9"/>
    <w:rsid w:val="008165ED"/>
    <w:rsid w:val="00816B01"/>
    <w:rsid w:val="00817086"/>
    <w:rsid w:val="00817483"/>
    <w:rsid w:val="00817606"/>
    <w:rsid w:val="00817C6D"/>
    <w:rsid w:val="00821016"/>
    <w:rsid w:val="00821157"/>
    <w:rsid w:val="008211F9"/>
    <w:rsid w:val="00821BDE"/>
    <w:rsid w:val="008227DD"/>
    <w:rsid w:val="008264B3"/>
    <w:rsid w:val="00830CC5"/>
    <w:rsid w:val="00832AE8"/>
    <w:rsid w:val="0083321C"/>
    <w:rsid w:val="008333F5"/>
    <w:rsid w:val="008339B2"/>
    <w:rsid w:val="008339F0"/>
    <w:rsid w:val="00833D19"/>
    <w:rsid w:val="00834822"/>
    <w:rsid w:val="00835A7C"/>
    <w:rsid w:val="0083663B"/>
    <w:rsid w:val="00836AC3"/>
    <w:rsid w:val="00836BCC"/>
    <w:rsid w:val="00836E80"/>
    <w:rsid w:val="00837490"/>
    <w:rsid w:val="00837D11"/>
    <w:rsid w:val="00837E19"/>
    <w:rsid w:val="00840AE3"/>
    <w:rsid w:val="00841686"/>
    <w:rsid w:val="008419C4"/>
    <w:rsid w:val="00842261"/>
    <w:rsid w:val="0084255B"/>
    <w:rsid w:val="00843108"/>
    <w:rsid w:val="00843E11"/>
    <w:rsid w:val="00844070"/>
    <w:rsid w:val="008442A7"/>
    <w:rsid w:val="00844DDB"/>
    <w:rsid w:val="00845097"/>
    <w:rsid w:val="008450D1"/>
    <w:rsid w:val="0084661F"/>
    <w:rsid w:val="00847710"/>
    <w:rsid w:val="00847A58"/>
    <w:rsid w:val="00847EC5"/>
    <w:rsid w:val="00850E8B"/>
    <w:rsid w:val="00851659"/>
    <w:rsid w:val="00852402"/>
    <w:rsid w:val="00852B01"/>
    <w:rsid w:val="008539E1"/>
    <w:rsid w:val="00854272"/>
    <w:rsid w:val="00854718"/>
    <w:rsid w:val="008553C8"/>
    <w:rsid w:val="00856680"/>
    <w:rsid w:val="0085689F"/>
    <w:rsid w:val="008568C0"/>
    <w:rsid w:val="00857DB2"/>
    <w:rsid w:val="0086064E"/>
    <w:rsid w:val="00860EBA"/>
    <w:rsid w:val="00861502"/>
    <w:rsid w:val="00861E62"/>
    <w:rsid w:val="00864C2F"/>
    <w:rsid w:val="00865C25"/>
    <w:rsid w:val="008665D5"/>
    <w:rsid w:val="0086763F"/>
    <w:rsid w:val="00867986"/>
    <w:rsid w:val="00867B1C"/>
    <w:rsid w:val="0087085E"/>
    <w:rsid w:val="00870C2C"/>
    <w:rsid w:val="0087151C"/>
    <w:rsid w:val="008715FE"/>
    <w:rsid w:val="00872798"/>
    <w:rsid w:val="0087333C"/>
    <w:rsid w:val="00873425"/>
    <w:rsid w:val="008745A6"/>
    <w:rsid w:val="00874D4C"/>
    <w:rsid w:val="00874FB1"/>
    <w:rsid w:val="00875F90"/>
    <w:rsid w:val="0087715F"/>
    <w:rsid w:val="00877911"/>
    <w:rsid w:val="00880883"/>
    <w:rsid w:val="008836DB"/>
    <w:rsid w:val="00884268"/>
    <w:rsid w:val="008848FA"/>
    <w:rsid w:val="00884E52"/>
    <w:rsid w:val="00887623"/>
    <w:rsid w:val="00890283"/>
    <w:rsid w:val="00890FBA"/>
    <w:rsid w:val="00892F76"/>
    <w:rsid w:val="00893855"/>
    <w:rsid w:val="0089429C"/>
    <w:rsid w:val="0089450A"/>
    <w:rsid w:val="008947A1"/>
    <w:rsid w:val="0089488D"/>
    <w:rsid w:val="008952D0"/>
    <w:rsid w:val="00896A33"/>
    <w:rsid w:val="00896CD1"/>
    <w:rsid w:val="008973A6"/>
    <w:rsid w:val="008A1776"/>
    <w:rsid w:val="008A2351"/>
    <w:rsid w:val="008A2C62"/>
    <w:rsid w:val="008A2CF9"/>
    <w:rsid w:val="008A2D8F"/>
    <w:rsid w:val="008A3E24"/>
    <w:rsid w:val="008A5B00"/>
    <w:rsid w:val="008B0B28"/>
    <w:rsid w:val="008B16CB"/>
    <w:rsid w:val="008B181D"/>
    <w:rsid w:val="008B2A08"/>
    <w:rsid w:val="008B3A9B"/>
    <w:rsid w:val="008B40FA"/>
    <w:rsid w:val="008B5384"/>
    <w:rsid w:val="008C0986"/>
    <w:rsid w:val="008C0CE8"/>
    <w:rsid w:val="008C21FC"/>
    <w:rsid w:val="008C2975"/>
    <w:rsid w:val="008C3368"/>
    <w:rsid w:val="008C336A"/>
    <w:rsid w:val="008C3D95"/>
    <w:rsid w:val="008C67E3"/>
    <w:rsid w:val="008C6D47"/>
    <w:rsid w:val="008C6D69"/>
    <w:rsid w:val="008C6E55"/>
    <w:rsid w:val="008C7DF4"/>
    <w:rsid w:val="008D10F2"/>
    <w:rsid w:val="008D1E65"/>
    <w:rsid w:val="008D20F8"/>
    <w:rsid w:val="008D23AD"/>
    <w:rsid w:val="008D2AC1"/>
    <w:rsid w:val="008D32E5"/>
    <w:rsid w:val="008D462E"/>
    <w:rsid w:val="008D546A"/>
    <w:rsid w:val="008D579A"/>
    <w:rsid w:val="008D5A31"/>
    <w:rsid w:val="008D6016"/>
    <w:rsid w:val="008D646D"/>
    <w:rsid w:val="008D747D"/>
    <w:rsid w:val="008D749A"/>
    <w:rsid w:val="008D7645"/>
    <w:rsid w:val="008D787C"/>
    <w:rsid w:val="008E00B4"/>
    <w:rsid w:val="008E02CF"/>
    <w:rsid w:val="008E03F0"/>
    <w:rsid w:val="008E0C18"/>
    <w:rsid w:val="008E1175"/>
    <w:rsid w:val="008E1E1C"/>
    <w:rsid w:val="008E3C24"/>
    <w:rsid w:val="008E406E"/>
    <w:rsid w:val="008E7795"/>
    <w:rsid w:val="008F031B"/>
    <w:rsid w:val="008F0A25"/>
    <w:rsid w:val="008F1EAE"/>
    <w:rsid w:val="008F22CB"/>
    <w:rsid w:val="008F2E5E"/>
    <w:rsid w:val="008F5348"/>
    <w:rsid w:val="008F5F9C"/>
    <w:rsid w:val="008F66CF"/>
    <w:rsid w:val="008F7D77"/>
    <w:rsid w:val="00900494"/>
    <w:rsid w:val="0090317E"/>
    <w:rsid w:val="0090487E"/>
    <w:rsid w:val="009049DA"/>
    <w:rsid w:val="00904B69"/>
    <w:rsid w:val="009058A4"/>
    <w:rsid w:val="00905F55"/>
    <w:rsid w:val="009060F5"/>
    <w:rsid w:val="0090676B"/>
    <w:rsid w:val="00906DFD"/>
    <w:rsid w:val="00906E99"/>
    <w:rsid w:val="00910885"/>
    <w:rsid w:val="00910ACA"/>
    <w:rsid w:val="00910D00"/>
    <w:rsid w:val="009110B5"/>
    <w:rsid w:val="0091134B"/>
    <w:rsid w:val="00911AD2"/>
    <w:rsid w:val="00911FBE"/>
    <w:rsid w:val="0091443F"/>
    <w:rsid w:val="009155C7"/>
    <w:rsid w:val="009156A4"/>
    <w:rsid w:val="00916495"/>
    <w:rsid w:val="009169D9"/>
    <w:rsid w:val="00916BCE"/>
    <w:rsid w:val="009173FC"/>
    <w:rsid w:val="00920BF5"/>
    <w:rsid w:val="009215A6"/>
    <w:rsid w:val="0092192A"/>
    <w:rsid w:val="00923257"/>
    <w:rsid w:val="0092325F"/>
    <w:rsid w:val="0092374B"/>
    <w:rsid w:val="0092461B"/>
    <w:rsid w:val="00925967"/>
    <w:rsid w:val="00925BE4"/>
    <w:rsid w:val="00926A01"/>
    <w:rsid w:val="00927289"/>
    <w:rsid w:val="00930162"/>
    <w:rsid w:val="00930EE7"/>
    <w:rsid w:val="0093123A"/>
    <w:rsid w:val="00932A9B"/>
    <w:rsid w:val="00932EA1"/>
    <w:rsid w:val="00933C53"/>
    <w:rsid w:val="00935333"/>
    <w:rsid w:val="00935FE9"/>
    <w:rsid w:val="00936B68"/>
    <w:rsid w:val="0094016B"/>
    <w:rsid w:val="0094118D"/>
    <w:rsid w:val="009411A0"/>
    <w:rsid w:val="009418F4"/>
    <w:rsid w:val="00942B83"/>
    <w:rsid w:val="009438B1"/>
    <w:rsid w:val="00943C6F"/>
    <w:rsid w:val="009440CB"/>
    <w:rsid w:val="00944C18"/>
    <w:rsid w:val="00946357"/>
    <w:rsid w:val="00950ED9"/>
    <w:rsid w:val="009513CC"/>
    <w:rsid w:val="009519AD"/>
    <w:rsid w:val="00951D9D"/>
    <w:rsid w:val="009543C6"/>
    <w:rsid w:val="00954E30"/>
    <w:rsid w:val="009568EA"/>
    <w:rsid w:val="00960E42"/>
    <w:rsid w:val="009622BD"/>
    <w:rsid w:val="00964BC0"/>
    <w:rsid w:val="0096551F"/>
    <w:rsid w:val="0096798D"/>
    <w:rsid w:val="00970591"/>
    <w:rsid w:val="00970773"/>
    <w:rsid w:val="00971D09"/>
    <w:rsid w:val="0097223C"/>
    <w:rsid w:val="0097240F"/>
    <w:rsid w:val="0097244A"/>
    <w:rsid w:val="00972B23"/>
    <w:rsid w:val="00972C62"/>
    <w:rsid w:val="00973F73"/>
    <w:rsid w:val="0097629B"/>
    <w:rsid w:val="00976886"/>
    <w:rsid w:val="0097752A"/>
    <w:rsid w:val="00980983"/>
    <w:rsid w:val="00980A20"/>
    <w:rsid w:val="009814CB"/>
    <w:rsid w:val="00981AAB"/>
    <w:rsid w:val="009822E2"/>
    <w:rsid w:val="00982BF4"/>
    <w:rsid w:val="0098532D"/>
    <w:rsid w:val="009874F6"/>
    <w:rsid w:val="00987569"/>
    <w:rsid w:val="009904DB"/>
    <w:rsid w:val="00991091"/>
    <w:rsid w:val="00993744"/>
    <w:rsid w:val="00993E5D"/>
    <w:rsid w:val="0099579E"/>
    <w:rsid w:val="009958C9"/>
    <w:rsid w:val="009959F2"/>
    <w:rsid w:val="009960C4"/>
    <w:rsid w:val="00996706"/>
    <w:rsid w:val="0099712E"/>
    <w:rsid w:val="00997330"/>
    <w:rsid w:val="00997FEE"/>
    <w:rsid w:val="009A1181"/>
    <w:rsid w:val="009A1719"/>
    <w:rsid w:val="009A1CE5"/>
    <w:rsid w:val="009A2747"/>
    <w:rsid w:val="009A2A46"/>
    <w:rsid w:val="009A2B93"/>
    <w:rsid w:val="009A2C74"/>
    <w:rsid w:val="009A5C42"/>
    <w:rsid w:val="009A5F9E"/>
    <w:rsid w:val="009A62F4"/>
    <w:rsid w:val="009A788F"/>
    <w:rsid w:val="009B0C63"/>
    <w:rsid w:val="009B141B"/>
    <w:rsid w:val="009B2BF9"/>
    <w:rsid w:val="009B30BF"/>
    <w:rsid w:val="009B33D5"/>
    <w:rsid w:val="009B4E32"/>
    <w:rsid w:val="009B595C"/>
    <w:rsid w:val="009B79AF"/>
    <w:rsid w:val="009C0D3D"/>
    <w:rsid w:val="009C16B8"/>
    <w:rsid w:val="009C2001"/>
    <w:rsid w:val="009C233C"/>
    <w:rsid w:val="009C289E"/>
    <w:rsid w:val="009C3BFE"/>
    <w:rsid w:val="009C5DD1"/>
    <w:rsid w:val="009C6378"/>
    <w:rsid w:val="009C78C2"/>
    <w:rsid w:val="009D21EB"/>
    <w:rsid w:val="009D41F8"/>
    <w:rsid w:val="009D4C2B"/>
    <w:rsid w:val="009D4DFC"/>
    <w:rsid w:val="009D5DA4"/>
    <w:rsid w:val="009D7020"/>
    <w:rsid w:val="009D72D3"/>
    <w:rsid w:val="009E13F2"/>
    <w:rsid w:val="009E14D9"/>
    <w:rsid w:val="009E24F6"/>
    <w:rsid w:val="009E3F79"/>
    <w:rsid w:val="009E468A"/>
    <w:rsid w:val="009E4E14"/>
    <w:rsid w:val="009E67E0"/>
    <w:rsid w:val="009E6860"/>
    <w:rsid w:val="009E6DE5"/>
    <w:rsid w:val="009E75F6"/>
    <w:rsid w:val="009F122F"/>
    <w:rsid w:val="009F137D"/>
    <w:rsid w:val="009F1A30"/>
    <w:rsid w:val="009F20EE"/>
    <w:rsid w:val="009F256F"/>
    <w:rsid w:val="009F2B04"/>
    <w:rsid w:val="009F3B48"/>
    <w:rsid w:val="009F3B50"/>
    <w:rsid w:val="009F3F42"/>
    <w:rsid w:val="009F4479"/>
    <w:rsid w:val="009F521E"/>
    <w:rsid w:val="009F5892"/>
    <w:rsid w:val="009F59C1"/>
    <w:rsid w:val="009F5D00"/>
    <w:rsid w:val="009F603C"/>
    <w:rsid w:val="009F60FC"/>
    <w:rsid w:val="009F6941"/>
    <w:rsid w:val="00A03F7C"/>
    <w:rsid w:val="00A04AFC"/>
    <w:rsid w:val="00A04D41"/>
    <w:rsid w:val="00A04D77"/>
    <w:rsid w:val="00A05D0E"/>
    <w:rsid w:val="00A065D6"/>
    <w:rsid w:val="00A07C6D"/>
    <w:rsid w:val="00A105E3"/>
    <w:rsid w:val="00A1066A"/>
    <w:rsid w:val="00A109A8"/>
    <w:rsid w:val="00A11534"/>
    <w:rsid w:val="00A11557"/>
    <w:rsid w:val="00A12F82"/>
    <w:rsid w:val="00A13149"/>
    <w:rsid w:val="00A137B2"/>
    <w:rsid w:val="00A1434F"/>
    <w:rsid w:val="00A16480"/>
    <w:rsid w:val="00A1649F"/>
    <w:rsid w:val="00A167ED"/>
    <w:rsid w:val="00A176B1"/>
    <w:rsid w:val="00A1785F"/>
    <w:rsid w:val="00A202FD"/>
    <w:rsid w:val="00A2044D"/>
    <w:rsid w:val="00A20732"/>
    <w:rsid w:val="00A20A1C"/>
    <w:rsid w:val="00A20F61"/>
    <w:rsid w:val="00A212B9"/>
    <w:rsid w:val="00A2149E"/>
    <w:rsid w:val="00A21CC5"/>
    <w:rsid w:val="00A220F6"/>
    <w:rsid w:val="00A22F39"/>
    <w:rsid w:val="00A238E8"/>
    <w:rsid w:val="00A2390B"/>
    <w:rsid w:val="00A239FF"/>
    <w:rsid w:val="00A240E8"/>
    <w:rsid w:val="00A24BFD"/>
    <w:rsid w:val="00A25258"/>
    <w:rsid w:val="00A2568A"/>
    <w:rsid w:val="00A25856"/>
    <w:rsid w:val="00A25972"/>
    <w:rsid w:val="00A25C1E"/>
    <w:rsid w:val="00A2652E"/>
    <w:rsid w:val="00A273BB"/>
    <w:rsid w:val="00A3054E"/>
    <w:rsid w:val="00A30FB9"/>
    <w:rsid w:val="00A3221F"/>
    <w:rsid w:val="00A331B9"/>
    <w:rsid w:val="00A33792"/>
    <w:rsid w:val="00A33D0D"/>
    <w:rsid w:val="00A34074"/>
    <w:rsid w:val="00A3422C"/>
    <w:rsid w:val="00A3464B"/>
    <w:rsid w:val="00A35ECD"/>
    <w:rsid w:val="00A35F4D"/>
    <w:rsid w:val="00A37013"/>
    <w:rsid w:val="00A37071"/>
    <w:rsid w:val="00A400D8"/>
    <w:rsid w:val="00A40628"/>
    <w:rsid w:val="00A4069C"/>
    <w:rsid w:val="00A40707"/>
    <w:rsid w:val="00A415D3"/>
    <w:rsid w:val="00A42219"/>
    <w:rsid w:val="00A42821"/>
    <w:rsid w:val="00A43DAF"/>
    <w:rsid w:val="00A44274"/>
    <w:rsid w:val="00A44B7D"/>
    <w:rsid w:val="00A4575E"/>
    <w:rsid w:val="00A46037"/>
    <w:rsid w:val="00A4609B"/>
    <w:rsid w:val="00A46738"/>
    <w:rsid w:val="00A469F6"/>
    <w:rsid w:val="00A47415"/>
    <w:rsid w:val="00A476DF"/>
    <w:rsid w:val="00A50405"/>
    <w:rsid w:val="00A517D1"/>
    <w:rsid w:val="00A526A4"/>
    <w:rsid w:val="00A52C7B"/>
    <w:rsid w:val="00A52D88"/>
    <w:rsid w:val="00A53137"/>
    <w:rsid w:val="00A537BD"/>
    <w:rsid w:val="00A53C76"/>
    <w:rsid w:val="00A5434A"/>
    <w:rsid w:val="00A5632D"/>
    <w:rsid w:val="00A5716F"/>
    <w:rsid w:val="00A60A01"/>
    <w:rsid w:val="00A623DA"/>
    <w:rsid w:val="00A63EB2"/>
    <w:rsid w:val="00A64754"/>
    <w:rsid w:val="00A64958"/>
    <w:rsid w:val="00A670B7"/>
    <w:rsid w:val="00A70A44"/>
    <w:rsid w:val="00A70CE0"/>
    <w:rsid w:val="00A70FF0"/>
    <w:rsid w:val="00A7136A"/>
    <w:rsid w:val="00A7145A"/>
    <w:rsid w:val="00A721C0"/>
    <w:rsid w:val="00A729D1"/>
    <w:rsid w:val="00A73655"/>
    <w:rsid w:val="00A73C03"/>
    <w:rsid w:val="00A742DD"/>
    <w:rsid w:val="00A744EF"/>
    <w:rsid w:val="00A74F15"/>
    <w:rsid w:val="00A751ED"/>
    <w:rsid w:val="00A75275"/>
    <w:rsid w:val="00A75313"/>
    <w:rsid w:val="00A75541"/>
    <w:rsid w:val="00A7661E"/>
    <w:rsid w:val="00A766AF"/>
    <w:rsid w:val="00A76788"/>
    <w:rsid w:val="00A77131"/>
    <w:rsid w:val="00A773BB"/>
    <w:rsid w:val="00A77715"/>
    <w:rsid w:val="00A80019"/>
    <w:rsid w:val="00A803C5"/>
    <w:rsid w:val="00A8077D"/>
    <w:rsid w:val="00A80C28"/>
    <w:rsid w:val="00A80E9A"/>
    <w:rsid w:val="00A8143C"/>
    <w:rsid w:val="00A8224B"/>
    <w:rsid w:val="00A82557"/>
    <w:rsid w:val="00A832E3"/>
    <w:rsid w:val="00A83CE0"/>
    <w:rsid w:val="00A84707"/>
    <w:rsid w:val="00A85A91"/>
    <w:rsid w:val="00A86126"/>
    <w:rsid w:val="00A872B7"/>
    <w:rsid w:val="00A87678"/>
    <w:rsid w:val="00A876B1"/>
    <w:rsid w:val="00A87DAB"/>
    <w:rsid w:val="00A905AC"/>
    <w:rsid w:val="00A9168C"/>
    <w:rsid w:val="00A916FD"/>
    <w:rsid w:val="00A93868"/>
    <w:rsid w:val="00A9426F"/>
    <w:rsid w:val="00A95F6C"/>
    <w:rsid w:val="00A97935"/>
    <w:rsid w:val="00AA11B4"/>
    <w:rsid w:val="00AA2A4F"/>
    <w:rsid w:val="00AA3D71"/>
    <w:rsid w:val="00AA3F0C"/>
    <w:rsid w:val="00AA4486"/>
    <w:rsid w:val="00AA4711"/>
    <w:rsid w:val="00AA4961"/>
    <w:rsid w:val="00AA6EA5"/>
    <w:rsid w:val="00AA7FE4"/>
    <w:rsid w:val="00AB2953"/>
    <w:rsid w:val="00AB29DA"/>
    <w:rsid w:val="00AB4317"/>
    <w:rsid w:val="00AB593B"/>
    <w:rsid w:val="00AB59B1"/>
    <w:rsid w:val="00AB7016"/>
    <w:rsid w:val="00AB7954"/>
    <w:rsid w:val="00AC1676"/>
    <w:rsid w:val="00AC2848"/>
    <w:rsid w:val="00AC3183"/>
    <w:rsid w:val="00AC421C"/>
    <w:rsid w:val="00AC52D5"/>
    <w:rsid w:val="00AC5C85"/>
    <w:rsid w:val="00AC7AED"/>
    <w:rsid w:val="00AD11CD"/>
    <w:rsid w:val="00AD232F"/>
    <w:rsid w:val="00AD3D80"/>
    <w:rsid w:val="00AD40AE"/>
    <w:rsid w:val="00AD47DD"/>
    <w:rsid w:val="00AD4E63"/>
    <w:rsid w:val="00AD509C"/>
    <w:rsid w:val="00AD755F"/>
    <w:rsid w:val="00AE0EE0"/>
    <w:rsid w:val="00AE0F7B"/>
    <w:rsid w:val="00AE174A"/>
    <w:rsid w:val="00AE1BE5"/>
    <w:rsid w:val="00AE303D"/>
    <w:rsid w:val="00AE533C"/>
    <w:rsid w:val="00AE5EBE"/>
    <w:rsid w:val="00AE70EC"/>
    <w:rsid w:val="00AF01F9"/>
    <w:rsid w:val="00AF0437"/>
    <w:rsid w:val="00AF0FA4"/>
    <w:rsid w:val="00AF1BFF"/>
    <w:rsid w:val="00AF1E2D"/>
    <w:rsid w:val="00AF2614"/>
    <w:rsid w:val="00AF2791"/>
    <w:rsid w:val="00AF27C5"/>
    <w:rsid w:val="00AF338D"/>
    <w:rsid w:val="00AF48CB"/>
    <w:rsid w:val="00AF5599"/>
    <w:rsid w:val="00AF6D0E"/>
    <w:rsid w:val="00AF70C2"/>
    <w:rsid w:val="00B011E4"/>
    <w:rsid w:val="00B01FE2"/>
    <w:rsid w:val="00B028DD"/>
    <w:rsid w:val="00B0347D"/>
    <w:rsid w:val="00B03637"/>
    <w:rsid w:val="00B046CD"/>
    <w:rsid w:val="00B0498B"/>
    <w:rsid w:val="00B07208"/>
    <w:rsid w:val="00B076B0"/>
    <w:rsid w:val="00B07C15"/>
    <w:rsid w:val="00B07C33"/>
    <w:rsid w:val="00B11D2D"/>
    <w:rsid w:val="00B12DBD"/>
    <w:rsid w:val="00B1336D"/>
    <w:rsid w:val="00B13461"/>
    <w:rsid w:val="00B1392F"/>
    <w:rsid w:val="00B139DB"/>
    <w:rsid w:val="00B1439F"/>
    <w:rsid w:val="00B15BA3"/>
    <w:rsid w:val="00B20772"/>
    <w:rsid w:val="00B207F1"/>
    <w:rsid w:val="00B2165A"/>
    <w:rsid w:val="00B21D6F"/>
    <w:rsid w:val="00B22492"/>
    <w:rsid w:val="00B2253C"/>
    <w:rsid w:val="00B22B39"/>
    <w:rsid w:val="00B244D9"/>
    <w:rsid w:val="00B24A9B"/>
    <w:rsid w:val="00B25E55"/>
    <w:rsid w:val="00B2632A"/>
    <w:rsid w:val="00B2671D"/>
    <w:rsid w:val="00B27CD3"/>
    <w:rsid w:val="00B30617"/>
    <w:rsid w:val="00B3095F"/>
    <w:rsid w:val="00B309DD"/>
    <w:rsid w:val="00B30DD8"/>
    <w:rsid w:val="00B30E14"/>
    <w:rsid w:val="00B31A48"/>
    <w:rsid w:val="00B31FDD"/>
    <w:rsid w:val="00B3240C"/>
    <w:rsid w:val="00B3262D"/>
    <w:rsid w:val="00B3270E"/>
    <w:rsid w:val="00B33545"/>
    <w:rsid w:val="00B3377A"/>
    <w:rsid w:val="00B3555B"/>
    <w:rsid w:val="00B35F1D"/>
    <w:rsid w:val="00B37663"/>
    <w:rsid w:val="00B4039F"/>
    <w:rsid w:val="00B40730"/>
    <w:rsid w:val="00B40C99"/>
    <w:rsid w:val="00B416AE"/>
    <w:rsid w:val="00B41B17"/>
    <w:rsid w:val="00B424E1"/>
    <w:rsid w:val="00B428B9"/>
    <w:rsid w:val="00B43421"/>
    <w:rsid w:val="00B43C04"/>
    <w:rsid w:val="00B449E3"/>
    <w:rsid w:val="00B4565D"/>
    <w:rsid w:val="00B503E2"/>
    <w:rsid w:val="00B5067D"/>
    <w:rsid w:val="00B50CE4"/>
    <w:rsid w:val="00B5114D"/>
    <w:rsid w:val="00B519D9"/>
    <w:rsid w:val="00B51DEF"/>
    <w:rsid w:val="00B53568"/>
    <w:rsid w:val="00B53C43"/>
    <w:rsid w:val="00B54D96"/>
    <w:rsid w:val="00B5560C"/>
    <w:rsid w:val="00B55E8D"/>
    <w:rsid w:val="00B56440"/>
    <w:rsid w:val="00B56585"/>
    <w:rsid w:val="00B56D2D"/>
    <w:rsid w:val="00B570AC"/>
    <w:rsid w:val="00B57D1F"/>
    <w:rsid w:val="00B6045F"/>
    <w:rsid w:val="00B60A6F"/>
    <w:rsid w:val="00B60A83"/>
    <w:rsid w:val="00B60E7D"/>
    <w:rsid w:val="00B612AE"/>
    <w:rsid w:val="00B613EF"/>
    <w:rsid w:val="00B61B3C"/>
    <w:rsid w:val="00B63565"/>
    <w:rsid w:val="00B6380E"/>
    <w:rsid w:val="00B64506"/>
    <w:rsid w:val="00B64A7F"/>
    <w:rsid w:val="00B64CD3"/>
    <w:rsid w:val="00B65393"/>
    <w:rsid w:val="00B65BA8"/>
    <w:rsid w:val="00B67B7B"/>
    <w:rsid w:val="00B70723"/>
    <w:rsid w:val="00B711CC"/>
    <w:rsid w:val="00B71B24"/>
    <w:rsid w:val="00B721AB"/>
    <w:rsid w:val="00B73319"/>
    <w:rsid w:val="00B73DBA"/>
    <w:rsid w:val="00B75ECB"/>
    <w:rsid w:val="00B77BAD"/>
    <w:rsid w:val="00B803EE"/>
    <w:rsid w:val="00B80F28"/>
    <w:rsid w:val="00B81974"/>
    <w:rsid w:val="00B81B72"/>
    <w:rsid w:val="00B828D0"/>
    <w:rsid w:val="00B82D34"/>
    <w:rsid w:val="00B82F73"/>
    <w:rsid w:val="00B84F8D"/>
    <w:rsid w:val="00B85645"/>
    <w:rsid w:val="00B86A70"/>
    <w:rsid w:val="00B87479"/>
    <w:rsid w:val="00B87702"/>
    <w:rsid w:val="00B87854"/>
    <w:rsid w:val="00B87ABC"/>
    <w:rsid w:val="00B906DC"/>
    <w:rsid w:val="00B90CB5"/>
    <w:rsid w:val="00B90DCF"/>
    <w:rsid w:val="00B90F7A"/>
    <w:rsid w:val="00B93E3B"/>
    <w:rsid w:val="00B950E1"/>
    <w:rsid w:val="00B966CD"/>
    <w:rsid w:val="00B96A0E"/>
    <w:rsid w:val="00B9720D"/>
    <w:rsid w:val="00B9791A"/>
    <w:rsid w:val="00BA087E"/>
    <w:rsid w:val="00BA0C65"/>
    <w:rsid w:val="00BA1B79"/>
    <w:rsid w:val="00BA3256"/>
    <w:rsid w:val="00BA357C"/>
    <w:rsid w:val="00BA3A31"/>
    <w:rsid w:val="00BA3D36"/>
    <w:rsid w:val="00BA47B2"/>
    <w:rsid w:val="00BA518F"/>
    <w:rsid w:val="00BA5A3C"/>
    <w:rsid w:val="00BA6010"/>
    <w:rsid w:val="00BA766F"/>
    <w:rsid w:val="00BB10C9"/>
    <w:rsid w:val="00BB1C40"/>
    <w:rsid w:val="00BB2722"/>
    <w:rsid w:val="00BB2F5E"/>
    <w:rsid w:val="00BB43AC"/>
    <w:rsid w:val="00BB53AF"/>
    <w:rsid w:val="00BB5515"/>
    <w:rsid w:val="00BB5CCD"/>
    <w:rsid w:val="00BB6C11"/>
    <w:rsid w:val="00BB7037"/>
    <w:rsid w:val="00BB7645"/>
    <w:rsid w:val="00BB7DF3"/>
    <w:rsid w:val="00BC242D"/>
    <w:rsid w:val="00BC25BE"/>
    <w:rsid w:val="00BC2705"/>
    <w:rsid w:val="00BC282A"/>
    <w:rsid w:val="00BC33C2"/>
    <w:rsid w:val="00BC3672"/>
    <w:rsid w:val="00BC54CE"/>
    <w:rsid w:val="00BC7464"/>
    <w:rsid w:val="00BD07A6"/>
    <w:rsid w:val="00BD0EE2"/>
    <w:rsid w:val="00BD10D8"/>
    <w:rsid w:val="00BD161F"/>
    <w:rsid w:val="00BD2B58"/>
    <w:rsid w:val="00BD335B"/>
    <w:rsid w:val="00BD4C66"/>
    <w:rsid w:val="00BD6A37"/>
    <w:rsid w:val="00BD7CFE"/>
    <w:rsid w:val="00BE0564"/>
    <w:rsid w:val="00BE0F14"/>
    <w:rsid w:val="00BE119F"/>
    <w:rsid w:val="00BE182F"/>
    <w:rsid w:val="00BE2F3A"/>
    <w:rsid w:val="00BE36A4"/>
    <w:rsid w:val="00BE4160"/>
    <w:rsid w:val="00BE4491"/>
    <w:rsid w:val="00BE49AD"/>
    <w:rsid w:val="00BE4A80"/>
    <w:rsid w:val="00BE4C2B"/>
    <w:rsid w:val="00BE540A"/>
    <w:rsid w:val="00BE65B9"/>
    <w:rsid w:val="00BE694E"/>
    <w:rsid w:val="00BF18DE"/>
    <w:rsid w:val="00BF206F"/>
    <w:rsid w:val="00BF3F53"/>
    <w:rsid w:val="00BF42D5"/>
    <w:rsid w:val="00BF4501"/>
    <w:rsid w:val="00BF48B7"/>
    <w:rsid w:val="00BF54E5"/>
    <w:rsid w:val="00BF5CE0"/>
    <w:rsid w:val="00BF5E93"/>
    <w:rsid w:val="00BF6143"/>
    <w:rsid w:val="00BF714B"/>
    <w:rsid w:val="00BF7156"/>
    <w:rsid w:val="00C01749"/>
    <w:rsid w:val="00C01FBB"/>
    <w:rsid w:val="00C02539"/>
    <w:rsid w:val="00C02CC5"/>
    <w:rsid w:val="00C03EDB"/>
    <w:rsid w:val="00C04918"/>
    <w:rsid w:val="00C06769"/>
    <w:rsid w:val="00C067CA"/>
    <w:rsid w:val="00C072F8"/>
    <w:rsid w:val="00C075CB"/>
    <w:rsid w:val="00C07D7A"/>
    <w:rsid w:val="00C1030F"/>
    <w:rsid w:val="00C1256B"/>
    <w:rsid w:val="00C12694"/>
    <w:rsid w:val="00C12FDD"/>
    <w:rsid w:val="00C1346A"/>
    <w:rsid w:val="00C205FB"/>
    <w:rsid w:val="00C2134E"/>
    <w:rsid w:val="00C2234F"/>
    <w:rsid w:val="00C23EB7"/>
    <w:rsid w:val="00C23FFE"/>
    <w:rsid w:val="00C2470F"/>
    <w:rsid w:val="00C25BA1"/>
    <w:rsid w:val="00C25F66"/>
    <w:rsid w:val="00C26A42"/>
    <w:rsid w:val="00C27294"/>
    <w:rsid w:val="00C3025E"/>
    <w:rsid w:val="00C307C3"/>
    <w:rsid w:val="00C30AAD"/>
    <w:rsid w:val="00C32B39"/>
    <w:rsid w:val="00C32E48"/>
    <w:rsid w:val="00C32FD1"/>
    <w:rsid w:val="00C33361"/>
    <w:rsid w:val="00C341E9"/>
    <w:rsid w:val="00C34650"/>
    <w:rsid w:val="00C363C2"/>
    <w:rsid w:val="00C36F23"/>
    <w:rsid w:val="00C36F7F"/>
    <w:rsid w:val="00C37F11"/>
    <w:rsid w:val="00C41FD4"/>
    <w:rsid w:val="00C426BB"/>
    <w:rsid w:val="00C42B65"/>
    <w:rsid w:val="00C43333"/>
    <w:rsid w:val="00C43BF7"/>
    <w:rsid w:val="00C44D3E"/>
    <w:rsid w:val="00C44D80"/>
    <w:rsid w:val="00C45811"/>
    <w:rsid w:val="00C4640E"/>
    <w:rsid w:val="00C46E2F"/>
    <w:rsid w:val="00C46E81"/>
    <w:rsid w:val="00C4704B"/>
    <w:rsid w:val="00C470C6"/>
    <w:rsid w:val="00C47210"/>
    <w:rsid w:val="00C478BB"/>
    <w:rsid w:val="00C503F7"/>
    <w:rsid w:val="00C50AC0"/>
    <w:rsid w:val="00C51DFB"/>
    <w:rsid w:val="00C51F05"/>
    <w:rsid w:val="00C52222"/>
    <w:rsid w:val="00C53B53"/>
    <w:rsid w:val="00C54123"/>
    <w:rsid w:val="00C550F0"/>
    <w:rsid w:val="00C555A8"/>
    <w:rsid w:val="00C559C5"/>
    <w:rsid w:val="00C561D8"/>
    <w:rsid w:val="00C56E59"/>
    <w:rsid w:val="00C57166"/>
    <w:rsid w:val="00C606F5"/>
    <w:rsid w:val="00C62C5A"/>
    <w:rsid w:val="00C63DED"/>
    <w:rsid w:val="00C64241"/>
    <w:rsid w:val="00C64648"/>
    <w:rsid w:val="00C64C8D"/>
    <w:rsid w:val="00C65712"/>
    <w:rsid w:val="00C65C3C"/>
    <w:rsid w:val="00C664C2"/>
    <w:rsid w:val="00C66FD5"/>
    <w:rsid w:val="00C677AF"/>
    <w:rsid w:val="00C67AC5"/>
    <w:rsid w:val="00C7014D"/>
    <w:rsid w:val="00C70244"/>
    <w:rsid w:val="00C70736"/>
    <w:rsid w:val="00C70FEE"/>
    <w:rsid w:val="00C71708"/>
    <w:rsid w:val="00C728C3"/>
    <w:rsid w:val="00C73105"/>
    <w:rsid w:val="00C73752"/>
    <w:rsid w:val="00C7498C"/>
    <w:rsid w:val="00C75B38"/>
    <w:rsid w:val="00C76A5A"/>
    <w:rsid w:val="00C76E2B"/>
    <w:rsid w:val="00C8037B"/>
    <w:rsid w:val="00C80A0F"/>
    <w:rsid w:val="00C80EA2"/>
    <w:rsid w:val="00C83FC7"/>
    <w:rsid w:val="00C84117"/>
    <w:rsid w:val="00C84358"/>
    <w:rsid w:val="00C85A6F"/>
    <w:rsid w:val="00C868B8"/>
    <w:rsid w:val="00C914EA"/>
    <w:rsid w:val="00C92672"/>
    <w:rsid w:val="00C92985"/>
    <w:rsid w:val="00C92E52"/>
    <w:rsid w:val="00C92F46"/>
    <w:rsid w:val="00C96A03"/>
    <w:rsid w:val="00C9757F"/>
    <w:rsid w:val="00CA0B80"/>
    <w:rsid w:val="00CA18A3"/>
    <w:rsid w:val="00CA2919"/>
    <w:rsid w:val="00CA4962"/>
    <w:rsid w:val="00CA49B4"/>
    <w:rsid w:val="00CA61D0"/>
    <w:rsid w:val="00CA6892"/>
    <w:rsid w:val="00CA6F0F"/>
    <w:rsid w:val="00CA76DB"/>
    <w:rsid w:val="00CA79B4"/>
    <w:rsid w:val="00CB1724"/>
    <w:rsid w:val="00CB1A61"/>
    <w:rsid w:val="00CB22FB"/>
    <w:rsid w:val="00CB258F"/>
    <w:rsid w:val="00CB2A3C"/>
    <w:rsid w:val="00CB2BB3"/>
    <w:rsid w:val="00CB3B7D"/>
    <w:rsid w:val="00CB441D"/>
    <w:rsid w:val="00CB467C"/>
    <w:rsid w:val="00CB7196"/>
    <w:rsid w:val="00CC07C3"/>
    <w:rsid w:val="00CC0B15"/>
    <w:rsid w:val="00CC0E9A"/>
    <w:rsid w:val="00CC3A87"/>
    <w:rsid w:val="00CC55BE"/>
    <w:rsid w:val="00CC66D7"/>
    <w:rsid w:val="00CC7331"/>
    <w:rsid w:val="00CC7D26"/>
    <w:rsid w:val="00CD0F76"/>
    <w:rsid w:val="00CD1E94"/>
    <w:rsid w:val="00CD2140"/>
    <w:rsid w:val="00CD38F2"/>
    <w:rsid w:val="00CD39DA"/>
    <w:rsid w:val="00CD3A82"/>
    <w:rsid w:val="00CD4483"/>
    <w:rsid w:val="00CD481F"/>
    <w:rsid w:val="00CD52B9"/>
    <w:rsid w:val="00CD552D"/>
    <w:rsid w:val="00CD604E"/>
    <w:rsid w:val="00CD61F5"/>
    <w:rsid w:val="00CD6971"/>
    <w:rsid w:val="00CD6AFE"/>
    <w:rsid w:val="00CD6C34"/>
    <w:rsid w:val="00CD6C38"/>
    <w:rsid w:val="00CD6C88"/>
    <w:rsid w:val="00CD6F45"/>
    <w:rsid w:val="00CE1337"/>
    <w:rsid w:val="00CE29E2"/>
    <w:rsid w:val="00CE3B2E"/>
    <w:rsid w:val="00CE3E08"/>
    <w:rsid w:val="00CE67C3"/>
    <w:rsid w:val="00CE6FC7"/>
    <w:rsid w:val="00CE782A"/>
    <w:rsid w:val="00CE7C89"/>
    <w:rsid w:val="00CF1C13"/>
    <w:rsid w:val="00CF1E68"/>
    <w:rsid w:val="00CF2A94"/>
    <w:rsid w:val="00CF3386"/>
    <w:rsid w:val="00CF36C2"/>
    <w:rsid w:val="00CF3864"/>
    <w:rsid w:val="00CF43B2"/>
    <w:rsid w:val="00CF4AE1"/>
    <w:rsid w:val="00CF5880"/>
    <w:rsid w:val="00CF5935"/>
    <w:rsid w:val="00CF5E9B"/>
    <w:rsid w:val="00CF606B"/>
    <w:rsid w:val="00CF7196"/>
    <w:rsid w:val="00CF7F17"/>
    <w:rsid w:val="00D00CE5"/>
    <w:rsid w:val="00D018E6"/>
    <w:rsid w:val="00D034F2"/>
    <w:rsid w:val="00D041F2"/>
    <w:rsid w:val="00D0489F"/>
    <w:rsid w:val="00D048AD"/>
    <w:rsid w:val="00D05AA2"/>
    <w:rsid w:val="00D1010F"/>
    <w:rsid w:val="00D1080D"/>
    <w:rsid w:val="00D1183A"/>
    <w:rsid w:val="00D11FB4"/>
    <w:rsid w:val="00D12B81"/>
    <w:rsid w:val="00D133FA"/>
    <w:rsid w:val="00D13604"/>
    <w:rsid w:val="00D14C3D"/>
    <w:rsid w:val="00D14E2C"/>
    <w:rsid w:val="00D15DF4"/>
    <w:rsid w:val="00D16723"/>
    <w:rsid w:val="00D17910"/>
    <w:rsid w:val="00D17A41"/>
    <w:rsid w:val="00D20898"/>
    <w:rsid w:val="00D2099F"/>
    <w:rsid w:val="00D209BC"/>
    <w:rsid w:val="00D20D71"/>
    <w:rsid w:val="00D20DD4"/>
    <w:rsid w:val="00D21355"/>
    <w:rsid w:val="00D21E28"/>
    <w:rsid w:val="00D21F6E"/>
    <w:rsid w:val="00D2308E"/>
    <w:rsid w:val="00D2371A"/>
    <w:rsid w:val="00D242DD"/>
    <w:rsid w:val="00D246F0"/>
    <w:rsid w:val="00D24B81"/>
    <w:rsid w:val="00D25655"/>
    <w:rsid w:val="00D26A29"/>
    <w:rsid w:val="00D26A55"/>
    <w:rsid w:val="00D26BA9"/>
    <w:rsid w:val="00D27A03"/>
    <w:rsid w:val="00D27CC7"/>
    <w:rsid w:val="00D27DBA"/>
    <w:rsid w:val="00D311C7"/>
    <w:rsid w:val="00D31368"/>
    <w:rsid w:val="00D32BCC"/>
    <w:rsid w:val="00D33D28"/>
    <w:rsid w:val="00D34D8F"/>
    <w:rsid w:val="00D3641B"/>
    <w:rsid w:val="00D36832"/>
    <w:rsid w:val="00D36A46"/>
    <w:rsid w:val="00D37079"/>
    <w:rsid w:val="00D37642"/>
    <w:rsid w:val="00D376EA"/>
    <w:rsid w:val="00D40B77"/>
    <w:rsid w:val="00D41496"/>
    <w:rsid w:val="00D41598"/>
    <w:rsid w:val="00D417C1"/>
    <w:rsid w:val="00D41A87"/>
    <w:rsid w:val="00D41F8F"/>
    <w:rsid w:val="00D42C40"/>
    <w:rsid w:val="00D42FC6"/>
    <w:rsid w:val="00D43D54"/>
    <w:rsid w:val="00D447BF"/>
    <w:rsid w:val="00D45332"/>
    <w:rsid w:val="00D465E5"/>
    <w:rsid w:val="00D471CD"/>
    <w:rsid w:val="00D50D12"/>
    <w:rsid w:val="00D512BD"/>
    <w:rsid w:val="00D52A6D"/>
    <w:rsid w:val="00D53136"/>
    <w:rsid w:val="00D53532"/>
    <w:rsid w:val="00D5378E"/>
    <w:rsid w:val="00D54C34"/>
    <w:rsid w:val="00D56093"/>
    <w:rsid w:val="00D561C8"/>
    <w:rsid w:val="00D5687E"/>
    <w:rsid w:val="00D5780F"/>
    <w:rsid w:val="00D57E1A"/>
    <w:rsid w:val="00D6001F"/>
    <w:rsid w:val="00D602CC"/>
    <w:rsid w:val="00D6037F"/>
    <w:rsid w:val="00D61744"/>
    <w:rsid w:val="00D629B9"/>
    <w:rsid w:val="00D6398D"/>
    <w:rsid w:val="00D639D3"/>
    <w:rsid w:val="00D63AE3"/>
    <w:rsid w:val="00D63D2A"/>
    <w:rsid w:val="00D653E3"/>
    <w:rsid w:val="00D66B8B"/>
    <w:rsid w:val="00D66DB5"/>
    <w:rsid w:val="00D67262"/>
    <w:rsid w:val="00D67A1E"/>
    <w:rsid w:val="00D67BC0"/>
    <w:rsid w:val="00D700F0"/>
    <w:rsid w:val="00D7057E"/>
    <w:rsid w:val="00D71574"/>
    <w:rsid w:val="00D7168E"/>
    <w:rsid w:val="00D71B6E"/>
    <w:rsid w:val="00D72AF0"/>
    <w:rsid w:val="00D73D46"/>
    <w:rsid w:val="00D73D6E"/>
    <w:rsid w:val="00D759AA"/>
    <w:rsid w:val="00D75BA7"/>
    <w:rsid w:val="00D7705B"/>
    <w:rsid w:val="00D77300"/>
    <w:rsid w:val="00D77325"/>
    <w:rsid w:val="00D7756A"/>
    <w:rsid w:val="00D80AEC"/>
    <w:rsid w:val="00D8179B"/>
    <w:rsid w:val="00D826CA"/>
    <w:rsid w:val="00D82BF9"/>
    <w:rsid w:val="00D8336A"/>
    <w:rsid w:val="00D8464A"/>
    <w:rsid w:val="00D8560C"/>
    <w:rsid w:val="00D85CAD"/>
    <w:rsid w:val="00D86491"/>
    <w:rsid w:val="00D86B4D"/>
    <w:rsid w:val="00D871DC"/>
    <w:rsid w:val="00D876EC"/>
    <w:rsid w:val="00D87B2B"/>
    <w:rsid w:val="00D90857"/>
    <w:rsid w:val="00D9173B"/>
    <w:rsid w:val="00D91A53"/>
    <w:rsid w:val="00D946C9"/>
    <w:rsid w:val="00D94976"/>
    <w:rsid w:val="00D96329"/>
    <w:rsid w:val="00D9677C"/>
    <w:rsid w:val="00D96C44"/>
    <w:rsid w:val="00D96E05"/>
    <w:rsid w:val="00D974C3"/>
    <w:rsid w:val="00DA108F"/>
    <w:rsid w:val="00DA1704"/>
    <w:rsid w:val="00DA1FF7"/>
    <w:rsid w:val="00DA2525"/>
    <w:rsid w:val="00DA2875"/>
    <w:rsid w:val="00DA30B8"/>
    <w:rsid w:val="00DA3CF5"/>
    <w:rsid w:val="00DA460D"/>
    <w:rsid w:val="00DA5484"/>
    <w:rsid w:val="00DA6AD2"/>
    <w:rsid w:val="00DA772B"/>
    <w:rsid w:val="00DB0369"/>
    <w:rsid w:val="00DB16B3"/>
    <w:rsid w:val="00DB2A33"/>
    <w:rsid w:val="00DB2CEE"/>
    <w:rsid w:val="00DB5465"/>
    <w:rsid w:val="00DB5EA4"/>
    <w:rsid w:val="00DB61D0"/>
    <w:rsid w:val="00DC0A92"/>
    <w:rsid w:val="00DC2517"/>
    <w:rsid w:val="00DC2920"/>
    <w:rsid w:val="00DC3C09"/>
    <w:rsid w:val="00DC3E52"/>
    <w:rsid w:val="00DC3F2D"/>
    <w:rsid w:val="00DC4CF9"/>
    <w:rsid w:val="00DC7174"/>
    <w:rsid w:val="00DC73A2"/>
    <w:rsid w:val="00DC7838"/>
    <w:rsid w:val="00DC7E75"/>
    <w:rsid w:val="00DD04A5"/>
    <w:rsid w:val="00DD3694"/>
    <w:rsid w:val="00DD3764"/>
    <w:rsid w:val="00DD3999"/>
    <w:rsid w:val="00DD4170"/>
    <w:rsid w:val="00DD49C2"/>
    <w:rsid w:val="00DD6C4E"/>
    <w:rsid w:val="00DD7EA2"/>
    <w:rsid w:val="00DE035B"/>
    <w:rsid w:val="00DE05B0"/>
    <w:rsid w:val="00DE065C"/>
    <w:rsid w:val="00DE0ADA"/>
    <w:rsid w:val="00DE10EE"/>
    <w:rsid w:val="00DE149D"/>
    <w:rsid w:val="00DE14B5"/>
    <w:rsid w:val="00DE1665"/>
    <w:rsid w:val="00DE24D2"/>
    <w:rsid w:val="00DE252A"/>
    <w:rsid w:val="00DE3126"/>
    <w:rsid w:val="00DE4DBC"/>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04EF5"/>
    <w:rsid w:val="00E05C2F"/>
    <w:rsid w:val="00E06930"/>
    <w:rsid w:val="00E07944"/>
    <w:rsid w:val="00E1053B"/>
    <w:rsid w:val="00E110C0"/>
    <w:rsid w:val="00E110D3"/>
    <w:rsid w:val="00E1114F"/>
    <w:rsid w:val="00E112FE"/>
    <w:rsid w:val="00E11433"/>
    <w:rsid w:val="00E11E85"/>
    <w:rsid w:val="00E12950"/>
    <w:rsid w:val="00E12960"/>
    <w:rsid w:val="00E1379D"/>
    <w:rsid w:val="00E13C81"/>
    <w:rsid w:val="00E141F0"/>
    <w:rsid w:val="00E154B6"/>
    <w:rsid w:val="00E1622C"/>
    <w:rsid w:val="00E16616"/>
    <w:rsid w:val="00E16890"/>
    <w:rsid w:val="00E208E3"/>
    <w:rsid w:val="00E21D8C"/>
    <w:rsid w:val="00E21E1A"/>
    <w:rsid w:val="00E22966"/>
    <w:rsid w:val="00E231E5"/>
    <w:rsid w:val="00E23520"/>
    <w:rsid w:val="00E2459B"/>
    <w:rsid w:val="00E2482D"/>
    <w:rsid w:val="00E24A60"/>
    <w:rsid w:val="00E2586B"/>
    <w:rsid w:val="00E25F44"/>
    <w:rsid w:val="00E26DEE"/>
    <w:rsid w:val="00E30F2A"/>
    <w:rsid w:val="00E31528"/>
    <w:rsid w:val="00E339D5"/>
    <w:rsid w:val="00E33D97"/>
    <w:rsid w:val="00E33DA8"/>
    <w:rsid w:val="00E341E0"/>
    <w:rsid w:val="00E349D1"/>
    <w:rsid w:val="00E34E7D"/>
    <w:rsid w:val="00E3539A"/>
    <w:rsid w:val="00E35924"/>
    <w:rsid w:val="00E35D79"/>
    <w:rsid w:val="00E35F32"/>
    <w:rsid w:val="00E36BF6"/>
    <w:rsid w:val="00E375A0"/>
    <w:rsid w:val="00E40244"/>
    <w:rsid w:val="00E41271"/>
    <w:rsid w:val="00E414FD"/>
    <w:rsid w:val="00E41E6D"/>
    <w:rsid w:val="00E4410F"/>
    <w:rsid w:val="00E44147"/>
    <w:rsid w:val="00E44275"/>
    <w:rsid w:val="00E4438D"/>
    <w:rsid w:val="00E4578E"/>
    <w:rsid w:val="00E47624"/>
    <w:rsid w:val="00E5009A"/>
    <w:rsid w:val="00E50325"/>
    <w:rsid w:val="00E5127B"/>
    <w:rsid w:val="00E5172B"/>
    <w:rsid w:val="00E527B3"/>
    <w:rsid w:val="00E5297F"/>
    <w:rsid w:val="00E534B9"/>
    <w:rsid w:val="00E535D7"/>
    <w:rsid w:val="00E537FF"/>
    <w:rsid w:val="00E54647"/>
    <w:rsid w:val="00E54DE3"/>
    <w:rsid w:val="00E55972"/>
    <w:rsid w:val="00E560F7"/>
    <w:rsid w:val="00E566F6"/>
    <w:rsid w:val="00E56A2D"/>
    <w:rsid w:val="00E57F75"/>
    <w:rsid w:val="00E6096B"/>
    <w:rsid w:val="00E61750"/>
    <w:rsid w:val="00E61BA8"/>
    <w:rsid w:val="00E62836"/>
    <w:rsid w:val="00E6304D"/>
    <w:rsid w:val="00E6436A"/>
    <w:rsid w:val="00E645CC"/>
    <w:rsid w:val="00E66124"/>
    <w:rsid w:val="00E66B95"/>
    <w:rsid w:val="00E66F3A"/>
    <w:rsid w:val="00E67514"/>
    <w:rsid w:val="00E676EF"/>
    <w:rsid w:val="00E67A02"/>
    <w:rsid w:val="00E72244"/>
    <w:rsid w:val="00E725CD"/>
    <w:rsid w:val="00E736D3"/>
    <w:rsid w:val="00E739F3"/>
    <w:rsid w:val="00E744DA"/>
    <w:rsid w:val="00E745CA"/>
    <w:rsid w:val="00E74A76"/>
    <w:rsid w:val="00E75D4A"/>
    <w:rsid w:val="00E77606"/>
    <w:rsid w:val="00E809F5"/>
    <w:rsid w:val="00E81B12"/>
    <w:rsid w:val="00E81B60"/>
    <w:rsid w:val="00E82240"/>
    <w:rsid w:val="00E8265F"/>
    <w:rsid w:val="00E82AF2"/>
    <w:rsid w:val="00E8317E"/>
    <w:rsid w:val="00E8366A"/>
    <w:rsid w:val="00E83CEA"/>
    <w:rsid w:val="00E83F10"/>
    <w:rsid w:val="00E85669"/>
    <w:rsid w:val="00E86D91"/>
    <w:rsid w:val="00E90522"/>
    <w:rsid w:val="00E90962"/>
    <w:rsid w:val="00E90B09"/>
    <w:rsid w:val="00E9180A"/>
    <w:rsid w:val="00E91B9E"/>
    <w:rsid w:val="00E9208D"/>
    <w:rsid w:val="00E92CCC"/>
    <w:rsid w:val="00E93893"/>
    <w:rsid w:val="00E94342"/>
    <w:rsid w:val="00E94633"/>
    <w:rsid w:val="00E96E52"/>
    <w:rsid w:val="00EA2969"/>
    <w:rsid w:val="00EA2C63"/>
    <w:rsid w:val="00EA3DF7"/>
    <w:rsid w:val="00EA6161"/>
    <w:rsid w:val="00EA6CF7"/>
    <w:rsid w:val="00EA6D04"/>
    <w:rsid w:val="00EA76C2"/>
    <w:rsid w:val="00EA7C26"/>
    <w:rsid w:val="00EA7E39"/>
    <w:rsid w:val="00EB0BAD"/>
    <w:rsid w:val="00EB1024"/>
    <w:rsid w:val="00EB16FC"/>
    <w:rsid w:val="00EB1BB8"/>
    <w:rsid w:val="00EB42AA"/>
    <w:rsid w:val="00EB4B63"/>
    <w:rsid w:val="00EB6003"/>
    <w:rsid w:val="00EC084F"/>
    <w:rsid w:val="00EC0A5B"/>
    <w:rsid w:val="00EC0BB4"/>
    <w:rsid w:val="00EC27B7"/>
    <w:rsid w:val="00EC3527"/>
    <w:rsid w:val="00EC4181"/>
    <w:rsid w:val="00EC4E27"/>
    <w:rsid w:val="00EC521B"/>
    <w:rsid w:val="00EC583F"/>
    <w:rsid w:val="00EC594A"/>
    <w:rsid w:val="00EC6448"/>
    <w:rsid w:val="00EC67CF"/>
    <w:rsid w:val="00EC6E52"/>
    <w:rsid w:val="00ED00F4"/>
    <w:rsid w:val="00ED09A1"/>
    <w:rsid w:val="00ED1D9D"/>
    <w:rsid w:val="00ED2024"/>
    <w:rsid w:val="00ED2385"/>
    <w:rsid w:val="00ED42D5"/>
    <w:rsid w:val="00ED4D73"/>
    <w:rsid w:val="00ED629E"/>
    <w:rsid w:val="00ED7E39"/>
    <w:rsid w:val="00EE0004"/>
    <w:rsid w:val="00EE073C"/>
    <w:rsid w:val="00EE1394"/>
    <w:rsid w:val="00EE1C6F"/>
    <w:rsid w:val="00EE2045"/>
    <w:rsid w:val="00EE4D5C"/>
    <w:rsid w:val="00EE5942"/>
    <w:rsid w:val="00EE5DD5"/>
    <w:rsid w:val="00EE7560"/>
    <w:rsid w:val="00EF01AC"/>
    <w:rsid w:val="00EF05BE"/>
    <w:rsid w:val="00EF1410"/>
    <w:rsid w:val="00EF15BB"/>
    <w:rsid w:val="00EF1DE7"/>
    <w:rsid w:val="00EF2627"/>
    <w:rsid w:val="00EF2CF2"/>
    <w:rsid w:val="00EF4260"/>
    <w:rsid w:val="00EF5907"/>
    <w:rsid w:val="00EF6486"/>
    <w:rsid w:val="00EF6F98"/>
    <w:rsid w:val="00EF78FA"/>
    <w:rsid w:val="00F00FA9"/>
    <w:rsid w:val="00F010C5"/>
    <w:rsid w:val="00F012A5"/>
    <w:rsid w:val="00F014D9"/>
    <w:rsid w:val="00F018DA"/>
    <w:rsid w:val="00F01BB0"/>
    <w:rsid w:val="00F01BF9"/>
    <w:rsid w:val="00F02F19"/>
    <w:rsid w:val="00F03B74"/>
    <w:rsid w:val="00F03FB2"/>
    <w:rsid w:val="00F0459C"/>
    <w:rsid w:val="00F0473E"/>
    <w:rsid w:val="00F04B1C"/>
    <w:rsid w:val="00F05935"/>
    <w:rsid w:val="00F06A22"/>
    <w:rsid w:val="00F0715A"/>
    <w:rsid w:val="00F077AE"/>
    <w:rsid w:val="00F10214"/>
    <w:rsid w:val="00F1046F"/>
    <w:rsid w:val="00F1185E"/>
    <w:rsid w:val="00F11E8C"/>
    <w:rsid w:val="00F1370B"/>
    <w:rsid w:val="00F157D5"/>
    <w:rsid w:val="00F16431"/>
    <w:rsid w:val="00F2287D"/>
    <w:rsid w:val="00F23A81"/>
    <w:rsid w:val="00F2445B"/>
    <w:rsid w:val="00F24C3B"/>
    <w:rsid w:val="00F25778"/>
    <w:rsid w:val="00F25B10"/>
    <w:rsid w:val="00F25C6E"/>
    <w:rsid w:val="00F26187"/>
    <w:rsid w:val="00F26935"/>
    <w:rsid w:val="00F26BCE"/>
    <w:rsid w:val="00F27245"/>
    <w:rsid w:val="00F276E6"/>
    <w:rsid w:val="00F27BB4"/>
    <w:rsid w:val="00F302EB"/>
    <w:rsid w:val="00F30BF8"/>
    <w:rsid w:val="00F31D61"/>
    <w:rsid w:val="00F3389B"/>
    <w:rsid w:val="00F3682E"/>
    <w:rsid w:val="00F36AFD"/>
    <w:rsid w:val="00F378EA"/>
    <w:rsid w:val="00F37CD6"/>
    <w:rsid w:val="00F40441"/>
    <w:rsid w:val="00F40ABE"/>
    <w:rsid w:val="00F40B86"/>
    <w:rsid w:val="00F4231D"/>
    <w:rsid w:val="00F4465D"/>
    <w:rsid w:val="00F44CBB"/>
    <w:rsid w:val="00F45282"/>
    <w:rsid w:val="00F4558B"/>
    <w:rsid w:val="00F45F78"/>
    <w:rsid w:val="00F46569"/>
    <w:rsid w:val="00F4750A"/>
    <w:rsid w:val="00F47A0C"/>
    <w:rsid w:val="00F50947"/>
    <w:rsid w:val="00F50E4B"/>
    <w:rsid w:val="00F52144"/>
    <w:rsid w:val="00F52411"/>
    <w:rsid w:val="00F52FAC"/>
    <w:rsid w:val="00F535B3"/>
    <w:rsid w:val="00F54697"/>
    <w:rsid w:val="00F547DD"/>
    <w:rsid w:val="00F5480A"/>
    <w:rsid w:val="00F54EF5"/>
    <w:rsid w:val="00F5515C"/>
    <w:rsid w:val="00F55AF9"/>
    <w:rsid w:val="00F55BA3"/>
    <w:rsid w:val="00F56361"/>
    <w:rsid w:val="00F573DC"/>
    <w:rsid w:val="00F600F1"/>
    <w:rsid w:val="00F605DA"/>
    <w:rsid w:val="00F609BE"/>
    <w:rsid w:val="00F61C88"/>
    <w:rsid w:val="00F626BA"/>
    <w:rsid w:val="00F62BFD"/>
    <w:rsid w:val="00F65BD9"/>
    <w:rsid w:val="00F65E9C"/>
    <w:rsid w:val="00F66510"/>
    <w:rsid w:val="00F708EE"/>
    <w:rsid w:val="00F71922"/>
    <w:rsid w:val="00F719FB"/>
    <w:rsid w:val="00F71D92"/>
    <w:rsid w:val="00F723E2"/>
    <w:rsid w:val="00F73148"/>
    <w:rsid w:val="00F731C2"/>
    <w:rsid w:val="00F73226"/>
    <w:rsid w:val="00F73EA8"/>
    <w:rsid w:val="00F7417C"/>
    <w:rsid w:val="00F74A20"/>
    <w:rsid w:val="00F75E57"/>
    <w:rsid w:val="00F75FA4"/>
    <w:rsid w:val="00F773D8"/>
    <w:rsid w:val="00F773DE"/>
    <w:rsid w:val="00F77890"/>
    <w:rsid w:val="00F811B7"/>
    <w:rsid w:val="00F81297"/>
    <w:rsid w:val="00F812A5"/>
    <w:rsid w:val="00F81CDD"/>
    <w:rsid w:val="00F82A03"/>
    <w:rsid w:val="00F82DDF"/>
    <w:rsid w:val="00F83459"/>
    <w:rsid w:val="00F83668"/>
    <w:rsid w:val="00F83D7A"/>
    <w:rsid w:val="00F863E9"/>
    <w:rsid w:val="00F87BB0"/>
    <w:rsid w:val="00F90028"/>
    <w:rsid w:val="00F90504"/>
    <w:rsid w:val="00F91211"/>
    <w:rsid w:val="00F91583"/>
    <w:rsid w:val="00F91655"/>
    <w:rsid w:val="00F917D9"/>
    <w:rsid w:val="00F924EF"/>
    <w:rsid w:val="00F9308C"/>
    <w:rsid w:val="00F937FC"/>
    <w:rsid w:val="00F94737"/>
    <w:rsid w:val="00F94F29"/>
    <w:rsid w:val="00F950AD"/>
    <w:rsid w:val="00F95255"/>
    <w:rsid w:val="00F95614"/>
    <w:rsid w:val="00F966D3"/>
    <w:rsid w:val="00F97121"/>
    <w:rsid w:val="00F97864"/>
    <w:rsid w:val="00FA0623"/>
    <w:rsid w:val="00FA06BF"/>
    <w:rsid w:val="00FA0755"/>
    <w:rsid w:val="00FA125F"/>
    <w:rsid w:val="00FA160E"/>
    <w:rsid w:val="00FA1DAC"/>
    <w:rsid w:val="00FA2390"/>
    <w:rsid w:val="00FA2E45"/>
    <w:rsid w:val="00FA3C48"/>
    <w:rsid w:val="00FA4916"/>
    <w:rsid w:val="00FA5008"/>
    <w:rsid w:val="00FA62A4"/>
    <w:rsid w:val="00FA6A22"/>
    <w:rsid w:val="00FA6B4C"/>
    <w:rsid w:val="00FB0010"/>
    <w:rsid w:val="00FB0425"/>
    <w:rsid w:val="00FB1DE8"/>
    <w:rsid w:val="00FB29CB"/>
    <w:rsid w:val="00FB30CF"/>
    <w:rsid w:val="00FB3101"/>
    <w:rsid w:val="00FB33DC"/>
    <w:rsid w:val="00FB3684"/>
    <w:rsid w:val="00FB5FB9"/>
    <w:rsid w:val="00FB5FC4"/>
    <w:rsid w:val="00FC0119"/>
    <w:rsid w:val="00FC147A"/>
    <w:rsid w:val="00FC14C1"/>
    <w:rsid w:val="00FC1A16"/>
    <w:rsid w:val="00FC1CEA"/>
    <w:rsid w:val="00FC3197"/>
    <w:rsid w:val="00FC3E7B"/>
    <w:rsid w:val="00FC4BEC"/>
    <w:rsid w:val="00FC51AF"/>
    <w:rsid w:val="00FC5245"/>
    <w:rsid w:val="00FC5F5C"/>
    <w:rsid w:val="00FC68AF"/>
    <w:rsid w:val="00FC6C83"/>
    <w:rsid w:val="00FC7640"/>
    <w:rsid w:val="00FC7AC6"/>
    <w:rsid w:val="00FC7B0B"/>
    <w:rsid w:val="00FD20C3"/>
    <w:rsid w:val="00FD22EB"/>
    <w:rsid w:val="00FD3994"/>
    <w:rsid w:val="00FD44B0"/>
    <w:rsid w:val="00FD4586"/>
    <w:rsid w:val="00FD5610"/>
    <w:rsid w:val="00FD571B"/>
    <w:rsid w:val="00FD5B0A"/>
    <w:rsid w:val="00FE0408"/>
    <w:rsid w:val="00FE0F63"/>
    <w:rsid w:val="00FE1B9A"/>
    <w:rsid w:val="00FE2FB7"/>
    <w:rsid w:val="00FE3083"/>
    <w:rsid w:val="00FE31E9"/>
    <w:rsid w:val="00FE3473"/>
    <w:rsid w:val="00FE4285"/>
    <w:rsid w:val="00FE5FEF"/>
    <w:rsid w:val="00FE6945"/>
    <w:rsid w:val="00FE726E"/>
    <w:rsid w:val="00FE73A6"/>
    <w:rsid w:val="00FF11CC"/>
    <w:rsid w:val="00FF18C7"/>
    <w:rsid w:val="00FF1D7E"/>
    <w:rsid w:val="00FF1F31"/>
    <w:rsid w:val="00FF33F4"/>
    <w:rsid w:val="00FF3F4F"/>
    <w:rsid w:val="00FF5155"/>
    <w:rsid w:val="00FF54DA"/>
    <w:rsid w:val="00FF5969"/>
    <w:rsid w:val="00FF6700"/>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2033EB47"/>
  <w15:docId w15:val="{8A8BB553-4711-4A3C-9A94-E6B3524E8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6037F"/>
    <w:rPr>
      <w:sz w:val="24"/>
      <w:szCs w:val="24"/>
    </w:rPr>
  </w:style>
  <w:style w:type="paragraph" w:styleId="1">
    <w:name w:val="heading 1"/>
    <w:basedOn w:val="a"/>
    <w:next w:val="a"/>
    <w:link w:val="10"/>
    <w:qFormat/>
    <w:rsid w:val="001341D6"/>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B4B65"/>
    <w:pPr>
      <w:keepNext/>
      <w:spacing w:before="240" w:after="60"/>
      <w:outlineLvl w:val="1"/>
    </w:pPr>
    <w:rPr>
      <w:rFonts w:ascii="Cambria" w:hAnsi="Cambria"/>
      <w:b/>
      <w:bCs/>
      <w:i/>
      <w:iCs/>
      <w:sz w:val="28"/>
      <w:szCs w:val="28"/>
    </w:rPr>
  </w:style>
  <w:style w:type="paragraph" w:styleId="3">
    <w:name w:val="heading 3"/>
    <w:basedOn w:val="a"/>
    <w:link w:val="30"/>
    <w:qFormat/>
    <w:rsid w:val="00115F57"/>
    <w:pPr>
      <w:spacing w:before="100" w:beforeAutospacing="1" w:after="100" w:afterAutospacing="1"/>
      <w:outlineLvl w:val="2"/>
    </w:pPr>
    <w:rPr>
      <w:b/>
      <w:bCs/>
      <w:sz w:val="27"/>
      <w:szCs w:val="27"/>
    </w:rPr>
  </w:style>
  <w:style w:type="paragraph" w:styleId="4">
    <w:name w:val="heading 4"/>
    <w:basedOn w:val="a"/>
    <w:next w:val="a"/>
    <w:link w:val="40"/>
    <w:unhideWhenUsed/>
    <w:qFormat/>
    <w:rsid w:val="007C7C4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6037F"/>
    <w:pPr>
      <w:spacing w:line="220" w:lineRule="exact"/>
      <w:jc w:val="center"/>
    </w:pPr>
    <w:rPr>
      <w:rFonts w:ascii="Bookman Old Style" w:hAnsi="Bookman Old Style"/>
      <w:sz w:val="28"/>
      <w:szCs w:val="20"/>
    </w:rPr>
  </w:style>
  <w:style w:type="table" w:styleId="a5">
    <w:name w:val="Table Grid"/>
    <w:basedOn w:val="a1"/>
    <w:uiPriority w:val="39"/>
    <w:rsid w:val="00D60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B61CD"/>
    <w:pPr>
      <w:tabs>
        <w:tab w:val="center" w:pos="4677"/>
        <w:tab w:val="right" w:pos="9355"/>
      </w:tabs>
    </w:pPr>
  </w:style>
  <w:style w:type="character" w:styleId="a8">
    <w:name w:val="page number"/>
    <w:basedOn w:val="a0"/>
    <w:rsid w:val="001B61CD"/>
  </w:style>
  <w:style w:type="character" w:styleId="a9">
    <w:name w:val="Hyperlink"/>
    <w:uiPriority w:val="99"/>
    <w:rsid w:val="001B61CD"/>
    <w:rPr>
      <w:color w:val="0000FF"/>
      <w:u w:val="single"/>
    </w:rPr>
  </w:style>
  <w:style w:type="paragraph" w:styleId="aa">
    <w:name w:val="Normal (Web)"/>
    <w:basedOn w:val="a"/>
    <w:uiPriority w:val="99"/>
    <w:rsid w:val="00115F57"/>
    <w:pPr>
      <w:spacing w:before="100" w:beforeAutospacing="1" w:after="100" w:afterAutospacing="1"/>
    </w:pPr>
  </w:style>
  <w:style w:type="paragraph" w:styleId="ab">
    <w:name w:val="footer"/>
    <w:basedOn w:val="a"/>
    <w:rsid w:val="00AE70EC"/>
    <w:pPr>
      <w:tabs>
        <w:tab w:val="center" w:pos="4677"/>
        <w:tab w:val="right" w:pos="9355"/>
      </w:tabs>
    </w:pPr>
  </w:style>
  <w:style w:type="character" w:styleId="ac">
    <w:name w:val="Strong"/>
    <w:uiPriority w:val="22"/>
    <w:qFormat/>
    <w:rsid w:val="003E069C"/>
    <w:rPr>
      <w:b/>
      <w:bCs/>
    </w:rPr>
  </w:style>
  <w:style w:type="character" w:customStyle="1" w:styleId="apple-converted-space">
    <w:name w:val="apple-converted-space"/>
    <w:basedOn w:val="a0"/>
    <w:rsid w:val="004F7CFC"/>
  </w:style>
  <w:style w:type="character" w:customStyle="1" w:styleId="20">
    <w:name w:val="Заголовок 2 Знак"/>
    <w:link w:val="2"/>
    <w:rsid w:val="002B4B65"/>
    <w:rPr>
      <w:rFonts w:ascii="Cambria" w:eastAsia="Times New Roman" w:hAnsi="Cambria" w:cs="Times New Roman"/>
      <w:b/>
      <w:bCs/>
      <w:i/>
      <w:iCs/>
      <w:sz w:val="28"/>
      <w:szCs w:val="28"/>
    </w:rPr>
  </w:style>
  <w:style w:type="character" w:styleId="HTML">
    <w:name w:val="HTML Cite"/>
    <w:uiPriority w:val="99"/>
    <w:unhideWhenUsed/>
    <w:rsid w:val="00586DAE"/>
    <w:rPr>
      <w:i/>
      <w:iCs/>
    </w:rPr>
  </w:style>
  <w:style w:type="character" w:customStyle="1" w:styleId="sourhr">
    <w:name w:val="sourhr"/>
    <w:basedOn w:val="a0"/>
    <w:rsid w:val="00586DAE"/>
  </w:style>
  <w:style w:type="character" w:customStyle="1" w:styleId="mw-headline">
    <w:name w:val="mw-headline"/>
    <w:basedOn w:val="a0"/>
    <w:rsid w:val="00586DAE"/>
  </w:style>
  <w:style w:type="character" w:customStyle="1" w:styleId="mw-editsection">
    <w:name w:val="mw-editsection"/>
    <w:basedOn w:val="a0"/>
    <w:rsid w:val="00586DAE"/>
  </w:style>
  <w:style w:type="character" w:customStyle="1" w:styleId="mw-editsection-bracket">
    <w:name w:val="mw-editsection-bracket"/>
    <w:basedOn w:val="a0"/>
    <w:rsid w:val="00586DAE"/>
  </w:style>
  <w:style w:type="character" w:customStyle="1" w:styleId="mw-editsection-divider">
    <w:name w:val="mw-editsection-divider"/>
    <w:basedOn w:val="a0"/>
    <w:rsid w:val="00586DAE"/>
  </w:style>
  <w:style w:type="paragraph" w:styleId="ad">
    <w:name w:val="List Paragraph"/>
    <w:basedOn w:val="a"/>
    <w:uiPriority w:val="34"/>
    <w:qFormat/>
    <w:rsid w:val="00C84358"/>
    <w:pPr>
      <w:spacing w:after="200" w:line="276" w:lineRule="auto"/>
      <w:ind w:left="720"/>
      <w:contextualSpacing/>
    </w:pPr>
    <w:rPr>
      <w:rFonts w:ascii="Calibri" w:eastAsia="Calibri" w:hAnsi="Calibri"/>
      <w:sz w:val="22"/>
      <w:szCs w:val="22"/>
      <w:lang w:eastAsia="en-US"/>
    </w:rPr>
  </w:style>
  <w:style w:type="character" w:customStyle="1" w:styleId="30">
    <w:name w:val="Заголовок 3 Знак"/>
    <w:link w:val="3"/>
    <w:rsid w:val="00C46E81"/>
    <w:rPr>
      <w:b/>
      <w:bCs/>
      <w:sz w:val="27"/>
      <w:szCs w:val="27"/>
    </w:rPr>
  </w:style>
  <w:style w:type="character" w:customStyle="1" w:styleId="10">
    <w:name w:val="Заголовок 1 Знак"/>
    <w:link w:val="1"/>
    <w:rsid w:val="001341D6"/>
    <w:rPr>
      <w:rFonts w:ascii="Cambria" w:eastAsia="Times New Roman" w:hAnsi="Cambria" w:cs="Times New Roman"/>
      <w:b/>
      <w:bCs/>
      <w:kern w:val="32"/>
      <w:sz w:val="32"/>
      <w:szCs w:val="32"/>
    </w:rPr>
  </w:style>
  <w:style w:type="character" w:customStyle="1" w:styleId="40">
    <w:name w:val="Заголовок 4 Знак"/>
    <w:link w:val="4"/>
    <w:rsid w:val="007C7C46"/>
    <w:rPr>
      <w:rFonts w:ascii="Calibri" w:eastAsia="Times New Roman" w:hAnsi="Calibri" w:cs="Times New Roman"/>
      <w:b/>
      <w:bCs/>
      <w:sz w:val="28"/>
      <w:szCs w:val="28"/>
    </w:rPr>
  </w:style>
  <w:style w:type="paragraph" w:styleId="ae">
    <w:name w:val="No Spacing"/>
    <w:uiPriority w:val="1"/>
    <w:qFormat/>
    <w:rsid w:val="001D57C9"/>
    <w:rPr>
      <w:rFonts w:ascii="Calibri" w:hAnsi="Calibri"/>
      <w:sz w:val="22"/>
      <w:szCs w:val="22"/>
    </w:rPr>
  </w:style>
  <w:style w:type="paragraph" w:styleId="af">
    <w:name w:val="Block Text"/>
    <w:basedOn w:val="a"/>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cs="Times New Roman"/>
      <w:sz w:val="26"/>
      <w:szCs w:val="26"/>
    </w:rPr>
  </w:style>
  <w:style w:type="paragraph" w:customStyle="1" w:styleId="Style3">
    <w:name w:val="Style3"/>
    <w:basedOn w:val="a"/>
    <w:uiPriority w:val="99"/>
    <w:rsid w:val="00B03637"/>
    <w:pPr>
      <w:widowControl w:val="0"/>
      <w:autoSpaceDE w:val="0"/>
      <w:autoSpaceDN w:val="0"/>
      <w:adjustRightInd w:val="0"/>
      <w:spacing w:line="324" w:lineRule="exact"/>
      <w:ind w:firstLine="835"/>
      <w:jc w:val="both"/>
    </w:pPr>
  </w:style>
  <w:style w:type="paragraph" w:styleId="af0">
    <w:name w:val="Title"/>
    <w:basedOn w:val="a"/>
    <w:next w:val="a"/>
    <w:link w:val="af1"/>
    <w:uiPriority w:val="99"/>
    <w:qFormat/>
    <w:rsid w:val="005308E4"/>
    <w:pPr>
      <w:spacing w:before="240" w:after="60"/>
      <w:jc w:val="center"/>
      <w:outlineLvl w:val="0"/>
    </w:pPr>
    <w:rPr>
      <w:rFonts w:ascii="Cambria" w:hAnsi="Cambria"/>
      <w:b/>
      <w:bCs/>
      <w:kern w:val="28"/>
      <w:sz w:val="32"/>
      <w:szCs w:val="32"/>
    </w:rPr>
  </w:style>
  <w:style w:type="character" w:customStyle="1" w:styleId="af1">
    <w:name w:val="Заголовок Знак"/>
    <w:link w:val="af0"/>
    <w:uiPriority w:val="99"/>
    <w:rsid w:val="005308E4"/>
    <w:rPr>
      <w:rFonts w:ascii="Cambria" w:eastAsia="Times New Roman" w:hAnsi="Cambria" w:cs="Times New Roman"/>
      <w:b/>
      <w:bCs/>
      <w:kern w:val="28"/>
      <w:sz w:val="32"/>
      <w:szCs w:val="32"/>
    </w:rPr>
  </w:style>
  <w:style w:type="character" w:styleId="af2">
    <w:name w:val="Emphasis"/>
    <w:uiPriority w:val="20"/>
    <w:qFormat/>
    <w:rsid w:val="005308E4"/>
    <w:rPr>
      <w:i/>
      <w:iCs/>
    </w:rPr>
  </w:style>
  <w:style w:type="paragraph" w:styleId="af3">
    <w:name w:val="Subtitle"/>
    <w:basedOn w:val="a"/>
    <w:next w:val="a"/>
    <w:link w:val="af4"/>
    <w:qFormat/>
    <w:rsid w:val="005308E4"/>
    <w:pPr>
      <w:spacing w:after="60"/>
      <w:jc w:val="center"/>
      <w:outlineLvl w:val="1"/>
    </w:pPr>
    <w:rPr>
      <w:rFonts w:ascii="Cambria" w:hAnsi="Cambria"/>
    </w:rPr>
  </w:style>
  <w:style w:type="character" w:customStyle="1" w:styleId="af4">
    <w:name w:val="Подзаголовок Знак"/>
    <w:link w:val="af3"/>
    <w:rsid w:val="005308E4"/>
    <w:rPr>
      <w:rFonts w:ascii="Cambria" w:eastAsia="Times New Roman" w:hAnsi="Cambria" w:cs="Times New Roman"/>
      <w:sz w:val="24"/>
      <w:szCs w:val="24"/>
    </w:rPr>
  </w:style>
  <w:style w:type="paragraph" w:customStyle="1" w:styleId="af5">
    <w:name w:val="Знак"/>
    <w:basedOn w:val="a"/>
    <w:rsid w:val="00504892"/>
    <w:pPr>
      <w:widowControl w:val="0"/>
      <w:adjustRightInd w:val="0"/>
      <w:spacing w:after="160" w:line="240" w:lineRule="exact"/>
      <w:jc w:val="right"/>
    </w:pPr>
    <w:rPr>
      <w:sz w:val="20"/>
      <w:szCs w:val="20"/>
      <w:lang w:val="en-GB" w:eastAsia="en-US"/>
    </w:rPr>
  </w:style>
  <w:style w:type="paragraph" w:customStyle="1" w:styleId="af6">
    <w:name w:val="Содержимое таблицы"/>
    <w:basedOn w:val="a"/>
    <w:rsid w:val="006275C5"/>
    <w:pPr>
      <w:widowControl w:val="0"/>
      <w:suppressLineNumbers/>
      <w:suppressAutoHyphens/>
    </w:pPr>
    <w:rPr>
      <w:rFonts w:eastAsia="SimSun" w:cs="Mangal"/>
      <w:kern w:val="1"/>
      <w:lang w:eastAsia="hi-IN" w:bidi="hi-IN"/>
    </w:rPr>
  </w:style>
  <w:style w:type="character" w:customStyle="1" w:styleId="imagelabel">
    <w:name w:val="imagelabel"/>
    <w:basedOn w:val="a0"/>
    <w:rsid w:val="00D82BF9"/>
  </w:style>
  <w:style w:type="paragraph" w:customStyle="1" w:styleId="announcement">
    <w:name w:val="announcement"/>
    <w:basedOn w:val="a"/>
    <w:rsid w:val="00F863E9"/>
    <w:pPr>
      <w:spacing w:before="100" w:beforeAutospacing="1" w:after="100" w:afterAutospacing="1"/>
    </w:pPr>
  </w:style>
  <w:style w:type="paragraph" w:customStyle="1" w:styleId="Style2">
    <w:name w:val="Style2"/>
    <w:basedOn w:val="a"/>
    <w:rsid w:val="003743FC"/>
    <w:pPr>
      <w:widowControl w:val="0"/>
      <w:autoSpaceDE w:val="0"/>
      <w:autoSpaceDN w:val="0"/>
      <w:adjustRightInd w:val="0"/>
      <w:spacing w:line="324" w:lineRule="exact"/>
      <w:ind w:firstLine="696"/>
      <w:jc w:val="both"/>
    </w:pPr>
  </w:style>
  <w:style w:type="character" w:customStyle="1" w:styleId="FontStyle15">
    <w:name w:val="Font Style15"/>
    <w:rsid w:val="003743FC"/>
    <w:rPr>
      <w:rFonts w:ascii="Times New Roman" w:hAnsi="Times New Roman" w:cs="Times New Roman"/>
      <w:sz w:val="28"/>
      <w:szCs w:val="28"/>
    </w:rPr>
  </w:style>
  <w:style w:type="character" w:customStyle="1" w:styleId="FontStyle21">
    <w:name w:val="Font Style21"/>
    <w:rsid w:val="003743FC"/>
    <w:rPr>
      <w:rFonts w:ascii="Times New Roman" w:hAnsi="Times New Roman" w:cs="Times New Roman"/>
      <w:b/>
      <w:bCs/>
      <w:sz w:val="26"/>
      <w:szCs w:val="26"/>
    </w:rPr>
  </w:style>
  <w:style w:type="character" w:customStyle="1" w:styleId="a4">
    <w:name w:val="Основной текст Знак"/>
    <w:link w:val="a3"/>
    <w:uiPriority w:val="99"/>
    <w:rsid w:val="00D85CAD"/>
    <w:rPr>
      <w:rFonts w:ascii="Bookman Old Style" w:hAnsi="Bookman Old Style"/>
      <w:sz w:val="28"/>
    </w:rPr>
  </w:style>
  <w:style w:type="paragraph" w:customStyle="1" w:styleId="formattext">
    <w:name w:val="formattext"/>
    <w:basedOn w:val="a"/>
    <w:rsid w:val="003A171B"/>
    <w:pPr>
      <w:spacing w:before="100" w:beforeAutospacing="1" w:after="100" w:afterAutospacing="1"/>
    </w:pPr>
  </w:style>
  <w:style w:type="paragraph" w:customStyle="1" w:styleId="p9">
    <w:name w:val="p9"/>
    <w:basedOn w:val="a"/>
    <w:rsid w:val="00B43421"/>
    <w:pPr>
      <w:spacing w:before="100" w:beforeAutospacing="1" w:after="100" w:afterAutospacing="1"/>
    </w:pPr>
  </w:style>
  <w:style w:type="character" w:customStyle="1" w:styleId="s1">
    <w:name w:val="s1"/>
    <w:basedOn w:val="a0"/>
    <w:rsid w:val="00B43421"/>
  </w:style>
  <w:style w:type="paragraph" w:customStyle="1" w:styleId="p2">
    <w:name w:val="p2"/>
    <w:basedOn w:val="a"/>
    <w:rsid w:val="00B43421"/>
    <w:pPr>
      <w:spacing w:before="100" w:beforeAutospacing="1" w:after="100" w:afterAutospacing="1"/>
    </w:pPr>
  </w:style>
  <w:style w:type="character" w:customStyle="1" w:styleId="s4">
    <w:name w:val="s4"/>
    <w:basedOn w:val="a0"/>
    <w:rsid w:val="00B43421"/>
  </w:style>
  <w:style w:type="paragraph" w:customStyle="1" w:styleId="p10">
    <w:name w:val="p10"/>
    <w:basedOn w:val="a"/>
    <w:rsid w:val="00B43421"/>
    <w:pPr>
      <w:spacing w:before="100" w:beforeAutospacing="1" w:after="100" w:afterAutospacing="1"/>
    </w:pPr>
  </w:style>
  <w:style w:type="paragraph" w:customStyle="1" w:styleId="p21">
    <w:name w:val="p21"/>
    <w:basedOn w:val="a"/>
    <w:rsid w:val="00B27CD3"/>
    <w:pPr>
      <w:spacing w:before="100" w:beforeAutospacing="1" w:after="100" w:afterAutospacing="1"/>
    </w:pPr>
  </w:style>
  <w:style w:type="paragraph" w:customStyle="1" w:styleId="p22">
    <w:name w:val="p22"/>
    <w:basedOn w:val="a"/>
    <w:rsid w:val="00B27CD3"/>
    <w:pPr>
      <w:spacing w:before="100" w:beforeAutospacing="1" w:after="100" w:afterAutospacing="1"/>
    </w:pPr>
  </w:style>
  <w:style w:type="paragraph" w:customStyle="1" w:styleId="p23">
    <w:name w:val="p23"/>
    <w:basedOn w:val="a"/>
    <w:rsid w:val="00B27CD3"/>
    <w:pPr>
      <w:spacing w:before="100" w:beforeAutospacing="1" w:after="100" w:afterAutospacing="1"/>
    </w:pPr>
  </w:style>
  <w:style w:type="paragraph" w:customStyle="1" w:styleId="p11">
    <w:name w:val="p11"/>
    <w:basedOn w:val="a"/>
    <w:rsid w:val="00B27CD3"/>
    <w:pPr>
      <w:spacing w:before="100" w:beforeAutospacing="1" w:after="100" w:afterAutospacing="1"/>
    </w:pPr>
  </w:style>
  <w:style w:type="character" w:customStyle="1" w:styleId="s5">
    <w:name w:val="s5"/>
    <w:basedOn w:val="a0"/>
    <w:rsid w:val="00B27CD3"/>
  </w:style>
  <w:style w:type="paragraph" w:customStyle="1" w:styleId="p24">
    <w:name w:val="p24"/>
    <w:basedOn w:val="a"/>
    <w:rsid w:val="00E83CEA"/>
    <w:pPr>
      <w:spacing w:before="100" w:beforeAutospacing="1" w:after="100" w:afterAutospacing="1"/>
    </w:pPr>
  </w:style>
  <w:style w:type="character" w:customStyle="1" w:styleId="s10">
    <w:name w:val="s10"/>
    <w:basedOn w:val="a0"/>
    <w:rsid w:val="00E83CEA"/>
  </w:style>
  <w:style w:type="character" w:customStyle="1" w:styleId="s11">
    <w:name w:val="s11"/>
    <w:basedOn w:val="a0"/>
    <w:rsid w:val="00E83CEA"/>
  </w:style>
  <w:style w:type="paragraph" w:customStyle="1" w:styleId="p35">
    <w:name w:val="p35"/>
    <w:basedOn w:val="a"/>
    <w:rsid w:val="007C333E"/>
    <w:pPr>
      <w:spacing w:before="100" w:beforeAutospacing="1" w:after="100" w:afterAutospacing="1"/>
    </w:pPr>
  </w:style>
  <w:style w:type="paragraph" w:customStyle="1" w:styleId="p12">
    <w:name w:val="p12"/>
    <w:basedOn w:val="a"/>
    <w:rsid w:val="00F47A0C"/>
    <w:pPr>
      <w:spacing w:before="100" w:beforeAutospacing="1" w:after="100" w:afterAutospacing="1"/>
    </w:pPr>
  </w:style>
  <w:style w:type="paragraph" w:customStyle="1" w:styleId="p53">
    <w:name w:val="p53"/>
    <w:basedOn w:val="a"/>
    <w:rsid w:val="00F47A0C"/>
    <w:pPr>
      <w:spacing w:before="100" w:beforeAutospacing="1" w:after="100" w:afterAutospacing="1"/>
    </w:pPr>
  </w:style>
  <w:style w:type="paragraph" w:customStyle="1" w:styleId="p43">
    <w:name w:val="p43"/>
    <w:basedOn w:val="a"/>
    <w:rsid w:val="00857DB2"/>
    <w:pPr>
      <w:spacing w:before="100" w:beforeAutospacing="1" w:after="100" w:afterAutospacing="1"/>
    </w:pPr>
  </w:style>
  <w:style w:type="paragraph" w:customStyle="1" w:styleId="ConsPlusNormal">
    <w:name w:val="ConsPlusNormal"/>
    <w:rsid w:val="00B3262D"/>
    <w:pPr>
      <w:autoSpaceDE w:val="0"/>
      <w:autoSpaceDN w:val="0"/>
      <w:adjustRightInd w:val="0"/>
    </w:pPr>
    <w:rPr>
      <w:rFonts w:ascii="Calibri" w:eastAsia="Calibri" w:hAnsi="Calibri" w:cs="Calibri"/>
      <w:sz w:val="22"/>
      <w:szCs w:val="22"/>
      <w:lang w:eastAsia="en-US"/>
    </w:rPr>
  </w:style>
  <w:style w:type="paragraph" w:styleId="af7">
    <w:name w:val="Balloon Text"/>
    <w:basedOn w:val="a"/>
    <w:link w:val="af8"/>
    <w:rsid w:val="00E44147"/>
    <w:rPr>
      <w:rFonts w:ascii="Tahoma" w:hAnsi="Tahoma" w:cs="Tahoma"/>
      <w:sz w:val="16"/>
      <w:szCs w:val="16"/>
    </w:rPr>
  </w:style>
  <w:style w:type="character" w:customStyle="1" w:styleId="af8">
    <w:name w:val="Текст выноски Знак"/>
    <w:link w:val="af7"/>
    <w:rsid w:val="00E44147"/>
    <w:rPr>
      <w:rFonts w:ascii="Tahoma" w:hAnsi="Tahoma" w:cs="Tahoma"/>
      <w:sz w:val="16"/>
      <w:szCs w:val="16"/>
    </w:rPr>
  </w:style>
  <w:style w:type="character" w:customStyle="1" w:styleId="a7">
    <w:name w:val="Верхний колонтитул Знак"/>
    <w:link w:val="a6"/>
    <w:rsid w:val="00DF6181"/>
    <w:rPr>
      <w:sz w:val="24"/>
      <w:szCs w:val="24"/>
    </w:rPr>
  </w:style>
  <w:style w:type="paragraph" w:customStyle="1" w:styleId="increasetext">
    <w:name w:val="increase_text"/>
    <w:basedOn w:val="a"/>
    <w:rsid w:val="002754DF"/>
    <w:pPr>
      <w:spacing w:before="100" w:beforeAutospacing="1" w:after="100" w:afterAutospacing="1"/>
    </w:pPr>
  </w:style>
  <w:style w:type="paragraph" w:styleId="21">
    <w:name w:val="Body Text 2"/>
    <w:basedOn w:val="a"/>
    <w:link w:val="22"/>
    <w:rsid w:val="000A3AD5"/>
    <w:pPr>
      <w:spacing w:after="120" w:line="480" w:lineRule="auto"/>
    </w:pPr>
    <w:rPr>
      <w:szCs w:val="20"/>
    </w:rPr>
  </w:style>
  <w:style w:type="character" w:customStyle="1" w:styleId="22">
    <w:name w:val="Основной текст 2 Знак"/>
    <w:basedOn w:val="a0"/>
    <w:link w:val="21"/>
    <w:rsid w:val="000A3AD5"/>
    <w:rPr>
      <w:sz w:val="24"/>
    </w:rPr>
  </w:style>
  <w:style w:type="paragraph" w:styleId="af9">
    <w:name w:val="Plain Text"/>
    <w:basedOn w:val="a"/>
    <w:link w:val="afa"/>
    <w:uiPriority w:val="99"/>
    <w:unhideWhenUsed/>
    <w:rsid w:val="00337AC3"/>
    <w:pPr>
      <w:jc w:val="center"/>
    </w:pPr>
    <w:rPr>
      <w:rFonts w:ascii="Consolas" w:eastAsiaTheme="minorHAnsi" w:hAnsi="Consolas"/>
      <w:sz w:val="21"/>
      <w:szCs w:val="21"/>
      <w:lang w:eastAsia="en-US"/>
    </w:rPr>
  </w:style>
  <w:style w:type="character" w:customStyle="1" w:styleId="afa">
    <w:name w:val="Текст Знак"/>
    <w:basedOn w:val="a0"/>
    <w:link w:val="af9"/>
    <w:uiPriority w:val="99"/>
    <w:rsid w:val="00337AC3"/>
    <w:rPr>
      <w:rFonts w:ascii="Consolas" w:eastAsiaTheme="minorHAnsi" w:hAnsi="Consolas"/>
      <w:sz w:val="21"/>
      <w:szCs w:val="21"/>
      <w:lang w:eastAsia="en-US"/>
    </w:rPr>
  </w:style>
  <w:style w:type="paragraph" w:customStyle="1" w:styleId="ConsNormal">
    <w:name w:val="ConsNormal"/>
    <w:rsid w:val="00BB7DF3"/>
    <w:pPr>
      <w:widowControl w:val="0"/>
      <w:autoSpaceDE w:val="0"/>
      <w:autoSpaceDN w:val="0"/>
      <w:adjustRightInd w:val="0"/>
      <w:spacing w:after="200" w:line="276" w:lineRule="auto"/>
      <w:ind w:right="19772" w:firstLine="720"/>
    </w:pPr>
    <w:rPr>
      <w:rFonts w:ascii="Arial" w:hAnsi="Arial" w:cs="Arial"/>
      <w:sz w:val="22"/>
      <w:szCs w:val="22"/>
    </w:rPr>
  </w:style>
  <w:style w:type="paragraph" w:customStyle="1" w:styleId="afb">
    <w:name w:val="Знак Знак Знак"/>
    <w:basedOn w:val="a"/>
    <w:rsid w:val="003B16AA"/>
    <w:pPr>
      <w:widowControl w:val="0"/>
      <w:adjustRightInd w:val="0"/>
      <w:spacing w:after="160" w:line="240" w:lineRule="exact"/>
      <w:jc w:val="right"/>
    </w:pPr>
    <w:rPr>
      <w:sz w:val="20"/>
      <w:szCs w:val="20"/>
      <w:lang w:val="en-GB" w:eastAsia="en-US"/>
    </w:rPr>
  </w:style>
  <w:style w:type="paragraph" w:styleId="afc">
    <w:name w:val="Body Text Indent"/>
    <w:basedOn w:val="a"/>
    <w:link w:val="afd"/>
    <w:rsid w:val="00FA6B4C"/>
    <w:pPr>
      <w:spacing w:after="120"/>
      <w:ind w:left="283"/>
    </w:pPr>
  </w:style>
  <w:style w:type="character" w:customStyle="1" w:styleId="afd">
    <w:name w:val="Основной текст с отступом Знак"/>
    <w:basedOn w:val="a0"/>
    <w:link w:val="afc"/>
    <w:rsid w:val="00FA6B4C"/>
    <w:rPr>
      <w:sz w:val="24"/>
      <w:szCs w:val="24"/>
    </w:rPr>
  </w:style>
  <w:style w:type="paragraph" w:customStyle="1" w:styleId="FR2">
    <w:name w:val="FR2"/>
    <w:rsid w:val="00702B68"/>
    <w:pPr>
      <w:widowControl w:val="0"/>
      <w:autoSpaceDE w:val="0"/>
      <w:autoSpaceDN w:val="0"/>
      <w:adjustRightInd w:val="0"/>
      <w:spacing w:line="300" w:lineRule="auto"/>
      <w:ind w:firstLine="720"/>
      <w:jc w:val="both"/>
    </w:pPr>
    <w:rPr>
      <w:sz w:val="24"/>
      <w:szCs w:val="24"/>
    </w:rPr>
  </w:style>
  <w:style w:type="character" w:customStyle="1" w:styleId="msonormal0">
    <w:name w:val="msonormal"/>
    <w:basedOn w:val="a0"/>
    <w:rsid w:val="006F3361"/>
  </w:style>
  <w:style w:type="character" w:customStyle="1" w:styleId="msonormalcxspmiddle">
    <w:name w:val="msonormalcxspmiddle"/>
    <w:basedOn w:val="a0"/>
    <w:rsid w:val="006F3361"/>
  </w:style>
  <w:style w:type="character" w:customStyle="1" w:styleId="msonormalcxsplast">
    <w:name w:val="msonormalcxsplast"/>
    <w:basedOn w:val="a0"/>
    <w:rsid w:val="006F3361"/>
  </w:style>
  <w:style w:type="character" w:customStyle="1" w:styleId="msonospacing0">
    <w:name w:val="msonospacing"/>
    <w:basedOn w:val="a0"/>
    <w:rsid w:val="006F3361"/>
  </w:style>
  <w:style w:type="character" w:customStyle="1" w:styleId="FontStyle11">
    <w:name w:val="Font Style11"/>
    <w:rsid w:val="008227DD"/>
    <w:rPr>
      <w:rFonts w:ascii="Times New Roman" w:hAnsi="Times New Roman" w:cs="Times New Roman"/>
      <w:i/>
      <w:iCs/>
      <w:sz w:val="26"/>
      <w:szCs w:val="26"/>
    </w:rPr>
  </w:style>
  <w:style w:type="character" w:customStyle="1" w:styleId="afe">
    <w:name w:val="Цветовое выделение для Нормальный"/>
    <w:uiPriority w:val="99"/>
    <w:rsid w:val="00031010"/>
    <w:rPr>
      <w:sz w:val="20"/>
    </w:rPr>
  </w:style>
  <w:style w:type="character" w:customStyle="1" w:styleId="blk">
    <w:name w:val="blk"/>
    <w:rsid w:val="00776C59"/>
  </w:style>
  <w:style w:type="paragraph" w:customStyle="1" w:styleId="short">
    <w:name w:val="short"/>
    <w:basedOn w:val="a"/>
    <w:rsid w:val="000E42C3"/>
    <w:pPr>
      <w:spacing w:before="100" w:beforeAutospacing="1" w:after="100" w:afterAutospacing="1"/>
    </w:pPr>
  </w:style>
  <w:style w:type="character" w:customStyle="1" w:styleId="23">
    <w:name w:val="Основной текст (2)_"/>
    <w:rsid w:val="000E42C3"/>
    <w:rPr>
      <w:rFonts w:ascii="Times New Roman" w:eastAsia="Times New Roman" w:hAnsi="Times New Roman" w:cs="Times New Roman"/>
      <w:b w:val="0"/>
      <w:bCs w:val="0"/>
      <w:i w:val="0"/>
      <w:iCs w:val="0"/>
      <w:smallCaps w:val="0"/>
      <w:strike w:val="0"/>
      <w:sz w:val="18"/>
      <w:szCs w:val="18"/>
      <w:u w:val="none"/>
    </w:rPr>
  </w:style>
  <w:style w:type="character" w:customStyle="1" w:styleId="11">
    <w:name w:val="Неразрешенное упоминание1"/>
    <w:basedOn w:val="a0"/>
    <w:uiPriority w:val="99"/>
    <w:semiHidden/>
    <w:unhideWhenUsed/>
    <w:rsid w:val="00993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046">
      <w:bodyDiv w:val="1"/>
      <w:marLeft w:val="0"/>
      <w:marRight w:val="0"/>
      <w:marTop w:val="0"/>
      <w:marBottom w:val="0"/>
      <w:divBdr>
        <w:top w:val="none" w:sz="0" w:space="0" w:color="auto"/>
        <w:left w:val="none" w:sz="0" w:space="0" w:color="auto"/>
        <w:bottom w:val="none" w:sz="0" w:space="0" w:color="auto"/>
        <w:right w:val="none" w:sz="0" w:space="0" w:color="auto"/>
      </w:divBdr>
      <w:divsChild>
        <w:div w:id="473913795">
          <w:marLeft w:val="0"/>
          <w:marRight w:val="0"/>
          <w:marTop w:val="0"/>
          <w:marBottom w:val="0"/>
          <w:divBdr>
            <w:top w:val="none" w:sz="0" w:space="1" w:color="auto"/>
            <w:left w:val="none" w:sz="0" w:space="0" w:color="auto"/>
            <w:bottom w:val="single" w:sz="6" w:space="2" w:color="B6B5B5"/>
            <w:right w:val="none" w:sz="0" w:space="0" w:color="auto"/>
          </w:divBdr>
        </w:div>
        <w:div w:id="1052266541">
          <w:marLeft w:val="0"/>
          <w:marRight w:val="0"/>
          <w:marTop w:val="0"/>
          <w:marBottom w:val="0"/>
          <w:divBdr>
            <w:top w:val="single" w:sz="6" w:space="6" w:color="FFFFFF"/>
            <w:left w:val="none" w:sz="0" w:space="0" w:color="auto"/>
            <w:bottom w:val="none" w:sz="0" w:space="0" w:color="auto"/>
            <w:right w:val="none" w:sz="0" w:space="0" w:color="auto"/>
          </w:divBdr>
        </w:div>
      </w:divsChild>
    </w:div>
    <w:div w:id="10648945">
      <w:bodyDiv w:val="1"/>
      <w:marLeft w:val="0"/>
      <w:marRight w:val="0"/>
      <w:marTop w:val="0"/>
      <w:marBottom w:val="0"/>
      <w:divBdr>
        <w:top w:val="none" w:sz="0" w:space="0" w:color="auto"/>
        <w:left w:val="none" w:sz="0" w:space="0" w:color="auto"/>
        <w:bottom w:val="none" w:sz="0" w:space="0" w:color="auto"/>
        <w:right w:val="none" w:sz="0" w:space="0" w:color="auto"/>
      </w:divBdr>
    </w:div>
    <w:div w:id="14774290">
      <w:bodyDiv w:val="1"/>
      <w:marLeft w:val="0"/>
      <w:marRight w:val="0"/>
      <w:marTop w:val="0"/>
      <w:marBottom w:val="0"/>
      <w:divBdr>
        <w:top w:val="none" w:sz="0" w:space="0" w:color="auto"/>
        <w:left w:val="none" w:sz="0" w:space="0" w:color="auto"/>
        <w:bottom w:val="none" w:sz="0" w:space="0" w:color="auto"/>
        <w:right w:val="none" w:sz="0" w:space="0" w:color="auto"/>
      </w:divBdr>
    </w:div>
    <w:div w:id="20009553">
      <w:bodyDiv w:val="1"/>
      <w:marLeft w:val="0"/>
      <w:marRight w:val="0"/>
      <w:marTop w:val="0"/>
      <w:marBottom w:val="0"/>
      <w:divBdr>
        <w:top w:val="none" w:sz="0" w:space="0" w:color="auto"/>
        <w:left w:val="none" w:sz="0" w:space="0" w:color="auto"/>
        <w:bottom w:val="none" w:sz="0" w:space="0" w:color="auto"/>
        <w:right w:val="none" w:sz="0" w:space="0" w:color="auto"/>
      </w:divBdr>
    </w:div>
    <w:div w:id="33310793">
      <w:bodyDiv w:val="1"/>
      <w:marLeft w:val="0"/>
      <w:marRight w:val="0"/>
      <w:marTop w:val="0"/>
      <w:marBottom w:val="0"/>
      <w:divBdr>
        <w:top w:val="none" w:sz="0" w:space="0" w:color="auto"/>
        <w:left w:val="none" w:sz="0" w:space="0" w:color="auto"/>
        <w:bottom w:val="none" w:sz="0" w:space="0" w:color="auto"/>
        <w:right w:val="none" w:sz="0" w:space="0" w:color="auto"/>
      </w:divBdr>
    </w:div>
    <w:div w:id="40137601">
      <w:bodyDiv w:val="1"/>
      <w:marLeft w:val="0"/>
      <w:marRight w:val="0"/>
      <w:marTop w:val="0"/>
      <w:marBottom w:val="0"/>
      <w:divBdr>
        <w:top w:val="none" w:sz="0" w:space="0" w:color="auto"/>
        <w:left w:val="none" w:sz="0" w:space="0" w:color="auto"/>
        <w:bottom w:val="none" w:sz="0" w:space="0" w:color="auto"/>
        <w:right w:val="none" w:sz="0" w:space="0" w:color="auto"/>
      </w:divBdr>
      <w:divsChild>
        <w:div w:id="941687676">
          <w:marLeft w:val="0"/>
          <w:marRight w:val="0"/>
          <w:marTop w:val="0"/>
          <w:marBottom w:val="0"/>
          <w:divBdr>
            <w:top w:val="none" w:sz="0" w:space="1" w:color="auto"/>
            <w:left w:val="none" w:sz="0" w:space="0" w:color="auto"/>
            <w:bottom w:val="single" w:sz="6" w:space="2" w:color="B6B5B5"/>
            <w:right w:val="none" w:sz="0" w:space="0" w:color="auto"/>
          </w:divBdr>
        </w:div>
        <w:div w:id="1044251325">
          <w:marLeft w:val="0"/>
          <w:marRight w:val="0"/>
          <w:marTop w:val="0"/>
          <w:marBottom w:val="0"/>
          <w:divBdr>
            <w:top w:val="single" w:sz="6" w:space="6" w:color="FFFFFF"/>
            <w:left w:val="none" w:sz="0" w:space="0" w:color="auto"/>
            <w:bottom w:val="none" w:sz="0" w:space="0" w:color="auto"/>
            <w:right w:val="none" w:sz="0" w:space="0" w:color="auto"/>
          </w:divBdr>
        </w:div>
      </w:divsChild>
    </w:div>
    <w:div w:id="44451718">
      <w:bodyDiv w:val="1"/>
      <w:marLeft w:val="0"/>
      <w:marRight w:val="0"/>
      <w:marTop w:val="0"/>
      <w:marBottom w:val="0"/>
      <w:divBdr>
        <w:top w:val="none" w:sz="0" w:space="0" w:color="auto"/>
        <w:left w:val="none" w:sz="0" w:space="0" w:color="auto"/>
        <w:bottom w:val="none" w:sz="0" w:space="0" w:color="auto"/>
        <w:right w:val="none" w:sz="0" w:space="0" w:color="auto"/>
      </w:divBdr>
    </w:div>
    <w:div w:id="50887812">
      <w:bodyDiv w:val="1"/>
      <w:marLeft w:val="0"/>
      <w:marRight w:val="0"/>
      <w:marTop w:val="0"/>
      <w:marBottom w:val="0"/>
      <w:divBdr>
        <w:top w:val="none" w:sz="0" w:space="0" w:color="auto"/>
        <w:left w:val="none" w:sz="0" w:space="0" w:color="auto"/>
        <w:bottom w:val="none" w:sz="0" w:space="0" w:color="auto"/>
        <w:right w:val="none" w:sz="0" w:space="0" w:color="auto"/>
      </w:divBdr>
    </w:div>
    <w:div w:id="58137114">
      <w:bodyDiv w:val="1"/>
      <w:marLeft w:val="0"/>
      <w:marRight w:val="0"/>
      <w:marTop w:val="0"/>
      <w:marBottom w:val="0"/>
      <w:divBdr>
        <w:top w:val="none" w:sz="0" w:space="0" w:color="auto"/>
        <w:left w:val="none" w:sz="0" w:space="0" w:color="auto"/>
        <w:bottom w:val="none" w:sz="0" w:space="0" w:color="auto"/>
        <w:right w:val="none" w:sz="0" w:space="0" w:color="auto"/>
      </w:divBdr>
    </w:div>
    <w:div w:id="74058477">
      <w:bodyDiv w:val="1"/>
      <w:marLeft w:val="0"/>
      <w:marRight w:val="0"/>
      <w:marTop w:val="0"/>
      <w:marBottom w:val="0"/>
      <w:divBdr>
        <w:top w:val="none" w:sz="0" w:space="0" w:color="auto"/>
        <w:left w:val="none" w:sz="0" w:space="0" w:color="auto"/>
        <w:bottom w:val="none" w:sz="0" w:space="0" w:color="auto"/>
        <w:right w:val="none" w:sz="0" w:space="0" w:color="auto"/>
      </w:divBdr>
    </w:div>
    <w:div w:id="79566467">
      <w:bodyDiv w:val="1"/>
      <w:marLeft w:val="0"/>
      <w:marRight w:val="0"/>
      <w:marTop w:val="0"/>
      <w:marBottom w:val="0"/>
      <w:divBdr>
        <w:top w:val="none" w:sz="0" w:space="0" w:color="auto"/>
        <w:left w:val="none" w:sz="0" w:space="0" w:color="auto"/>
        <w:bottom w:val="none" w:sz="0" w:space="0" w:color="auto"/>
        <w:right w:val="none" w:sz="0" w:space="0" w:color="auto"/>
      </w:divBdr>
      <w:divsChild>
        <w:div w:id="1432580504">
          <w:marLeft w:val="0"/>
          <w:marRight w:val="0"/>
          <w:marTop w:val="0"/>
          <w:marBottom w:val="0"/>
          <w:divBdr>
            <w:top w:val="none" w:sz="0" w:space="1" w:color="auto"/>
            <w:left w:val="none" w:sz="0" w:space="0" w:color="auto"/>
            <w:bottom w:val="single" w:sz="6" w:space="2" w:color="B6B5B5"/>
            <w:right w:val="none" w:sz="0" w:space="0" w:color="auto"/>
          </w:divBdr>
        </w:div>
        <w:div w:id="2094163111">
          <w:marLeft w:val="0"/>
          <w:marRight w:val="0"/>
          <w:marTop w:val="0"/>
          <w:marBottom w:val="0"/>
          <w:divBdr>
            <w:top w:val="single" w:sz="6" w:space="6" w:color="FFFFFF"/>
            <w:left w:val="none" w:sz="0" w:space="0" w:color="auto"/>
            <w:bottom w:val="none" w:sz="0" w:space="0" w:color="auto"/>
            <w:right w:val="none" w:sz="0" w:space="0" w:color="auto"/>
          </w:divBdr>
        </w:div>
      </w:divsChild>
    </w:div>
    <w:div w:id="87041316">
      <w:bodyDiv w:val="1"/>
      <w:marLeft w:val="0"/>
      <w:marRight w:val="0"/>
      <w:marTop w:val="0"/>
      <w:marBottom w:val="0"/>
      <w:divBdr>
        <w:top w:val="none" w:sz="0" w:space="0" w:color="auto"/>
        <w:left w:val="none" w:sz="0" w:space="0" w:color="auto"/>
        <w:bottom w:val="none" w:sz="0" w:space="0" w:color="auto"/>
        <w:right w:val="none" w:sz="0" w:space="0" w:color="auto"/>
      </w:divBdr>
      <w:divsChild>
        <w:div w:id="520163683">
          <w:marLeft w:val="0"/>
          <w:marRight w:val="0"/>
          <w:marTop w:val="0"/>
          <w:marBottom w:val="0"/>
          <w:divBdr>
            <w:top w:val="single" w:sz="6" w:space="6" w:color="FFFFFF"/>
            <w:left w:val="none" w:sz="0" w:space="0" w:color="auto"/>
            <w:bottom w:val="none" w:sz="0" w:space="0" w:color="auto"/>
            <w:right w:val="none" w:sz="0" w:space="0" w:color="auto"/>
          </w:divBdr>
        </w:div>
        <w:div w:id="1737976884">
          <w:marLeft w:val="0"/>
          <w:marRight w:val="0"/>
          <w:marTop w:val="0"/>
          <w:marBottom w:val="0"/>
          <w:divBdr>
            <w:top w:val="none" w:sz="0" w:space="1" w:color="auto"/>
            <w:left w:val="none" w:sz="0" w:space="0" w:color="auto"/>
            <w:bottom w:val="single" w:sz="6" w:space="2" w:color="B6B5B5"/>
            <w:right w:val="none" w:sz="0" w:space="0" w:color="auto"/>
          </w:divBdr>
        </w:div>
      </w:divsChild>
    </w:div>
    <w:div w:id="94717655">
      <w:bodyDiv w:val="1"/>
      <w:marLeft w:val="0"/>
      <w:marRight w:val="0"/>
      <w:marTop w:val="0"/>
      <w:marBottom w:val="0"/>
      <w:divBdr>
        <w:top w:val="none" w:sz="0" w:space="0" w:color="auto"/>
        <w:left w:val="none" w:sz="0" w:space="0" w:color="auto"/>
        <w:bottom w:val="none" w:sz="0" w:space="0" w:color="auto"/>
        <w:right w:val="none" w:sz="0" w:space="0" w:color="auto"/>
      </w:divBdr>
    </w:div>
    <w:div w:id="110323329">
      <w:bodyDiv w:val="1"/>
      <w:marLeft w:val="0"/>
      <w:marRight w:val="0"/>
      <w:marTop w:val="0"/>
      <w:marBottom w:val="0"/>
      <w:divBdr>
        <w:top w:val="none" w:sz="0" w:space="0" w:color="auto"/>
        <w:left w:val="none" w:sz="0" w:space="0" w:color="auto"/>
        <w:bottom w:val="none" w:sz="0" w:space="0" w:color="auto"/>
        <w:right w:val="none" w:sz="0" w:space="0" w:color="auto"/>
      </w:divBdr>
    </w:div>
    <w:div w:id="125857294">
      <w:bodyDiv w:val="1"/>
      <w:marLeft w:val="0"/>
      <w:marRight w:val="0"/>
      <w:marTop w:val="0"/>
      <w:marBottom w:val="0"/>
      <w:divBdr>
        <w:top w:val="none" w:sz="0" w:space="0" w:color="auto"/>
        <w:left w:val="none" w:sz="0" w:space="0" w:color="auto"/>
        <w:bottom w:val="none" w:sz="0" w:space="0" w:color="auto"/>
        <w:right w:val="none" w:sz="0" w:space="0" w:color="auto"/>
      </w:divBdr>
    </w:div>
    <w:div w:id="132215476">
      <w:bodyDiv w:val="1"/>
      <w:marLeft w:val="0"/>
      <w:marRight w:val="0"/>
      <w:marTop w:val="0"/>
      <w:marBottom w:val="0"/>
      <w:divBdr>
        <w:top w:val="none" w:sz="0" w:space="0" w:color="auto"/>
        <w:left w:val="none" w:sz="0" w:space="0" w:color="auto"/>
        <w:bottom w:val="none" w:sz="0" w:space="0" w:color="auto"/>
        <w:right w:val="none" w:sz="0" w:space="0" w:color="auto"/>
      </w:divBdr>
    </w:div>
    <w:div w:id="143356637">
      <w:bodyDiv w:val="1"/>
      <w:marLeft w:val="0"/>
      <w:marRight w:val="0"/>
      <w:marTop w:val="0"/>
      <w:marBottom w:val="0"/>
      <w:divBdr>
        <w:top w:val="none" w:sz="0" w:space="0" w:color="auto"/>
        <w:left w:val="none" w:sz="0" w:space="0" w:color="auto"/>
        <w:bottom w:val="none" w:sz="0" w:space="0" w:color="auto"/>
        <w:right w:val="none" w:sz="0" w:space="0" w:color="auto"/>
      </w:divBdr>
    </w:div>
    <w:div w:id="144468716">
      <w:bodyDiv w:val="1"/>
      <w:marLeft w:val="0"/>
      <w:marRight w:val="0"/>
      <w:marTop w:val="0"/>
      <w:marBottom w:val="0"/>
      <w:divBdr>
        <w:top w:val="none" w:sz="0" w:space="0" w:color="auto"/>
        <w:left w:val="none" w:sz="0" w:space="0" w:color="auto"/>
        <w:bottom w:val="none" w:sz="0" w:space="0" w:color="auto"/>
        <w:right w:val="none" w:sz="0" w:space="0" w:color="auto"/>
      </w:divBdr>
    </w:div>
    <w:div w:id="145629848">
      <w:bodyDiv w:val="1"/>
      <w:marLeft w:val="0"/>
      <w:marRight w:val="0"/>
      <w:marTop w:val="0"/>
      <w:marBottom w:val="0"/>
      <w:divBdr>
        <w:top w:val="none" w:sz="0" w:space="0" w:color="auto"/>
        <w:left w:val="none" w:sz="0" w:space="0" w:color="auto"/>
        <w:bottom w:val="none" w:sz="0" w:space="0" w:color="auto"/>
        <w:right w:val="none" w:sz="0" w:space="0" w:color="auto"/>
      </w:divBdr>
      <w:divsChild>
        <w:div w:id="1172373677">
          <w:marLeft w:val="0"/>
          <w:marRight w:val="0"/>
          <w:marTop w:val="0"/>
          <w:marBottom w:val="0"/>
          <w:divBdr>
            <w:top w:val="none" w:sz="0" w:space="1" w:color="auto"/>
            <w:left w:val="none" w:sz="0" w:space="0" w:color="auto"/>
            <w:bottom w:val="single" w:sz="6" w:space="2" w:color="B6B5B5"/>
            <w:right w:val="none" w:sz="0" w:space="0" w:color="auto"/>
          </w:divBdr>
        </w:div>
        <w:div w:id="1717973199">
          <w:marLeft w:val="0"/>
          <w:marRight w:val="0"/>
          <w:marTop w:val="0"/>
          <w:marBottom w:val="0"/>
          <w:divBdr>
            <w:top w:val="single" w:sz="6" w:space="6" w:color="FFFFFF"/>
            <w:left w:val="none" w:sz="0" w:space="0" w:color="auto"/>
            <w:bottom w:val="none" w:sz="0" w:space="0" w:color="auto"/>
            <w:right w:val="none" w:sz="0" w:space="0" w:color="auto"/>
          </w:divBdr>
        </w:div>
      </w:divsChild>
    </w:div>
    <w:div w:id="147745739">
      <w:bodyDiv w:val="1"/>
      <w:marLeft w:val="0"/>
      <w:marRight w:val="0"/>
      <w:marTop w:val="0"/>
      <w:marBottom w:val="0"/>
      <w:divBdr>
        <w:top w:val="none" w:sz="0" w:space="0" w:color="auto"/>
        <w:left w:val="none" w:sz="0" w:space="0" w:color="auto"/>
        <w:bottom w:val="none" w:sz="0" w:space="0" w:color="auto"/>
        <w:right w:val="none" w:sz="0" w:space="0" w:color="auto"/>
      </w:divBdr>
    </w:div>
    <w:div w:id="153423296">
      <w:bodyDiv w:val="1"/>
      <w:marLeft w:val="0"/>
      <w:marRight w:val="0"/>
      <w:marTop w:val="0"/>
      <w:marBottom w:val="0"/>
      <w:divBdr>
        <w:top w:val="none" w:sz="0" w:space="0" w:color="auto"/>
        <w:left w:val="none" w:sz="0" w:space="0" w:color="auto"/>
        <w:bottom w:val="none" w:sz="0" w:space="0" w:color="auto"/>
        <w:right w:val="none" w:sz="0" w:space="0" w:color="auto"/>
      </w:divBdr>
    </w:div>
    <w:div w:id="157429961">
      <w:bodyDiv w:val="1"/>
      <w:marLeft w:val="0"/>
      <w:marRight w:val="0"/>
      <w:marTop w:val="0"/>
      <w:marBottom w:val="0"/>
      <w:divBdr>
        <w:top w:val="none" w:sz="0" w:space="0" w:color="auto"/>
        <w:left w:val="none" w:sz="0" w:space="0" w:color="auto"/>
        <w:bottom w:val="none" w:sz="0" w:space="0" w:color="auto"/>
        <w:right w:val="none" w:sz="0" w:space="0" w:color="auto"/>
      </w:divBdr>
      <w:divsChild>
        <w:div w:id="106900934">
          <w:marLeft w:val="0"/>
          <w:marRight w:val="0"/>
          <w:marTop w:val="0"/>
          <w:marBottom w:val="0"/>
          <w:divBdr>
            <w:top w:val="none" w:sz="0" w:space="1" w:color="auto"/>
            <w:left w:val="none" w:sz="0" w:space="0" w:color="auto"/>
            <w:bottom w:val="single" w:sz="6" w:space="2" w:color="B6B5B5"/>
            <w:right w:val="none" w:sz="0" w:space="0" w:color="auto"/>
          </w:divBdr>
        </w:div>
        <w:div w:id="714819299">
          <w:marLeft w:val="0"/>
          <w:marRight w:val="0"/>
          <w:marTop w:val="0"/>
          <w:marBottom w:val="0"/>
          <w:divBdr>
            <w:top w:val="single" w:sz="6" w:space="6" w:color="FFFFFF"/>
            <w:left w:val="none" w:sz="0" w:space="0" w:color="auto"/>
            <w:bottom w:val="none" w:sz="0" w:space="0" w:color="auto"/>
            <w:right w:val="none" w:sz="0" w:space="0" w:color="auto"/>
          </w:divBdr>
        </w:div>
      </w:divsChild>
    </w:div>
    <w:div w:id="159734621">
      <w:bodyDiv w:val="1"/>
      <w:marLeft w:val="0"/>
      <w:marRight w:val="0"/>
      <w:marTop w:val="0"/>
      <w:marBottom w:val="0"/>
      <w:divBdr>
        <w:top w:val="none" w:sz="0" w:space="0" w:color="auto"/>
        <w:left w:val="none" w:sz="0" w:space="0" w:color="auto"/>
        <w:bottom w:val="none" w:sz="0" w:space="0" w:color="auto"/>
        <w:right w:val="none" w:sz="0" w:space="0" w:color="auto"/>
      </w:divBdr>
      <w:divsChild>
        <w:div w:id="1653286888">
          <w:marLeft w:val="0"/>
          <w:marRight w:val="0"/>
          <w:marTop w:val="0"/>
          <w:marBottom w:val="0"/>
          <w:divBdr>
            <w:top w:val="single" w:sz="6" w:space="6" w:color="FFFFFF"/>
            <w:left w:val="none" w:sz="0" w:space="0" w:color="auto"/>
            <w:bottom w:val="none" w:sz="0" w:space="0" w:color="auto"/>
            <w:right w:val="none" w:sz="0" w:space="0" w:color="auto"/>
          </w:divBdr>
        </w:div>
        <w:div w:id="1982997068">
          <w:marLeft w:val="0"/>
          <w:marRight w:val="0"/>
          <w:marTop w:val="0"/>
          <w:marBottom w:val="0"/>
          <w:divBdr>
            <w:top w:val="none" w:sz="0" w:space="1" w:color="auto"/>
            <w:left w:val="none" w:sz="0" w:space="0" w:color="auto"/>
            <w:bottom w:val="single" w:sz="6" w:space="2" w:color="B6B5B5"/>
            <w:right w:val="none" w:sz="0" w:space="0" w:color="auto"/>
          </w:divBdr>
        </w:div>
      </w:divsChild>
    </w:div>
    <w:div w:id="162860156">
      <w:bodyDiv w:val="1"/>
      <w:marLeft w:val="0"/>
      <w:marRight w:val="0"/>
      <w:marTop w:val="0"/>
      <w:marBottom w:val="0"/>
      <w:divBdr>
        <w:top w:val="none" w:sz="0" w:space="0" w:color="auto"/>
        <w:left w:val="none" w:sz="0" w:space="0" w:color="auto"/>
        <w:bottom w:val="none" w:sz="0" w:space="0" w:color="auto"/>
        <w:right w:val="none" w:sz="0" w:space="0" w:color="auto"/>
      </w:divBdr>
    </w:div>
    <w:div w:id="164982455">
      <w:bodyDiv w:val="1"/>
      <w:marLeft w:val="0"/>
      <w:marRight w:val="0"/>
      <w:marTop w:val="0"/>
      <w:marBottom w:val="0"/>
      <w:divBdr>
        <w:top w:val="none" w:sz="0" w:space="0" w:color="auto"/>
        <w:left w:val="none" w:sz="0" w:space="0" w:color="auto"/>
        <w:bottom w:val="none" w:sz="0" w:space="0" w:color="auto"/>
        <w:right w:val="none" w:sz="0" w:space="0" w:color="auto"/>
      </w:divBdr>
    </w:div>
    <w:div w:id="175657107">
      <w:bodyDiv w:val="1"/>
      <w:marLeft w:val="0"/>
      <w:marRight w:val="0"/>
      <w:marTop w:val="0"/>
      <w:marBottom w:val="0"/>
      <w:divBdr>
        <w:top w:val="none" w:sz="0" w:space="0" w:color="auto"/>
        <w:left w:val="none" w:sz="0" w:space="0" w:color="auto"/>
        <w:bottom w:val="none" w:sz="0" w:space="0" w:color="auto"/>
        <w:right w:val="none" w:sz="0" w:space="0" w:color="auto"/>
      </w:divBdr>
    </w:div>
    <w:div w:id="181162981">
      <w:bodyDiv w:val="1"/>
      <w:marLeft w:val="0"/>
      <w:marRight w:val="0"/>
      <w:marTop w:val="0"/>
      <w:marBottom w:val="0"/>
      <w:divBdr>
        <w:top w:val="none" w:sz="0" w:space="0" w:color="auto"/>
        <w:left w:val="none" w:sz="0" w:space="0" w:color="auto"/>
        <w:bottom w:val="none" w:sz="0" w:space="0" w:color="auto"/>
        <w:right w:val="none" w:sz="0" w:space="0" w:color="auto"/>
      </w:divBdr>
      <w:divsChild>
        <w:div w:id="709576721">
          <w:marLeft w:val="0"/>
          <w:marRight w:val="0"/>
          <w:marTop w:val="0"/>
          <w:marBottom w:val="0"/>
          <w:divBdr>
            <w:top w:val="none" w:sz="0" w:space="0" w:color="auto"/>
            <w:left w:val="none" w:sz="0" w:space="0" w:color="auto"/>
            <w:bottom w:val="none" w:sz="0" w:space="0" w:color="auto"/>
            <w:right w:val="none" w:sz="0" w:space="0" w:color="auto"/>
          </w:divBdr>
          <w:divsChild>
            <w:div w:id="435173638">
              <w:marLeft w:val="0"/>
              <w:marRight w:val="0"/>
              <w:marTop w:val="0"/>
              <w:marBottom w:val="0"/>
              <w:divBdr>
                <w:top w:val="none" w:sz="0" w:space="0" w:color="auto"/>
                <w:left w:val="none" w:sz="0" w:space="0" w:color="auto"/>
                <w:bottom w:val="none" w:sz="0" w:space="0" w:color="auto"/>
                <w:right w:val="none" w:sz="0" w:space="0" w:color="auto"/>
              </w:divBdr>
              <w:divsChild>
                <w:div w:id="1810852752">
                  <w:marLeft w:val="0"/>
                  <w:marRight w:val="0"/>
                  <w:marTop w:val="0"/>
                  <w:marBottom w:val="0"/>
                  <w:divBdr>
                    <w:top w:val="none" w:sz="0" w:space="0" w:color="auto"/>
                    <w:left w:val="none" w:sz="0" w:space="0" w:color="auto"/>
                    <w:bottom w:val="none" w:sz="0" w:space="0" w:color="auto"/>
                    <w:right w:val="none" w:sz="0" w:space="0" w:color="auto"/>
                  </w:divBdr>
                  <w:divsChild>
                    <w:div w:id="1043673614">
                      <w:marLeft w:val="0"/>
                      <w:marRight w:val="0"/>
                      <w:marTop w:val="0"/>
                      <w:marBottom w:val="0"/>
                      <w:divBdr>
                        <w:top w:val="none" w:sz="0" w:space="0" w:color="auto"/>
                        <w:left w:val="none" w:sz="0" w:space="0" w:color="auto"/>
                        <w:bottom w:val="none" w:sz="0" w:space="0" w:color="auto"/>
                        <w:right w:val="none" w:sz="0" w:space="0" w:color="auto"/>
                      </w:divBdr>
                      <w:divsChild>
                        <w:div w:id="1421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59637">
      <w:bodyDiv w:val="1"/>
      <w:marLeft w:val="0"/>
      <w:marRight w:val="0"/>
      <w:marTop w:val="0"/>
      <w:marBottom w:val="0"/>
      <w:divBdr>
        <w:top w:val="none" w:sz="0" w:space="0" w:color="auto"/>
        <w:left w:val="none" w:sz="0" w:space="0" w:color="auto"/>
        <w:bottom w:val="none" w:sz="0" w:space="0" w:color="auto"/>
        <w:right w:val="none" w:sz="0" w:space="0" w:color="auto"/>
      </w:divBdr>
      <w:divsChild>
        <w:div w:id="388264646">
          <w:marLeft w:val="0"/>
          <w:marRight w:val="0"/>
          <w:marTop w:val="0"/>
          <w:marBottom w:val="0"/>
          <w:divBdr>
            <w:top w:val="none" w:sz="0" w:space="1" w:color="auto"/>
            <w:left w:val="none" w:sz="0" w:space="0" w:color="auto"/>
            <w:bottom w:val="single" w:sz="6" w:space="2" w:color="B6B5B5"/>
            <w:right w:val="none" w:sz="0" w:space="0" w:color="auto"/>
          </w:divBdr>
        </w:div>
        <w:div w:id="803423297">
          <w:marLeft w:val="0"/>
          <w:marRight w:val="0"/>
          <w:marTop w:val="0"/>
          <w:marBottom w:val="0"/>
          <w:divBdr>
            <w:top w:val="single" w:sz="6" w:space="6" w:color="FFFFFF"/>
            <w:left w:val="none" w:sz="0" w:space="0" w:color="auto"/>
            <w:bottom w:val="none" w:sz="0" w:space="0" w:color="auto"/>
            <w:right w:val="none" w:sz="0" w:space="0" w:color="auto"/>
          </w:divBdr>
        </w:div>
      </w:divsChild>
    </w:div>
    <w:div w:id="197398223">
      <w:bodyDiv w:val="1"/>
      <w:marLeft w:val="0"/>
      <w:marRight w:val="0"/>
      <w:marTop w:val="0"/>
      <w:marBottom w:val="0"/>
      <w:divBdr>
        <w:top w:val="none" w:sz="0" w:space="0" w:color="auto"/>
        <w:left w:val="none" w:sz="0" w:space="0" w:color="auto"/>
        <w:bottom w:val="none" w:sz="0" w:space="0" w:color="auto"/>
        <w:right w:val="none" w:sz="0" w:space="0" w:color="auto"/>
      </w:divBdr>
    </w:div>
    <w:div w:id="202834398">
      <w:bodyDiv w:val="1"/>
      <w:marLeft w:val="0"/>
      <w:marRight w:val="0"/>
      <w:marTop w:val="0"/>
      <w:marBottom w:val="0"/>
      <w:divBdr>
        <w:top w:val="none" w:sz="0" w:space="0" w:color="auto"/>
        <w:left w:val="none" w:sz="0" w:space="0" w:color="auto"/>
        <w:bottom w:val="none" w:sz="0" w:space="0" w:color="auto"/>
        <w:right w:val="none" w:sz="0" w:space="0" w:color="auto"/>
      </w:divBdr>
      <w:divsChild>
        <w:div w:id="73626282">
          <w:marLeft w:val="0"/>
          <w:marRight w:val="0"/>
          <w:marTop w:val="0"/>
          <w:marBottom w:val="0"/>
          <w:divBdr>
            <w:top w:val="single" w:sz="6" w:space="6" w:color="FFFFFF"/>
            <w:left w:val="none" w:sz="0" w:space="0" w:color="auto"/>
            <w:bottom w:val="none" w:sz="0" w:space="0" w:color="auto"/>
            <w:right w:val="none" w:sz="0" w:space="0" w:color="auto"/>
          </w:divBdr>
        </w:div>
        <w:div w:id="1631396840">
          <w:marLeft w:val="0"/>
          <w:marRight w:val="0"/>
          <w:marTop w:val="0"/>
          <w:marBottom w:val="0"/>
          <w:divBdr>
            <w:top w:val="none" w:sz="0" w:space="1" w:color="auto"/>
            <w:left w:val="none" w:sz="0" w:space="0" w:color="auto"/>
            <w:bottom w:val="single" w:sz="6" w:space="2" w:color="B6B5B5"/>
            <w:right w:val="none" w:sz="0" w:space="0" w:color="auto"/>
          </w:divBdr>
        </w:div>
      </w:divsChild>
    </w:div>
    <w:div w:id="205680447">
      <w:bodyDiv w:val="1"/>
      <w:marLeft w:val="0"/>
      <w:marRight w:val="0"/>
      <w:marTop w:val="0"/>
      <w:marBottom w:val="0"/>
      <w:divBdr>
        <w:top w:val="none" w:sz="0" w:space="0" w:color="auto"/>
        <w:left w:val="none" w:sz="0" w:space="0" w:color="auto"/>
        <w:bottom w:val="none" w:sz="0" w:space="0" w:color="auto"/>
        <w:right w:val="none" w:sz="0" w:space="0" w:color="auto"/>
      </w:divBdr>
      <w:divsChild>
        <w:div w:id="265887942">
          <w:marLeft w:val="0"/>
          <w:marRight w:val="0"/>
          <w:marTop w:val="0"/>
          <w:marBottom w:val="0"/>
          <w:divBdr>
            <w:top w:val="none" w:sz="0" w:space="1" w:color="auto"/>
            <w:left w:val="none" w:sz="0" w:space="0" w:color="auto"/>
            <w:bottom w:val="single" w:sz="6" w:space="2" w:color="B6B5B5"/>
            <w:right w:val="none" w:sz="0" w:space="0" w:color="auto"/>
          </w:divBdr>
        </w:div>
        <w:div w:id="1313563001">
          <w:marLeft w:val="0"/>
          <w:marRight w:val="0"/>
          <w:marTop w:val="0"/>
          <w:marBottom w:val="0"/>
          <w:divBdr>
            <w:top w:val="single" w:sz="6" w:space="6" w:color="FFFFFF"/>
            <w:left w:val="none" w:sz="0" w:space="0" w:color="auto"/>
            <w:bottom w:val="none" w:sz="0" w:space="0" w:color="auto"/>
            <w:right w:val="none" w:sz="0" w:space="0" w:color="auto"/>
          </w:divBdr>
        </w:div>
      </w:divsChild>
    </w:div>
    <w:div w:id="209149011">
      <w:bodyDiv w:val="1"/>
      <w:marLeft w:val="0"/>
      <w:marRight w:val="0"/>
      <w:marTop w:val="0"/>
      <w:marBottom w:val="0"/>
      <w:divBdr>
        <w:top w:val="none" w:sz="0" w:space="0" w:color="auto"/>
        <w:left w:val="none" w:sz="0" w:space="0" w:color="auto"/>
        <w:bottom w:val="none" w:sz="0" w:space="0" w:color="auto"/>
        <w:right w:val="none" w:sz="0" w:space="0" w:color="auto"/>
      </w:divBdr>
    </w:div>
    <w:div w:id="213540978">
      <w:bodyDiv w:val="1"/>
      <w:marLeft w:val="0"/>
      <w:marRight w:val="0"/>
      <w:marTop w:val="0"/>
      <w:marBottom w:val="0"/>
      <w:divBdr>
        <w:top w:val="none" w:sz="0" w:space="0" w:color="auto"/>
        <w:left w:val="none" w:sz="0" w:space="0" w:color="auto"/>
        <w:bottom w:val="none" w:sz="0" w:space="0" w:color="auto"/>
        <w:right w:val="none" w:sz="0" w:space="0" w:color="auto"/>
      </w:divBdr>
    </w:div>
    <w:div w:id="214854614">
      <w:bodyDiv w:val="1"/>
      <w:marLeft w:val="0"/>
      <w:marRight w:val="0"/>
      <w:marTop w:val="0"/>
      <w:marBottom w:val="0"/>
      <w:divBdr>
        <w:top w:val="none" w:sz="0" w:space="0" w:color="auto"/>
        <w:left w:val="none" w:sz="0" w:space="0" w:color="auto"/>
        <w:bottom w:val="none" w:sz="0" w:space="0" w:color="auto"/>
        <w:right w:val="none" w:sz="0" w:space="0" w:color="auto"/>
      </w:divBdr>
    </w:div>
    <w:div w:id="214900083">
      <w:bodyDiv w:val="1"/>
      <w:marLeft w:val="0"/>
      <w:marRight w:val="0"/>
      <w:marTop w:val="0"/>
      <w:marBottom w:val="0"/>
      <w:divBdr>
        <w:top w:val="none" w:sz="0" w:space="0" w:color="auto"/>
        <w:left w:val="none" w:sz="0" w:space="0" w:color="auto"/>
        <w:bottom w:val="none" w:sz="0" w:space="0" w:color="auto"/>
        <w:right w:val="none" w:sz="0" w:space="0" w:color="auto"/>
      </w:divBdr>
      <w:divsChild>
        <w:div w:id="1293101361">
          <w:marLeft w:val="450"/>
          <w:marRight w:val="0"/>
          <w:marTop w:val="0"/>
          <w:marBottom w:val="0"/>
          <w:divBdr>
            <w:top w:val="none" w:sz="0" w:space="0" w:color="auto"/>
            <w:left w:val="none" w:sz="0" w:space="0" w:color="auto"/>
            <w:bottom w:val="none" w:sz="0" w:space="0" w:color="auto"/>
            <w:right w:val="none" w:sz="0" w:space="0" w:color="auto"/>
          </w:divBdr>
        </w:div>
        <w:div w:id="1740711068">
          <w:marLeft w:val="450"/>
          <w:marRight w:val="0"/>
          <w:marTop w:val="0"/>
          <w:marBottom w:val="0"/>
          <w:divBdr>
            <w:top w:val="none" w:sz="0" w:space="0" w:color="auto"/>
            <w:left w:val="none" w:sz="0" w:space="0" w:color="auto"/>
            <w:bottom w:val="none" w:sz="0" w:space="0" w:color="auto"/>
            <w:right w:val="none" w:sz="0" w:space="0" w:color="auto"/>
          </w:divBdr>
          <w:divsChild>
            <w:div w:id="72705938">
              <w:marLeft w:val="0"/>
              <w:marRight w:val="0"/>
              <w:marTop w:val="0"/>
              <w:marBottom w:val="0"/>
              <w:divBdr>
                <w:top w:val="none" w:sz="0" w:space="0" w:color="auto"/>
                <w:left w:val="none" w:sz="0" w:space="0" w:color="auto"/>
                <w:bottom w:val="none" w:sz="0" w:space="0" w:color="auto"/>
                <w:right w:val="none" w:sz="0" w:space="0" w:color="auto"/>
              </w:divBdr>
            </w:div>
            <w:div w:id="85882790">
              <w:marLeft w:val="450"/>
              <w:marRight w:val="195"/>
              <w:marTop w:val="195"/>
              <w:marBottom w:val="195"/>
              <w:divBdr>
                <w:top w:val="none" w:sz="0" w:space="0" w:color="auto"/>
                <w:left w:val="none" w:sz="0" w:space="0" w:color="auto"/>
                <w:bottom w:val="none" w:sz="0" w:space="0" w:color="auto"/>
                <w:right w:val="none" w:sz="0" w:space="0" w:color="auto"/>
              </w:divBdr>
            </w:div>
            <w:div w:id="101725339">
              <w:marLeft w:val="450"/>
              <w:marRight w:val="195"/>
              <w:marTop w:val="195"/>
              <w:marBottom w:val="195"/>
              <w:divBdr>
                <w:top w:val="none" w:sz="0" w:space="0" w:color="auto"/>
                <w:left w:val="none" w:sz="0" w:space="0" w:color="auto"/>
                <w:bottom w:val="none" w:sz="0" w:space="0" w:color="auto"/>
                <w:right w:val="none" w:sz="0" w:space="0" w:color="auto"/>
              </w:divBdr>
            </w:div>
            <w:div w:id="847406342">
              <w:marLeft w:val="0"/>
              <w:marRight w:val="0"/>
              <w:marTop w:val="0"/>
              <w:marBottom w:val="0"/>
              <w:divBdr>
                <w:top w:val="none" w:sz="0" w:space="0" w:color="auto"/>
                <w:left w:val="none" w:sz="0" w:space="0" w:color="auto"/>
                <w:bottom w:val="none" w:sz="0" w:space="0" w:color="auto"/>
                <w:right w:val="none" w:sz="0" w:space="0" w:color="auto"/>
              </w:divBdr>
            </w:div>
            <w:div w:id="990983180">
              <w:marLeft w:val="450"/>
              <w:marRight w:val="195"/>
              <w:marTop w:val="195"/>
              <w:marBottom w:val="195"/>
              <w:divBdr>
                <w:top w:val="none" w:sz="0" w:space="0" w:color="auto"/>
                <w:left w:val="none" w:sz="0" w:space="0" w:color="auto"/>
                <w:bottom w:val="none" w:sz="0" w:space="0" w:color="auto"/>
                <w:right w:val="none" w:sz="0" w:space="0" w:color="auto"/>
              </w:divBdr>
            </w:div>
            <w:div w:id="1068765195">
              <w:marLeft w:val="0"/>
              <w:marRight w:val="0"/>
              <w:marTop w:val="0"/>
              <w:marBottom w:val="0"/>
              <w:divBdr>
                <w:top w:val="none" w:sz="0" w:space="0" w:color="auto"/>
                <w:left w:val="none" w:sz="0" w:space="0" w:color="auto"/>
                <w:bottom w:val="none" w:sz="0" w:space="0" w:color="auto"/>
                <w:right w:val="none" w:sz="0" w:space="0" w:color="auto"/>
              </w:divBdr>
            </w:div>
            <w:div w:id="1141117005">
              <w:marLeft w:val="0"/>
              <w:marRight w:val="0"/>
              <w:marTop w:val="0"/>
              <w:marBottom w:val="0"/>
              <w:divBdr>
                <w:top w:val="none" w:sz="0" w:space="0" w:color="auto"/>
                <w:left w:val="none" w:sz="0" w:space="0" w:color="auto"/>
                <w:bottom w:val="none" w:sz="0" w:space="0" w:color="auto"/>
                <w:right w:val="none" w:sz="0" w:space="0" w:color="auto"/>
              </w:divBdr>
            </w:div>
            <w:div w:id="1659726505">
              <w:marLeft w:val="0"/>
              <w:marRight w:val="0"/>
              <w:marTop w:val="0"/>
              <w:marBottom w:val="0"/>
              <w:divBdr>
                <w:top w:val="none" w:sz="0" w:space="0" w:color="auto"/>
                <w:left w:val="none" w:sz="0" w:space="0" w:color="auto"/>
                <w:bottom w:val="none" w:sz="0" w:space="0" w:color="auto"/>
                <w:right w:val="none" w:sz="0" w:space="0" w:color="auto"/>
              </w:divBdr>
            </w:div>
            <w:div w:id="189361455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215433702">
      <w:bodyDiv w:val="1"/>
      <w:marLeft w:val="0"/>
      <w:marRight w:val="0"/>
      <w:marTop w:val="0"/>
      <w:marBottom w:val="0"/>
      <w:divBdr>
        <w:top w:val="none" w:sz="0" w:space="0" w:color="auto"/>
        <w:left w:val="none" w:sz="0" w:space="0" w:color="auto"/>
        <w:bottom w:val="none" w:sz="0" w:space="0" w:color="auto"/>
        <w:right w:val="none" w:sz="0" w:space="0" w:color="auto"/>
      </w:divBdr>
    </w:div>
    <w:div w:id="224534970">
      <w:bodyDiv w:val="1"/>
      <w:marLeft w:val="0"/>
      <w:marRight w:val="0"/>
      <w:marTop w:val="0"/>
      <w:marBottom w:val="0"/>
      <w:divBdr>
        <w:top w:val="none" w:sz="0" w:space="0" w:color="auto"/>
        <w:left w:val="none" w:sz="0" w:space="0" w:color="auto"/>
        <w:bottom w:val="none" w:sz="0" w:space="0" w:color="auto"/>
        <w:right w:val="none" w:sz="0" w:space="0" w:color="auto"/>
      </w:divBdr>
      <w:divsChild>
        <w:div w:id="201100">
          <w:marLeft w:val="0"/>
          <w:marRight w:val="0"/>
          <w:marTop w:val="0"/>
          <w:marBottom w:val="0"/>
          <w:divBdr>
            <w:top w:val="none" w:sz="0" w:space="0" w:color="auto"/>
            <w:left w:val="none" w:sz="0" w:space="0" w:color="auto"/>
            <w:bottom w:val="none" w:sz="0" w:space="0" w:color="auto"/>
            <w:right w:val="none" w:sz="0" w:space="0" w:color="auto"/>
          </w:divBdr>
        </w:div>
        <w:div w:id="605429449">
          <w:marLeft w:val="0"/>
          <w:marRight w:val="0"/>
          <w:marTop w:val="0"/>
          <w:marBottom w:val="0"/>
          <w:divBdr>
            <w:top w:val="none" w:sz="0" w:space="0" w:color="auto"/>
            <w:left w:val="none" w:sz="0" w:space="0" w:color="auto"/>
            <w:bottom w:val="none" w:sz="0" w:space="0" w:color="auto"/>
            <w:right w:val="none" w:sz="0" w:space="0" w:color="auto"/>
          </w:divBdr>
        </w:div>
        <w:div w:id="1591235743">
          <w:marLeft w:val="0"/>
          <w:marRight w:val="150"/>
          <w:marTop w:val="150"/>
          <w:marBottom w:val="150"/>
          <w:divBdr>
            <w:top w:val="none" w:sz="0" w:space="0" w:color="auto"/>
            <w:left w:val="none" w:sz="0" w:space="0" w:color="auto"/>
            <w:bottom w:val="none" w:sz="0" w:space="0" w:color="auto"/>
            <w:right w:val="none" w:sz="0" w:space="0" w:color="auto"/>
          </w:divBdr>
          <w:divsChild>
            <w:div w:id="707606017">
              <w:marLeft w:val="0"/>
              <w:marRight w:val="0"/>
              <w:marTop w:val="0"/>
              <w:marBottom w:val="0"/>
              <w:divBdr>
                <w:top w:val="none" w:sz="0" w:space="0" w:color="D7D7D7"/>
                <w:left w:val="none" w:sz="0" w:space="0" w:color="D7D7D7"/>
                <w:bottom w:val="none" w:sz="0" w:space="0" w:color="D7D7D7"/>
                <w:right w:val="none" w:sz="0" w:space="0" w:color="D7D7D7"/>
              </w:divBdr>
              <w:divsChild>
                <w:div w:id="45713937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28006069">
      <w:bodyDiv w:val="1"/>
      <w:marLeft w:val="0"/>
      <w:marRight w:val="0"/>
      <w:marTop w:val="0"/>
      <w:marBottom w:val="0"/>
      <w:divBdr>
        <w:top w:val="none" w:sz="0" w:space="0" w:color="auto"/>
        <w:left w:val="none" w:sz="0" w:space="0" w:color="auto"/>
        <w:bottom w:val="none" w:sz="0" w:space="0" w:color="auto"/>
        <w:right w:val="none" w:sz="0" w:space="0" w:color="auto"/>
      </w:divBdr>
    </w:div>
    <w:div w:id="229657286">
      <w:bodyDiv w:val="1"/>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1" w:color="auto"/>
            <w:left w:val="none" w:sz="0" w:space="0" w:color="auto"/>
            <w:bottom w:val="single" w:sz="6" w:space="2" w:color="B6B5B5"/>
            <w:right w:val="none" w:sz="0" w:space="0" w:color="auto"/>
          </w:divBdr>
        </w:div>
        <w:div w:id="2142267173">
          <w:marLeft w:val="0"/>
          <w:marRight w:val="0"/>
          <w:marTop w:val="0"/>
          <w:marBottom w:val="0"/>
          <w:divBdr>
            <w:top w:val="single" w:sz="6" w:space="6" w:color="FFFFFF"/>
            <w:left w:val="none" w:sz="0" w:space="0" w:color="auto"/>
            <w:bottom w:val="none" w:sz="0" w:space="0" w:color="auto"/>
            <w:right w:val="none" w:sz="0" w:space="0" w:color="auto"/>
          </w:divBdr>
        </w:div>
      </w:divsChild>
    </w:div>
    <w:div w:id="233971781">
      <w:bodyDiv w:val="1"/>
      <w:marLeft w:val="0"/>
      <w:marRight w:val="0"/>
      <w:marTop w:val="0"/>
      <w:marBottom w:val="0"/>
      <w:divBdr>
        <w:top w:val="none" w:sz="0" w:space="0" w:color="auto"/>
        <w:left w:val="none" w:sz="0" w:space="0" w:color="auto"/>
        <w:bottom w:val="none" w:sz="0" w:space="0" w:color="auto"/>
        <w:right w:val="none" w:sz="0" w:space="0" w:color="auto"/>
      </w:divBdr>
    </w:div>
    <w:div w:id="235943993">
      <w:bodyDiv w:val="1"/>
      <w:marLeft w:val="0"/>
      <w:marRight w:val="0"/>
      <w:marTop w:val="0"/>
      <w:marBottom w:val="0"/>
      <w:divBdr>
        <w:top w:val="none" w:sz="0" w:space="0" w:color="auto"/>
        <w:left w:val="none" w:sz="0" w:space="0" w:color="auto"/>
        <w:bottom w:val="none" w:sz="0" w:space="0" w:color="auto"/>
        <w:right w:val="none" w:sz="0" w:space="0" w:color="auto"/>
      </w:divBdr>
    </w:div>
    <w:div w:id="241794897">
      <w:bodyDiv w:val="1"/>
      <w:marLeft w:val="0"/>
      <w:marRight w:val="0"/>
      <w:marTop w:val="0"/>
      <w:marBottom w:val="0"/>
      <w:divBdr>
        <w:top w:val="none" w:sz="0" w:space="0" w:color="auto"/>
        <w:left w:val="none" w:sz="0" w:space="0" w:color="auto"/>
        <w:bottom w:val="none" w:sz="0" w:space="0" w:color="auto"/>
        <w:right w:val="none" w:sz="0" w:space="0" w:color="auto"/>
      </w:divBdr>
      <w:divsChild>
        <w:div w:id="3672757">
          <w:marLeft w:val="0"/>
          <w:marRight w:val="0"/>
          <w:marTop w:val="0"/>
          <w:marBottom w:val="0"/>
          <w:divBdr>
            <w:top w:val="none" w:sz="0" w:space="1" w:color="auto"/>
            <w:left w:val="none" w:sz="0" w:space="0" w:color="auto"/>
            <w:bottom w:val="single" w:sz="6" w:space="2" w:color="B6B5B5"/>
            <w:right w:val="none" w:sz="0" w:space="0" w:color="auto"/>
          </w:divBdr>
        </w:div>
        <w:div w:id="1429232743">
          <w:marLeft w:val="0"/>
          <w:marRight w:val="0"/>
          <w:marTop w:val="0"/>
          <w:marBottom w:val="0"/>
          <w:divBdr>
            <w:top w:val="single" w:sz="6" w:space="6" w:color="FFFFFF"/>
            <w:left w:val="none" w:sz="0" w:space="0" w:color="auto"/>
            <w:bottom w:val="none" w:sz="0" w:space="0" w:color="auto"/>
            <w:right w:val="none" w:sz="0" w:space="0" w:color="auto"/>
          </w:divBdr>
        </w:div>
      </w:divsChild>
    </w:div>
    <w:div w:id="247151622">
      <w:bodyDiv w:val="1"/>
      <w:marLeft w:val="0"/>
      <w:marRight w:val="0"/>
      <w:marTop w:val="0"/>
      <w:marBottom w:val="0"/>
      <w:divBdr>
        <w:top w:val="none" w:sz="0" w:space="0" w:color="auto"/>
        <w:left w:val="none" w:sz="0" w:space="0" w:color="auto"/>
        <w:bottom w:val="none" w:sz="0" w:space="0" w:color="auto"/>
        <w:right w:val="none" w:sz="0" w:space="0" w:color="auto"/>
      </w:divBdr>
    </w:div>
    <w:div w:id="252125505">
      <w:bodyDiv w:val="1"/>
      <w:marLeft w:val="0"/>
      <w:marRight w:val="0"/>
      <w:marTop w:val="0"/>
      <w:marBottom w:val="0"/>
      <w:divBdr>
        <w:top w:val="none" w:sz="0" w:space="0" w:color="auto"/>
        <w:left w:val="none" w:sz="0" w:space="0" w:color="auto"/>
        <w:bottom w:val="none" w:sz="0" w:space="0" w:color="auto"/>
        <w:right w:val="none" w:sz="0" w:space="0" w:color="auto"/>
      </w:divBdr>
      <w:divsChild>
        <w:div w:id="42563081">
          <w:marLeft w:val="0"/>
          <w:marRight w:val="0"/>
          <w:marTop w:val="0"/>
          <w:marBottom w:val="0"/>
          <w:divBdr>
            <w:top w:val="none" w:sz="0" w:space="1" w:color="auto"/>
            <w:left w:val="none" w:sz="0" w:space="0" w:color="auto"/>
            <w:bottom w:val="single" w:sz="6" w:space="2" w:color="B6B5B5"/>
            <w:right w:val="none" w:sz="0" w:space="0" w:color="auto"/>
          </w:divBdr>
        </w:div>
        <w:div w:id="1669168888">
          <w:marLeft w:val="0"/>
          <w:marRight w:val="0"/>
          <w:marTop w:val="0"/>
          <w:marBottom w:val="0"/>
          <w:divBdr>
            <w:top w:val="single" w:sz="6" w:space="6" w:color="FFFFFF"/>
            <w:left w:val="none" w:sz="0" w:space="0" w:color="auto"/>
            <w:bottom w:val="none" w:sz="0" w:space="0" w:color="auto"/>
            <w:right w:val="none" w:sz="0" w:space="0" w:color="auto"/>
          </w:divBdr>
        </w:div>
      </w:divsChild>
    </w:div>
    <w:div w:id="253974494">
      <w:bodyDiv w:val="1"/>
      <w:marLeft w:val="0"/>
      <w:marRight w:val="0"/>
      <w:marTop w:val="0"/>
      <w:marBottom w:val="0"/>
      <w:divBdr>
        <w:top w:val="none" w:sz="0" w:space="0" w:color="auto"/>
        <w:left w:val="none" w:sz="0" w:space="0" w:color="auto"/>
        <w:bottom w:val="none" w:sz="0" w:space="0" w:color="auto"/>
        <w:right w:val="none" w:sz="0" w:space="0" w:color="auto"/>
      </w:divBdr>
    </w:div>
    <w:div w:id="255866790">
      <w:bodyDiv w:val="1"/>
      <w:marLeft w:val="0"/>
      <w:marRight w:val="0"/>
      <w:marTop w:val="0"/>
      <w:marBottom w:val="0"/>
      <w:divBdr>
        <w:top w:val="none" w:sz="0" w:space="0" w:color="auto"/>
        <w:left w:val="none" w:sz="0" w:space="0" w:color="auto"/>
        <w:bottom w:val="none" w:sz="0" w:space="0" w:color="auto"/>
        <w:right w:val="none" w:sz="0" w:space="0" w:color="auto"/>
      </w:divBdr>
      <w:divsChild>
        <w:div w:id="497380944">
          <w:marLeft w:val="0"/>
          <w:marRight w:val="0"/>
          <w:marTop w:val="0"/>
          <w:marBottom w:val="0"/>
          <w:divBdr>
            <w:top w:val="single" w:sz="6" w:space="6" w:color="FFFFFF"/>
            <w:left w:val="none" w:sz="0" w:space="0" w:color="auto"/>
            <w:bottom w:val="none" w:sz="0" w:space="0" w:color="auto"/>
            <w:right w:val="none" w:sz="0" w:space="0" w:color="auto"/>
          </w:divBdr>
        </w:div>
        <w:div w:id="1849250105">
          <w:marLeft w:val="0"/>
          <w:marRight w:val="0"/>
          <w:marTop w:val="0"/>
          <w:marBottom w:val="0"/>
          <w:divBdr>
            <w:top w:val="none" w:sz="0" w:space="1" w:color="auto"/>
            <w:left w:val="none" w:sz="0" w:space="0" w:color="auto"/>
            <w:bottom w:val="single" w:sz="6" w:space="2" w:color="B6B5B5"/>
            <w:right w:val="none" w:sz="0" w:space="0" w:color="auto"/>
          </w:divBdr>
        </w:div>
      </w:divsChild>
    </w:div>
    <w:div w:id="264928399">
      <w:bodyDiv w:val="1"/>
      <w:marLeft w:val="0"/>
      <w:marRight w:val="0"/>
      <w:marTop w:val="0"/>
      <w:marBottom w:val="0"/>
      <w:divBdr>
        <w:top w:val="none" w:sz="0" w:space="0" w:color="auto"/>
        <w:left w:val="none" w:sz="0" w:space="0" w:color="auto"/>
        <w:bottom w:val="none" w:sz="0" w:space="0" w:color="auto"/>
        <w:right w:val="none" w:sz="0" w:space="0" w:color="auto"/>
      </w:divBdr>
      <w:divsChild>
        <w:div w:id="127826361">
          <w:marLeft w:val="0"/>
          <w:marRight w:val="0"/>
          <w:marTop w:val="0"/>
          <w:marBottom w:val="0"/>
          <w:divBdr>
            <w:top w:val="none" w:sz="0" w:space="1" w:color="auto"/>
            <w:left w:val="none" w:sz="0" w:space="0" w:color="auto"/>
            <w:bottom w:val="single" w:sz="6" w:space="2" w:color="B6B5B5"/>
            <w:right w:val="none" w:sz="0" w:space="0" w:color="auto"/>
          </w:divBdr>
        </w:div>
        <w:div w:id="1574967118">
          <w:marLeft w:val="0"/>
          <w:marRight w:val="0"/>
          <w:marTop w:val="0"/>
          <w:marBottom w:val="0"/>
          <w:divBdr>
            <w:top w:val="single" w:sz="6" w:space="6" w:color="FFFFFF"/>
            <w:left w:val="none" w:sz="0" w:space="0" w:color="auto"/>
            <w:bottom w:val="none" w:sz="0" w:space="0" w:color="auto"/>
            <w:right w:val="none" w:sz="0" w:space="0" w:color="auto"/>
          </w:divBdr>
        </w:div>
      </w:divsChild>
    </w:div>
    <w:div w:id="277100708">
      <w:bodyDiv w:val="1"/>
      <w:marLeft w:val="0"/>
      <w:marRight w:val="0"/>
      <w:marTop w:val="0"/>
      <w:marBottom w:val="0"/>
      <w:divBdr>
        <w:top w:val="none" w:sz="0" w:space="0" w:color="auto"/>
        <w:left w:val="none" w:sz="0" w:space="0" w:color="auto"/>
        <w:bottom w:val="none" w:sz="0" w:space="0" w:color="auto"/>
        <w:right w:val="none" w:sz="0" w:space="0" w:color="auto"/>
      </w:divBdr>
    </w:div>
    <w:div w:id="277302324">
      <w:bodyDiv w:val="1"/>
      <w:marLeft w:val="0"/>
      <w:marRight w:val="0"/>
      <w:marTop w:val="0"/>
      <w:marBottom w:val="0"/>
      <w:divBdr>
        <w:top w:val="none" w:sz="0" w:space="0" w:color="auto"/>
        <w:left w:val="none" w:sz="0" w:space="0" w:color="auto"/>
        <w:bottom w:val="none" w:sz="0" w:space="0" w:color="auto"/>
        <w:right w:val="none" w:sz="0" w:space="0" w:color="auto"/>
      </w:divBdr>
    </w:div>
    <w:div w:id="283925471">
      <w:bodyDiv w:val="1"/>
      <w:marLeft w:val="0"/>
      <w:marRight w:val="0"/>
      <w:marTop w:val="0"/>
      <w:marBottom w:val="0"/>
      <w:divBdr>
        <w:top w:val="none" w:sz="0" w:space="0" w:color="auto"/>
        <w:left w:val="none" w:sz="0" w:space="0" w:color="auto"/>
        <w:bottom w:val="none" w:sz="0" w:space="0" w:color="auto"/>
        <w:right w:val="none" w:sz="0" w:space="0" w:color="auto"/>
      </w:divBdr>
    </w:div>
    <w:div w:id="284698509">
      <w:bodyDiv w:val="1"/>
      <w:marLeft w:val="0"/>
      <w:marRight w:val="0"/>
      <w:marTop w:val="0"/>
      <w:marBottom w:val="0"/>
      <w:divBdr>
        <w:top w:val="none" w:sz="0" w:space="0" w:color="auto"/>
        <w:left w:val="none" w:sz="0" w:space="0" w:color="auto"/>
        <w:bottom w:val="none" w:sz="0" w:space="0" w:color="auto"/>
        <w:right w:val="none" w:sz="0" w:space="0" w:color="auto"/>
      </w:divBdr>
    </w:div>
    <w:div w:id="292174199">
      <w:bodyDiv w:val="1"/>
      <w:marLeft w:val="0"/>
      <w:marRight w:val="0"/>
      <w:marTop w:val="0"/>
      <w:marBottom w:val="0"/>
      <w:divBdr>
        <w:top w:val="none" w:sz="0" w:space="0" w:color="auto"/>
        <w:left w:val="none" w:sz="0" w:space="0" w:color="auto"/>
        <w:bottom w:val="none" w:sz="0" w:space="0" w:color="auto"/>
        <w:right w:val="none" w:sz="0" w:space="0" w:color="auto"/>
      </w:divBdr>
    </w:div>
    <w:div w:id="295262271">
      <w:bodyDiv w:val="1"/>
      <w:marLeft w:val="0"/>
      <w:marRight w:val="0"/>
      <w:marTop w:val="0"/>
      <w:marBottom w:val="0"/>
      <w:divBdr>
        <w:top w:val="none" w:sz="0" w:space="0" w:color="auto"/>
        <w:left w:val="none" w:sz="0" w:space="0" w:color="auto"/>
        <w:bottom w:val="none" w:sz="0" w:space="0" w:color="auto"/>
        <w:right w:val="none" w:sz="0" w:space="0" w:color="auto"/>
      </w:divBdr>
    </w:div>
    <w:div w:id="296377227">
      <w:bodyDiv w:val="1"/>
      <w:marLeft w:val="0"/>
      <w:marRight w:val="0"/>
      <w:marTop w:val="0"/>
      <w:marBottom w:val="0"/>
      <w:divBdr>
        <w:top w:val="none" w:sz="0" w:space="0" w:color="auto"/>
        <w:left w:val="none" w:sz="0" w:space="0" w:color="auto"/>
        <w:bottom w:val="none" w:sz="0" w:space="0" w:color="auto"/>
        <w:right w:val="none" w:sz="0" w:space="0" w:color="auto"/>
      </w:divBdr>
    </w:div>
    <w:div w:id="298189152">
      <w:bodyDiv w:val="1"/>
      <w:marLeft w:val="0"/>
      <w:marRight w:val="0"/>
      <w:marTop w:val="0"/>
      <w:marBottom w:val="0"/>
      <w:divBdr>
        <w:top w:val="none" w:sz="0" w:space="0" w:color="auto"/>
        <w:left w:val="none" w:sz="0" w:space="0" w:color="auto"/>
        <w:bottom w:val="none" w:sz="0" w:space="0" w:color="auto"/>
        <w:right w:val="none" w:sz="0" w:space="0" w:color="auto"/>
      </w:divBdr>
    </w:div>
    <w:div w:id="298806184">
      <w:bodyDiv w:val="1"/>
      <w:marLeft w:val="0"/>
      <w:marRight w:val="0"/>
      <w:marTop w:val="0"/>
      <w:marBottom w:val="0"/>
      <w:divBdr>
        <w:top w:val="none" w:sz="0" w:space="0" w:color="auto"/>
        <w:left w:val="none" w:sz="0" w:space="0" w:color="auto"/>
        <w:bottom w:val="none" w:sz="0" w:space="0" w:color="auto"/>
        <w:right w:val="none" w:sz="0" w:space="0" w:color="auto"/>
      </w:divBdr>
    </w:div>
    <w:div w:id="300624231">
      <w:bodyDiv w:val="1"/>
      <w:marLeft w:val="0"/>
      <w:marRight w:val="0"/>
      <w:marTop w:val="0"/>
      <w:marBottom w:val="0"/>
      <w:divBdr>
        <w:top w:val="none" w:sz="0" w:space="0" w:color="auto"/>
        <w:left w:val="none" w:sz="0" w:space="0" w:color="auto"/>
        <w:bottom w:val="none" w:sz="0" w:space="0" w:color="auto"/>
        <w:right w:val="none" w:sz="0" w:space="0" w:color="auto"/>
      </w:divBdr>
    </w:div>
    <w:div w:id="302932570">
      <w:bodyDiv w:val="1"/>
      <w:marLeft w:val="0"/>
      <w:marRight w:val="0"/>
      <w:marTop w:val="0"/>
      <w:marBottom w:val="0"/>
      <w:divBdr>
        <w:top w:val="none" w:sz="0" w:space="0" w:color="auto"/>
        <w:left w:val="none" w:sz="0" w:space="0" w:color="auto"/>
        <w:bottom w:val="none" w:sz="0" w:space="0" w:color="auto"/>
        <w:right w:val="none" w:sz="0" w:space="0" w:color="auto"/>
      </w:divBdr>
    </w:div>
    <w:div w:id="309990658">
      <w:bodyDiv w:val="1"/>
      <w:marLeft w:val="0"/>
      <w:marRight w:val="0"/>
      <w:marTop w:val="0"/>
      <w:marBottom w:val="0"/>
      <w:divBdr>
        <w:top w:val="none" w:sz="0" w:space="0" w:color="auto"/>
        <w:left w:val="none" w:sz="0" w:space="0" w:color="auto"/>
        <w:bottom w:val="none" w:sz="0" w:space="0" w:color="auto"/>
        <w:right w:val="none" w:sz="0" w:space="0" w:color="auto"/>
      </w:divBdr>
      <w:divsChild>
        <w:div w:id="219443535">
          <w:marLeft w:val="0"/>
          <w:marRight w:val="0"/>
          <w:marTop w:val="0"/>
          <w:marBottom w:val="0"/>
          <w:divBdr>
            <w:top w:val="single" w:sz="6" w:space="6" w:color="FFFFFF"/>
            <w:left w:val="none" w:sz="0" w:space="0" w:color="auto"/>
            <w:bottom w:val="none" w:sz="0" w:space="0" w:color="auto"/>
            <w:right w:val="none" w:sz="0" w:space="0" w:color="auto"/>
          </w:divBdr>
        </w:div>
        <w:div w:id="413863774">
          <w:marLeft w:val="0"/>
          <w:marRight w:val="0"/>
          <w:marTop w:val="0"/>
          <w:marBottom w:val="0"/>
          <w:divBdr>
            <w:top w:val="none" w:sz="0" w:space="1" w:color="auto"/>
            <w:left w:val="none" w:sz="0" w:space="0" w:color="auto"/>
            <w:bottom w:val="single" w:sz="6" w:space="2" w:color="B6B5B5"/>
            <w:right w:val="none" w:sz="0" w:space="0" w:color="auto"/>
          </w:divBdr>
        </w:div>
      </w:divsChild>
    </w:div>
    <w:div w:id="323896341">
      <w:bodyDiv w:val="1"/>
      <w:marLeft w:val="0"/>
      <w:marRight w:val="0"/>
      <w:marTop w:val="0"/>
      <w:marBottom w:val="0"/>
      <w:divBdr>
        <w:top w:val="none" w:sz="0" w:space="0" w:color="auto"/>
        <w:left w:val="none" w:sz="0" w:space="0" w:color="auto"/>
        <w:bottom w:val="none" w:sz="0" w:space="0" w:color="auto"/>
        <w:right w:val="none" w:sz="0" w:space="0" w:color="auto"/>
      </w:divBdr>
    </w:div>
    <w:div w:id="325549144">
      <w:bodyDiv w:val="1"/>
      <w:marLeft w:val="0"/>
      <w:marRight w:val="0"/>
      <w:marTop w:val="0"/>
      <w:marBottom w:val="0"/>
      <w:divBdr>
        <w:top w:val="none" w:sz="0" w:space="0" w:color="auto"/>
        <w:left w:val="none" w:sz="0" w:space="0" w:color="auto"/>
        <w:bottom w:val="none" w:sz="0" w:space="0" w:color="auto"/>
        <w:right w:val="none" w:sz="0" w:space="0" w:color="auto"/>
      </w:divBdr>
      <w:divsChild>
        <w:div w:id="816452817">
          <w:marLeft w:val="0"/>
          <w:marRight w:val="0"/>
          <w:marTop w:val="0"/>
          <w:marBottom w:val="0"/>
          <w:divBdr>
            <w:top w:val="none" w:sz="0" w:space="1" w:color="auto"/>
            <w:left w:val="none" w:sz="0" w:space="0" w:color="auto"/>
            <w:bottom w:val="single" w:sz="6" w:space="2" w:color="B6B5B5"/>
            <w:right w:val="none" w:sz="0" w:space="0" w:color="auto"/>
          </w:divBdr>
        </w:div>
        <w:div w:id="1269043809">
          <w:marLeft w:val="0"/>
          <w:marRight w:val="0"/>
          <w:marTop w:val="0"/>
          <w:marBottom w:val="0"/>
          <w:divBdr>
            <w:top w:val="single" w:sz="6" w:space="6" w:color="FFFFFF"/>
            <w:left w:val="none" w:sz="0" w:space="0" w:color="auto"/>
            <w:bottom w:val="none" w:sz="0" w:space="0" w:color="auto"/>
            <w:right w:val="none" w:sz="0" w:space="0" w:color="auto"/>
          </w:divBdr>
          <w:divsChild>
            <w:div w:id="175389841">
              <w:marLeft w:val="0"/>
              <w:marRight w:val="0"/>
              <w:marTop w:val="0"/>
              <w:marBottom w:val="0"/>
              <w:divBdr>
                <w:top w:val="none" w:sz="0" w:space="0" w:color="auto"/>
                <w:left w:val="none" w:sz="0" w:space="0" w:color="auto"/>
                <w:bottom w:val="none" w:sz="0" w:space="0" w:color="auto"/>
                <w:right w:val="none" w:sz="0" w:space="0" w:color="auto"/>
              </w:divBdr>
              <w:divsChild>
                <w:div w:id="117534136">
                  <w:marLeft w:val="0"/>
                  <w:marRight w:val="0"/>
                  <w:marTop w:val="0"/>
                  <w:marBottom w:val="0"/>
                  <w:divBdr>
                    <w:top w:val="none" w:sz="0" w:space="0" w:color="auto"/>
                    <w:left w:val="none" w:sz="0" w:space="0" w:color="auto"/>
                    <w:bottom w:val="none" w:sz="0" w:space="0" w:color="auto"/>
                    <w:right w:val="none" w:sz="0" w:space="0" w:color="auto"/>
                  </w:divBdr>
                </w:div>
                <w:div w:id="1527136264">
                  <w:marLeft w:val="0"/>
                  <w:marRight w:val="0"/>
                  <w:marTop w:val="0"/>
                  <w:marBottom w:val="0"/>
                  <w:divBdr>
                    <w:top w:val="none" w:sz="0" w:space="0" w:color="auto"/>
                    <w:left w:val="none" w:sz="0" w:space="0" w:color="auto"/>
                    <w:bottom w:val="none" w:sz="0" w:space="0" w:color="auto"/>
                    <w:right w:val="none" w:sz="0" w:space="0" w:color="auto"/>
                  </w:divBdr>
                </w:div>
              </w:divsChild>
            </w:div>
            <w:div w:id="653341883">
              <w:marLeft w:val="0"/>
              <w:marRight w:val="0"/>
              <w:marTop w:val="0"/>
              <w:marBottom w:val="0"/>
              <w:divBdr>
                <w:top w:val="none" w:sz="0" w:space="0" w:color="auto"/>
                <w:left w:val="none" w:sz="0" w:space="0" w:color="auto"/>
                <w:bottom w:val="none" w:sz="0" w:space="0" w:color="auto"/>
                <w:right w:val="none" w:sz="0" w:space="0" w:color="auto"/>
              </w:divBdr>
              <w:divsChild>
                <w:div w:id="904224174">
                  <w:marLeft w:val="0"/>
                  <w:marRight w:val="0"/>
                  <w:marTop w:val="0"/>
                  <w:marBottom w:val="0"/>
                  <w:divBdr>
                    <w:top w:val="none" w:sz="0" w:space="0" w:color="auto"/>
                    <w:left w:val="none" w:sz="0" w:space="0" w:color="auto"/>
                    <w:bottom w:val="none" w:sz="0" w:space="0" w:color="auto"/>
                    <w:right w:val="none" w:sz="0" w:space="0" w:color="auto"/>
                  </w:divBdr>
                </w:div>
                <w:div w:id="2020496424">
                  <w:marLeft w:val="0"/>
                  <w:marRight w:val="0"/>
                  <w:marTop w:val="0"/>
                  <w:marBottom w:val="0"/>
                  <w:divBdr>
                    <w:top w:val="none" w:sz="0" w:space="0" w:color="auto"/>
                    <w:left w:val="none" w:sz="0" w:space="0" w:color="auto"/>
                    <w:bottom w:val="none" w:sz="0" w:space="0" w:color="auto"/>
                    <w:right w:val="none" w:sz="0" w:space="0" w:color="auto"/>
                  </w:divBdr>
                </w:div>
              </w:divsChild>
            </w:div>
            <w:div w:id="2136630181">
              <w:marLeft w:val="0"/>
              <w:marRight w:val="0"/>
              <w:marTop w:val="0"/>
              <w:marBottom w:val="0"/>
              <w:divBdr>
                <w:top w:val="none" w:sz="0" w:space="0" w:color="auto"/>
                <w:left w:val="none" w:sz="0" w:space="0" w:color="auto"/>
                <w:bottom w:val="none" w:sz="0" w:space="0" w:color="auto"/>
                <w:right w:val="none" w:sz="0" w:space="0" w:color="auto"/>
              </w:divBdr>
              <w:divsChild>
                <w:div w:id="276370457">
                  <w:marLeft w:val="0"/>
                  <w:marRight w:val="0"/>
                  <w:marTop w:val="0"/>
                  <w:marBottom w:val="0"/>
                  <w:divBdr>
                    <w:top w:val="none" w:sz="0" w:space="0" w:color="auto"/>
                    <w:left w:val="none" w:sz="0" w:space="0" w:color="auto"/>
                    <w:bottom w:val="none" w:sz="0" w:space="0" w:color="auto"/>
                    <w:right w:val="none" w:sz="0" w:space="0" w:color="auto"/>
                  </w:divBdr>
                </w:div>
                <w:div w:id="368992321">
                  <w:marLeft w:val="0"/>
                  <w:marRight w:val="0"/>
                  <w:marTop w:val="0"/>
                  <w:marBottom w:val="0"/>
                  <w:divBdr>
                    <w:top w:val="none" w:sz="0" w:space="0" w:color="auto"/>
                    <w:left w:val="none" w:sz="0" w:space="0" w:color="auto"/>
                    <w:bottom w:val="none" w:sz="0" w:space="0" w:color="auto"/>
                    <w:right w:val="none" w:sz="0" w:space="0" w:color="auto"/>
                  </w:divBdr>
                </w:div>
                <w:div w:id="652101250">
                  <w:marLeft w:val="0"/>
                  <w:marRight w:val="0"/>
                  <w:marTop w:val="0"/>
                  <w:marBottom w:val="0"/>
                  <w:divBdr>
                    <w:top w:val="none" w:sz="0" w:space="0" w:color="auto"/>
                    <w:left w:val="none" w:sz="0" w:space="0" w:color="auto"/>
                    <w:bottom w:val="none" w:sz="0" w:space="0" w:color="auto"/>
                    <w:right w:val="none" w:sz="0" w:space="0" w:color="auto"/>
                  </w:divBdr>
                </w:div>
                <w:div w:id="12417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4368">
      <w:bodyDiv w:val="1"/>
      <w:marLeft w:val="0"/>
      <w:marRight w:val="0"/>
      <w:marTop w:val="0"/>
      <w:marBottom w:val="0"/>
      <w:divBdr>
        <w:top w:val="none" w:sz="0" w:space="0" w:color="auto"/>
        <w:left w:val="none" w:sz="0" w:space="0" w:color="auto"/>
        <w:bottom w:val="none" w:sz="0" w:space="0" w:color="auto"/>
        <w:right w:val="none" w:sz="0" w:space="0" w:color="auto"/>
      </w:divBdr>
    </w:div>
    <w:div w:id="336690234">
      <w:bodyDiv w:val="1"/>
      <w:marLeft w:val="0"/>
      <w:marRight w:val="0"/>
      <w:marTop w:val="0"/>
      <w:marBottom w:val="0"/>
      <w:divBdr>
        <w:top w:val="none" w:sz="0" w:space="0" w:color="auto"/>
        <w:left w:val="none" w:sz="0" w:space="0" w:color="auto"/>
        <w:bottom w:val="none" w:sz="0" w:space="0" w:color="auto"/>
        <w:right w:val="none" w:sz="0" w:space="0" w:color="auto"/>
      </w:divBdr>
    </w:div>
    <w:div w:id="350188405">
      <w:bodyDiv w:val="1"/>
      <w:marLeft w:val="0"/>
      <w:marRight w:val="0"/>
      <w:marTop w:val="0"/>
      <w:marBottom w:val="0"/>
      <w:divBdr>
        <w:top w:val="none" w:sz="0" w:space="0" w:color="auto"/>
        <w:left w:val="none" w:sz="0" w:space="0" w:color="auto"/>
        <w:bottom w:val="none" w:sz="0" w:space="0" w:color="auto"/>
        <w:right w:val="none" w:sz="0" w:space="0" w:color="auto"/>
      </w:divBdr>
      <w:divsChild>
        <w:div w:id="198709890">
          <w:marLeft w:val="0"/>
          <w:marRight w:val="0"/>
          <w:marTop w:val="0"/>
          <w:marBottom w:val="0"/>
          <w:divBdr>
            <w:top w:val="single" w:sz="6" w:space="6" w:color="FFFFFF"/>
            <w:left w:val="none" w:sz="0" w:space="0" w:color="auto"/>
            <w:bottom w:val="none" w:sz="0" w:space="0" w:color="auto"/>
            <w:right w:val="none" w:sz="0" w:space="0" w:color="auto"/>
          </w:divBdr>
        </w:div>
        <w:div w:id="216402334">
          <w:marLeft w:val="0"/>
          <w:marRight w:val="0"/>
          <w:marTop w:val="0"/>
          <w:marBottom w:val="0"/>
          <w:divBdr>
            <w:top w:val="none" w:sz="0" w:space="1" w:color="auto"/>
            <w:left w:val="none" w:sz="0" w:space="0" w:color="auto"/>
            <w:bottom w:val="single" w:sz="6" w:space="2" w:color="B6B5B5"/>
            <w:right w:val="none" w:sz="0" w:space="0" w:color="auto"/>
          </w:divBdr>
        </w:div>
      </w:divsChild>
    </w:div>
    <w:div w:id="351998240">
      <w:bodyDiv w:val="1"/>
      <w:marLeft w:val="0"/>
      <w:marRight w:val="0"/>
      <w:marTop w:val="0"/>
      <w:marBottom w:val="0"/>
      <w:divBdr>
        <w:top w:val="none" w:sz="0" w:space="0" w:color="auto"/>
        <w:left w:val="none" w:sz="0" w:space="0" w:color="auto"/>
        <w:bottom w:val="none" w:sz="0" w:space="0" w:color="auto"/>
        <w:right w:val="none" w:sz="0" w:space="0" w:color="auto"/>
      </w:divBdr>
      <w:divsChild>
        <w:div w:id="1862668990">
          <w:marLeft w:val="0"/>
          <w:marRight w:val="0"/>
          <w:marTop w:val="0"/>
          <w:marBottom w:val="0"/>
          <w:divBdr>
            <w:top w:val="single" w:sz="6" w:space="6" w:color="FFFFFF"/>
            <w:left w:val="none" w:sz="0" w:space="0" w:color="auto"/>
            <w:bottom w:val="none" w:sz="0" w:space="0" w:color="auto"/>
            <w:right w:val="none" w:sz="0" w:space="0" w:color="auto"/>
          </w:divBdr>
        </w:div>
        <w:div w:id="2052460751">
          <w:marLeft w:val="0"/>
          <w:marRight w:val="0"/>
          <w:marTop w:val="0"/>
          <w:marBottom w:val="0"/>
          <w:divBdr>
            <w:top w:val="none" w:sz="0" w:space="1" w:color="auto"/>
            <w:left w:val="none" w:sz="0" w:space="0" w:color="auto"/>
            <w:bottom w:val="single" w:sz="6" w:space="2" w:color="B6B5B5"/>
            <w:right w:val="none" w:sz="0" w:space="0" w:color="auto"/>
          </w:divBdr>
        </w:div>
      </w:divsChild>
    </w:div>
    <w:div w:id="365641575">
      <w:bodyDiv w:val="1"/>
      <w:marLeft w:val="0"/>
      <w:marRight w:val="0"/>
      <w:marTop w:val="0"/>
      <w:marBottom w:val="0"/>
      <w:divBdr>
        <w:top w:val="none" w:sz="0" w:space="0" w:color="auto"/>
        <w:left w:val="none" w:sz="0" w:space="0" w:color="auto"/>
        <w:bottom w:val="none" w:sz="0" w:space="0" w:color="auto"/>
        <w:right w:val="none" w:sz="0" w:space="0" w:color="auto"/>
      </w:divBdr>
    </w:div>
    <w:div w:id="367292300">
      <w:bodyDiv w:val="1"/>
      <w:marLeft w:val="0"/>
      <w:marRight w:val="0"/>
      <w:marTop w:val="0"/>
      <w:marBottom w:val="0"/>
      <w:divBdr>
        <w:top w:val="none" w:sz="0" w:space="0" w:color="auto"/>
        <w:left w:val="none" w:sz="0" w:space="0" w:color="auto"/>
        <w:bottom w:val="none" w:sz="0" w:space="0" w:color="auto"/>
        <w:right w:val="none" w:sz="0" w:space="0" w:color="auto"/>
      </w:divBdr>
      <w:divsChild>
        <w:div w:id="1116288588">
          <w:marLeft w:val="0"/>
          <w:marRight w:val="0"/>
          <w:marTop w:val="0"/>
          <w:marBottom w:val="0"/>
          <w:divBdr>
            <w:top w:val="single" w:sz="6" w:space="6" w:color="FFFFFF"/>
            <w:left w:val="none" w:sz="0" w:space="0" w:color="auto"/>
            <w:bottom w:val="none" w:sz="0" w:space="0" w:color="auto"/>
            <w:right w:val="none" w:sz="0" w:space="0" w:color="auto"/>
          </w:divBdr>
        </w:div>
        <w:div w:id="1600721996">
          <w:marLeft w:val="0"/>
          <w:marRight w:val="0"/>
          <w:marTop w:val="0"/>
          <w:marBottom w:val="0"/>
          <w:divBdr>
            <w:top w:val="none" w:sz="0" w:space="1" w:color="auto"/>
            <w:left w:val="none" w:sz="0" w:space="0" w:color="auto"/>
            <w:bottom w:val="single" w:sz="6" w:space="2" w:color="B6B5B5"/>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88387355">
      <w:bodyDiv w:val="1"/>
      <w:marLeft w:val="0"/>
      <w:marRight w:val="0"/>
      <w:marTop w:val="0"/>
      <w:marBottom w:val="0"/>
      <w:divBdr>
        <w:top w:val="none" w:sz="0" w:space="0" w:color="auto"/>
        <w:left w:val="none" w:sz="0" w:space="0" w:color="auto"/>
        <w:bottom w:val="none" w:sz="0" w:space="0" w:color="auto"/>
        <w:right w:val="none" w:sz="0" w:space="0" w:color="auto"/>
      </w:divBdr>
    </w:div>
    <w:div w:id="388917373">
      <w:bodyDiv w:val="1"/>
      <w:marLeft w:val="0"/>
      <w:marRight w:val="0"/>
      <w:marTop w:val="0"/>
      <w:marBottom w:val="0"/>
      <w:divBdr>
        <w:top w:val="none" w:sz="0" w:space="0" w:color="auto"/>
        <w:left w:val="none" w:sz="0" w:space="0" w:color="auto"/>
        <w:bottom w:val="none" w:sz="0" w:space="0" w:color="auto"/>
        <w:right w:val="none" w:sz="0" w:space="0" w:color="auto"/>
      </w:divBdr>
    </w:div>
    <w:div w:id="390690484">
      <w:bodyDiv w:val="1"/>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1" w:color="auto"/>
            <w:left w:val="none" w:sz="0" w:space="0" w:color="auto"/>
            <w:bottom w:val="single" w:sz="6" w:space="2" w:color="B6B5B5"/>
            <w:right w:val="none" w:sz="0" w:space="0" w:color="auto"/>
          </w:divBdr>
        </w:div>
        <w:div w:id="1544515222">
          <w:marLeft w:val="0"/>
          <w:marRight w:val="0"/>
          <w:marTop w:val="0"/>
          <w:marBottom w:val="0"/>
          <w:divBdr>
            <w:top w:val="single" w:sz="6" w:space="6" w:color="FFFFFF"/>
            <w:left w:val="none" w:sz="0" w:space="0" w:color="auto"/>
            <w:bottom w:val="none" w:sz="0" w:space="0" w:color="auto"/>
            <w:right w:val="none" w:sz="0" w:space="0" w:color="auto"/>
          </w:divBdr>
        </w:div>
      </w:divsChild>
    </w:div>
    <w:div w:id="409230387">
      <w:bodyDiv w:val="1"/>
      <w:marLeft w:val="0"/>
      <w:marRight w:val="0"/>
      <w:marTop w:val="0"/>
      <w:marBottom w:val="0"/>
      <w:divBdr>
        <w:top w:val="none" w:sz="0" w:space="0" w:color="auto"/>
        <w:left w:val="none" w:sz="0" w:space="0" w:color="auto"/>
        <w:bottom w:val="none" w:sz="0" w:space="0" w:color="auto"/>
        <w:right w:val="none" w:sz="0" w:space="0" w:color="auto"/>
      </w:divBdr>
    </w:div>
    <w:div w:id="431365035">
      <w:bodyDiv w:val="1"/>
      <w:marLeft w:val="0"/>
      <w:marRight w:val="0"/>
      <w:marTop w:val="0"/>
      <w:marBottom w:val="0"/>
      <w:divBdr>
        <w:top w:val="none" w:sz="0" w:space="0" w:color="auto"/>
        <w:left w:val="none" w:sz="0" w:space="0" w:color="auto"/>
        <w:bottom w:val="none" w:sz="0" w:space="0" w:color="auto"/>
        <w:right w:val="none" w:sz="0" w:space="0" w:color="auto"/>
      </w:divBdr>
      <w:divsChild>
        <w:div w:id="474030814">
          <w:marLeft w:val="0"/>
          <w:marRight w:val="0"/>
          <w:marTop w:val="0"/>
          <w:marBottom w:val="0"/>
          <w:divBdr>
            <w:top w:val="none" w:sz="0" w:space="1" w:color="auto"/>
            <w:left w:val="none" w:sz="0" w:space="0" w:color="auto"/>
            <w:bottom w:val="single" w:sz="6" w:space="2" w:color="B6B5B5"/>
            <w:right w:val="none" w:sz="0" w:space="0" w:color="auto"/>
          </w:divBdr>
        </w:div>
        <w:div w:id="921988795">
          <w:marLeft w:val="0"/>
          <w:marRight w:val="0"/>
          <w:marTop w:val="0"/>
          <w:marBottom w:val="0"/>
          <w:divBdr>
            <w:top w:val="single" w:sz="6" w:space="6" w:color="FFFFFF"/>
            <w:left w:val="none" w:sz="0" w:space="0" w:color="auto"/>
            <w:bottom w:val="none" w:sz="0" w:space="0" w:color="auto"/>
            <w:right w:val="none" w:sz="0" w:space="0" w:color="auto"/>
          </w:divBdr>
        </w:div>
      </w:divsChild>
    </w:div>
    <w:div w:id="439571791">
      <w:bodyDiv w:val="1"/>
      <w:marLeft w:val="0"/>
      <w:marRight w:val="0"/>
      <w:marTop w:val="0"/>
      <w:marBottom w:val="0"/>
      <w:divBdr>
        <w:top w:val="none" w:sz="0" w:space="0" w:color="auto"/>
        <w:left w:val="none" w:sz="0" w:space="0" w:color="auto"/>
        <w:bottom w:val="none" w:sz="0" w:space="0" w:color="auto"/>
        <w:right w:val="none" w:sz="0" w:space="0" w:color="auto"/>
      </w:divBdr>
    </w:div>
    <w:div w:id="446243693">
      <w:bodyDiv w:val="1"/>
      <w:marLeft w:val="0"/>
      <w:marRight w:val="0"/>
      <w:marTop w:val="0"/>
      <w:marBottom w:val="0"/>
      <w:divBdr>
        <w:top w:val="none" w:sz="0" w:space="0" w:color="auto"/>
        <w:left w:val="none" w:sz="0" w:space="0" w:color="auto"/>
        <w:bottom w:val="none" w:sz="0" w:space="0" w:color="auto"/>
        <w:right w:val="none" w:sz="0" w:space="0" w:color="auto"/>
      </w:divBdr>
      <w:divsChild>
        <w:div w:id="271011456">
          <w:marLeft w:val="0"/>
          <w:marRight w:val="0"/>
          <w:marTop w:val="0"/>
          <w:marBottom w:val="0"/>
          <w:divBdr>
            <w:top w:val="none" w:sz="0" w:space="1" w:color="auto"/>
            <w:left w:val="none" w:sz="0" w:space="0" w:color="auto"/>
            <w:bottom w:val="single" w:sz="6" w:space="2" w:color="B6B5B5"/>
            <w:right w:val="none" w:sz="0" w:space="0" w:color="auto"/>
          </w:divBdr>
        </w:div>
        <w:div w:id="1632707771">
          <w:marLeft w:val="0"/>
          <w:marRight w:val="0"/>
          <w:marTop w:val="0"/>
          <w:marBottom w:val="0"/>
          <w:divBdr>
            <w:top w:val="single" w:sz="6" w:space="6" w:color="FFFFFF"/>
            <w:left w:val="none" w:sz="0" w:space="0" w:color="auto"/>
            <w:bottom w:val="none" w:sz="0" w:space="0" w:color="auto"/>
            <w:right w:val="none" w:sz="0" w:space="0" w:color="auto"/>
          </w:divBdr>
        </w:div>
      </w:divsChild>
    </w:div>
    <w:div w:id="456140192">
      <w:bodyDiv w:val="1"/>
      <w:marLeft w:val="0"/>
      <w:marRight w:val="0"/>
      <w:marTop w:val="0"/>
      <w:marBottom w:val="0"/>
      <w:divBdr>
        <w:top w:val="none" w:sz="0" w:space="0" w:color="auto"/>
        <w:left w:val="none" w:sz="0" w:space="0" w:color="auto"/>
        <w:bottom w:val="none" w:sz="0" w:space="0" w:color="auto"/>
        <w:right w:val="none" w:sz="0" w:space="0" w:color="auto"/>
      </w:divBdr>
    </w:div>
    <w:div w:id="457459265">
      <w:bodyDiv w:val="1"/>
      <w:marLeft w:val="0"/>
      <w:marRight w:val="0"/>
      <w:marTop w:val="0"/>
      <w:marBottom w:val="0"/>
      <w:divBdr>
        <w:top w:val="none" w:sz="0" w:space="0" w:color="auto"/>
        <w:left w:val="none" w:sz="0" w:space="0" w:color="auto"/>
        <w:bottom w:val="none" w:sz="0" w:space="0" w:color="auto"/>
        <w:right w:val="none" w:sz="0" w:space="0" w:color="auto"/>
      </w:divBdr>
    </w:div>
    <w:div w:id="465901726">
      <w:bodyDiv w:val="1"/>
      <w:marLeft w:val="0"/>
      <w:marRight w:val="0"/>
      <w:marTop w:val="0"/>
      <w:marBottom w:val="0"/>
      <w:divBdr>
        <w:top w:val="none" w:sz="0" w:space="0" w:color="auto"/>
        <w:left w:val="none" w:sz="0" w:space="0" w:color="auto"/>
        <w:bottom w:val="none" w:sz="0" w:space="0" w:color="auto"/>
        <w:right w:val="none" w:sz="0" w:space="0" w:color="auto"/>
      </w:divBdr>
    </w:div>
    <w:div w:id="467019451">
      <w:bodyDiv w:val="1"/>
      <w:marLeft w:val="0"/>
      <w:marRight w:val="0"/>
      <w:marTop w:val="0"/>
      <w:marBottom w:val="0"/>
      <w:divBdr>
        <w:top w:val="none" w:sz="0" w:space="0" w:color="auto"/>
        <w:left w:val="none" w:sz="0" w:space="0" w:color="auto"/>
        <w:bottom w:val="none" w:sz="0" w:space="0" w:color="auto"/>
        <w:right w:val="none" w:sz="0" w:space="0" w:color="auto"/>
      </w:divBdr>
      <w:divsChild>
        <w:div w:id="435751974">
          <w:marLeft w:val="0"/>
          <w:marRight w:val="0"/>
          <w:marTop w:val="0"/>
          <w:marBottom w:val="0"/>
          <w:divBdr>
            <w:top w:val="none" w:sz="0" w:space="1" w:color="auto"/>
            <w:left w:val="none" w:sz="0" w:space="0" w:color="auto"/>
            <w:bottom w:val="single" w:sz="6" w:space="2" w:color="B6B5B5"/>
            <w:right w:val="none" w:sz="0" w:space="0" w:color="auto"/>
          </w:divBdr>
        </w:div>
        <w:div w:id="542716949">
          <w:marLeft w:val="0"/>
          <w:marRight w:val="0"/>
          <w:marTop w:val="0"/>
          <w:marBottom w:val="0"/>
          <w:divBdr>
            <w:top w:val="single" w:sz="6" w:space="6" w:color="FFFFFF"/>
            <w:left w:val="none" w:sz="0" w:space="0" w:color="auto"/>
            <w:bottom w:val="none" w:sz="0" w:space="0" w:color="auto"/>
            <w:right w:val="none" w:sz="0" w:space="0" w:color="auto"/>
          </w:divBdr>
        </w:div>
      </w:divsChild>
    </w:div>
    <w:div w:id="469640104">
      <w:bodyDiv w:val="1"/>
      <w:marLeft w:val="0"/>
      <w:marRight w:val="0"/>
      <w:marTop w:val="0"/>
      <w:marBottom w:val="0"/>
      <w:divBdr>
        <w:top w:val="none" w:sz="0" w:space="0" w:color="auto"/>
        <w:left w:val="none" w:sz="0" w:space="0" w:color="auto"/>
        <w:bottom w:val="none" w:sz="0" w:space="0" w:color="auto"/>
        <w:right w:val="none" w:sz="0" w:space="0" w:color="auto"/>
      </w:divBdr>
    </w:div>
    <w:div w:id="480657300">
      <w:bodyDiv w:val="1"/>
      <w:marLeft w:val="0"/>
      <w:marRight w:val="0"/>
      <w:marTop w:val="0"/>
      <w:marBottom w:val="0"/>
      <w:divBdr>
        <w:top w:val="none" w:sz="0" w:space="0" w:color="auto"/>
        <w:left w:val="none" w:sz="0" w:space="0" w:color="auto"/>
        <w:bottom w:val="none" w:sz="0" w:space="0" w:color="auto"/>
        <w:right w:val="none" w:sz="0" w:space="0" w:color="auto"/>
      </w:divBdr>
    </w:div>
    <w:div w:id="490408906">
      <w:bodyDiv w:val="1"/>
      <w:marLeft w:val="0"/>
      <w:marRight w:val="0"/>
      <w:marTop w:val="0"/>
      <w:marBottom w:val="0"/>
      <w:divBdr>
        <w:top w:val="none" w:sz="0" w:space="0" w:color="auto"/>
        <w:left w:val="none" w:sz="0" w:space="0" w:color="auto"/>
        <w:bottom w:val="none" w:sz="0" w:space="0" w:color="auto"/>
        <w:right w:val="none" w:sz="0" w:space="0" w:color="auto"/>
      </w:divBdr>
    </w:div>
    <w:div w:id="491995654">
      <w:bodyDiv w:val="1"/>
      <w:marLeft w:val="0"/>
      <w:marRight w:val="0"/>
      <w:marTop w:val="0"/>
      <w:marBottom w:val="0"/>
      <w:divBdr>
        <w:top w:val="none" w:sz="0" w:space="0" w:color="auto"/>
        <w:left w:val="none" w:sz="0" w:space="0" w:color="auto"/>
        <w:bottom w:val="none" w:sz="0" w:space="0" w:color="auto"/>
        <w:right w:val="none" w:sz="0" w:space="0" w:color="auto"/>
      </w:divBdr>
      <w:divsChild>
        <w:div w:id="1001154614">
          <w:marLeft w:val="0"/>
          <w:marRight w:val="0"/>
          <w:marTop w:val="0"/>
          <w:marBottom w:val="0"/>
          <w:divBdr>
            <w:top w:val="none" w:sz="0" w:space="1" w:color="auto"/>
            <w:left w:val="none" w:sz="0" w:space="0" w:color="auto"/>
            <w:bottom w:val="single" w:sz="6" w:space="2" w:color="B6B5B5"/>
            <w:right w:val="none" w:sz="0" w:space="0" w:color="auto"/>
          </w:divBdr>
        </w:div>
        <w:div w:id="1979602227">
          <w:marLeft w:val="0"/>
          <w:marRight w:val="0"/>
          <w:marTop w:val="0"/>
          <w:marBottom w:val="0"/>
          <w:divBdr>
            <w:top w:val="single" w:sz="6" w:space="6" w:color="FFFFFF"/>
            <w:left w:val="none" w:sz="0" w:space="0" w:color="auto"/>
            <w:bottom w:val="none" w:sz="0" w:space="0" w:color="auto"/>
            <w:right w:val="none" w:sz="0" w:space="0" w:color="auto"/>
          </w:divBdr>
        </w:div>
      </w:divsChild>
    </w:div>
    <w:div w:id="492180122">
      <w:bodyDiv w:val="1"/>
      <w:marLeft w:val="0"/>
      <w:marRight w:val="0"/>
      <w:marTop w:val="0"/>
      <w:marBottom w:val="0"/>
      <w:divBdr>
        <w:top w:val="none" w:sz="0" w:space="0" w:color="auto"/>
        <w:left w:val="none" w:sz="0" w:space="0" w:color="auto"/>
        <w:bottom w:val="none" w:sz="0" w:space="0" w:color="auto"/>
        <w:right w:val="none" w:sz="0" w:space="0" w:color="auto"/>
      </w:divBdr>
      <w:divsChild>
        <w:div w:id="73020004">
          <w:marLeft w:val="0"/>
          <w:marRight w:val="0"/>
          <w:marTop w:val="0"/>
          <w:marBottom w:val="0"/>
          <w:divBdr>
            <w:top w:val="none" w:sz="0" w:space="1" w:color="auto"/>
            <w:left w:val="none" w:sz="0" w:space="0" w:color="auto"/>
            <w:bottom w:val="single" w:sz="6" w:space="2" w:color="B6B5B5"/>
            <w:right w:val="none" w:sz="0" w:space="0" w:color="auto"/>
          </w:divBdr>
        </w:div>
        <w:div w:id="791939233">
          <w:marLeft w:val="0"/>
          <w:marRight w:val="0"/>
          <w:marTop w:val="0"/>
          <w:marBottom w:val="0"/>
          <w:divBdr>
            <w:top w:val="single" w:sz="6" w:space="6" w:color="FFFFFF"/>
            <w:left w:val="none" w:sz="0" w:space="0" w:color="auto"/>
            <w:bottom w:val="none" w:sz="0" w:space="0" w:color="auto"/>
            <w:right w:val="none" w:sz="0" w:space="0" w:color="auto"/>
          </w:divBdr>
        </w:div>
      </w:divsChild>
    </w:div>
    <w:div w:id="492916035">
      <w:bodyDiv w:val="1"/>
      <w:marLeft w:val="0"/>
      <w:marRight w:val="0"/>
      <w:marTop w:val="0"/>
      <w:marBottom w:val="0"/>
      <w:divBdr>
        <w:top w:val="none" w:sz="0" w:space="0" w:color="auto"/>
        <w:left w:val="none" w:sz="0" w:space="0" w:color="auto"/>
        <w:bottom w:val="none" w:sz="0" w:space="0" w:color="auto"/>
        <w:right w:val="none" w:sz="0" w:space="0" w:color="auto"/>
      </w:divBdr>
    </w:div>
    <w:div w:id="504635432">
      <w:bodyDiv w:val="1"/>
      <w:marLeft w:val="0"/>
      <w:marRight w:val="0"/>
      <w:marTop w:val="0"/>
      <w:marBottom w:val="0"/>
      <w:divBdr>
        <w:top w:val="none" w:sz="0" w:space="0" w:color="auto"/>
        <w:left w:val="none" w:sz="0" w:space="0" w:color="auto"/>
        <w:bottom w:val="none" w:sz="0" w:space="0" w:color="auto"/>
        <w:right w:val="none" w:sz="0" w:space="0" w:color="auto"/>
      </w:divBdr>
      <w:divsChild>
        <w:div w:id="500924158">
          <w:marLeft w:val="0"/>
          <w:marRight w:val="0"/>
          <w:marTop w:val="0"/>
          <w:marBottom w:val="0"/>
          <w:divBdr>
            <w:top w:val="none" w:sz="0" w:space="1" w:color="auto"/>
            <w:left w:val="none" w:sz="0" w:space="0" w:color="auto"/>
            <w:bottom w:val="single" w:sz="6" w:space="2" w:color="B6B5B5"/>
            <w:right w:val="none" w:sz="0" w:space="0" w:color="auto"/>
          </w:divBdr>
        </w:div>
        <w:div w:id="2052220542">
          <w:marLeft w:val="0"/>
          <w:marRight w:val="0"/>
          <w:marTop w:val="0"/>
          <w:marBottom w:val="0"/>
          <w:divBdr>
            <w:top w:val="single" w:sz="6" w:space="6" w:color="FFFFFF"/>
            <w:left w:val="none" w:sz="0" w:space="0" w:color="auto"/>
            <w:bottom w:val="none" w:sz="0" w:space="0" w:color="auto"/>
            <w:right w:val="none" w:sz="0" w:space="0" w:color="auto"/>
          </w:divBdr>
        </w:div>
      </w:divsChild>
    </w:div>
    <w:div w:id="507017802">
      <w:bodyDiv w:val="1"/>
      <w:marLeft w:val="0"/>
      <w:marRight w:val="0"/>
      <w:marTop w:val="0"/>
      <w:marBottom w:val="0"/>
      <w:divBdr>
        <w:top w:val="none" w:sz="0" w:space="0" w:color="auto"/>
        <w:left w:val="none" w:sz="0" w:space="0" w:color="auto"/>
        <w:bottom w:val="none" w:sz="0" w:space="0" w:color="auto"/>
        <w:right w:val="none" w:sz="0" w:space="0" w:color="auto"/>
      </w:divBdr>
    </w:div>
    <w:div w:id="509175808">
      <w:bodyDiv w:val="1"/>
      <w:marLeft w:val="0"/>
      <w:marRight w:val="0"/>
      <w:marTop w:val="0"/>
      <w:marBottom w:val="0"/>
      <w:divBdr>
        <w:top w:val="none" w:sz="0" w:space="0" w:color="auto"/>
        <w:left w:val="none" w:sz="0" w:space="0" w:color="auto"/>
        <w:bottom w:val="none" w:sz="0" w:space="0" w:color="auto"/>
        <w:right w:val="none" w:sz="0" w:space="0" w:color="auto"/>
      </w:divBdr>
    </w:div>
    <w:div w:id="527648375">
      <w:bodyDiv w:val="1"/>
      <w:marLeft w:val="0"/>
      <w:marRight w:val="0"/>
      <w:marTop w:val="0"/>
      <w:marBottom w:val="0"/>
      <w:divBdr>
        <w:top w:val="none" w:sz="0" w:space="0" w:color="auto"/>
        <w:left w:val="none" w:sz="0" w:space="0" w:color="auto"/>
        <w:bottom w:val="none" w:sz="0" w:space="0" w:color="auto"/>
        <w:right w:val="none" w:sz="0" w:space="0" w:color="auto"/>
      </w:divBdr>
      <w:divsChild>
        <w:div w:id="726073785">
          <w:marLeft w:val="0"/>
          <w:marRight w:val="0"/>
          <w:marTop w:val="0"/>
          <w:marBottom w:val="0"/>
          <w:divBdr>
            <w:top w:val="none" w:sz="0" w:space="0" w:color="auto"/>
            <w:left w:val="none" w:sz="0" w:space="0" w:color="auto"/>
            <w:bottom w:val="none" w:sz="0" w:space="0" w:color="auto"/>
            <w:right w:val="none" w:sz="0" w:space="0" w:color="auto"/>
          </w:divBdr>
        </w:div>
      </w:divsChild>
    </w:div>
    <w:div w:id="529804068">
      <w:bodyDiv w:val="1"/>
      <w:marLeft w:val="0"/>
      <w:marRight w:val="0"/>
      <w:marTop w:val="0"/>
      <w:marBottom w:val="0"/>
      <w:divBdr>
        <w:top w:val="none" w:sz="0" w:space="0" w:color="auto"/>
        <w:left w:val="none" w:sz="0" w:space="0" w:color="auto"/>
        <w:bottom w:val="none" w:sz="0" w:space="0" w:color="auto"/>
        <w:right w:val="none" w:sz="0" w:space="0" w:color="auto"/>
      </w:divBdr>
    </w:div>
    <w:div w:id="529955882">
      <w:bodyDiv w:val="1"/>
      <w:marLeft w:val="0"/>
      <w:marRight w:val="0"/>
      <w:marTop w:val="0"/>
      <w:marBottom w:val="0"/>
      <w:divBdr>
        <w:top w:val="none" w:sz="0" w:space="0" w:color="auto"/>
        <w:left w:val="none" w:sz="0" w:space="0" w:color="auto"/>
        <w:bottom w:val="none" w:sz="0" w:space="0" w:color="auto"/>
        <w:right w:val="none" w:sz="0" w:space="0" w:color="auto"/>
      </w:divBdr>
      <w:divsChild>
        <w:div w:id="780341293">
          <w:marLeft w:val="0"/>
          <w:marRight w:val="0"/>
          <w:marTop w:val="0"/>
          <w:marBottom w:val="0"/>
          <w:divBdr>
            <w:top w:val="single" w:sz="6" w:space="6" w:color="FFFFFF"/>
            <w:left w:val="none" w:sz="0" w:space="0" w:color="auto"/>
            <w:bottom w:val="none" w:sz="0" w:space="0" w:color="auto"/>
            <w:right w:val="none" w:sz="0" w:space="0" w:color="auto"/>
          </w:divBdr>
        </w:div>
        <w:div w:id="913512447">
          <w:marLeft w:val="0"/>
          <w:marRight w:val="0"/>
          <w:marTop w:val="0"/>
          <w:marBottom w:val="0"/>
          <w:divBdr>
            <w:top w:val="none" w:sz="0" w:space="1" w:color="auto"/>
            <w:left w:val="none" w:sz="0" w:space="0" w:color="auto"/>
            <w:bottom w:val="single" w:sz="6" w:space="2" w:color="B6B5B5"/>
            <w:right w:val="none" w:sz="0" w:space="0" w:color="auto"/>
          </w:divBdr>
        </w:div>
      </w:divsChild>
    </w:div>
    <w:div w:id="530725503">
      <w:bodyDiv w:val="1"/>
      <w:marLeft w:val="0"/>
      <w:marRight w:val="0"/>
      <w:marTop w:val="0"/>
      <w:marBottom w:val="0"/>
      <w:divBdr>
        <w:top w:val="none" w:sz="0" w:space="0" w:color="auto"/>
        <w:left w:val="none" w:sz="0" w:space="0" w:color="auto"/>
        <w:bottom w:val="none" w:sz="0" w:space="0" w:color="auto"/>
        <w:right w:val="none" w:sz="0" w:space="0" w:color="auto"/>
      </w:divBdr>
      <w:divsChild>
        <w:div w:id="722170813">
          <w:marLeft w:val="0"/>
          <w:marRight w:val="0"/>
          <w:marTop w:val="0"/>
          <w:marBottom w:val="0"/>
          <w:divBdr>
            <w:top w:val="none" w:sz="0" w:space="1" w:color="auto"/>
            <w:left w:val="none" w:sz="0" w:space="0" w:color="auto"/>
            <w:bottom w:val="single" w:sz="6" w:space="2" w:color="B6B5B5"/>
            <w:right w:val="none" w:sz="0" w:space="0" w:color="auto"/>
          </w:divBdr>
        </w:div>
        <w:div w:id="1104766046">
          <w:marLeft w:val="0"/>
          <w:marRight w:val="0"/>
          <w:marTop w:val="0"/>
          <w:marBottom w:val="0"/>
          <w:divBdr>
            <w:top w:val="single" w:sz="6" w:space="6" w:color="FFFFFF"/>
            <w:left w:val="none" w:sz="0" w:space="0" w:color="auto"/>
            <w:bottom w:val="none" w:sz="0" w:space="0" w:color="auto"/>
            <w:right w:val="none" w:sz="0" w:space="0" w:color="auto"/>
          </w:divBdr>
        </w:div>
      </w:divsChild>
    </w:div>
    <w:div w:id="538471618">
      <w:bodyDiv w:val="1"/>
      <w:marLeft w:val="0"/>
      <w:marRight w:val="0"/>
      <w:marTop w:val="0"/>
      <w:marBottom w:val="0"/>
      <w:divBdr>
        <w:top w:val="none" w:sz="0" w:space="0" w:color="auto"/>
        <w:left w:val="none" w:sz="0" w:space="0" w:color="auto"/>
        <w:bottom w:val="none" w:sz="0" w:space="0" w:color="auto"/>
        <w:right w:val="none" w:sz="0" w:space="0" w:color="auto"/>
      </w:divBdr>
      <w:divsChild>
        <w:div w:id="640186634">
          <w:marLeft w:val="0"/>
          <w:marRight w:val="0"/>
          <w:marTop w:val="0"/>
          <w:marBottom w:val="0"/>
          <w:divBdr>
            <w:top w:val="none" w:sz="0" w:space="0" w:color="auto"/>
            <w:left w:val="none" w:sz="0" w:space="0" w:color="auto"/>
            <w:bottom w:val="none" w:sz="0" w:space="0" w:color="auto"/>
            <w:right w:val="none" w:sz="0" w:space="0" w:color="auto"/>
          </w:divBdr>
          <w:divsChild>
            <w:div w:id="562982982">
              <w:marLeft w:val="0"/>
              <w:marRight w:val="0"/>
              <w:marTop w:val="0"/>
              <w:marBottom w:val="0"/>
              <w:divBdr>
                <w:top w:val="none" w:sz="0" w:space="0" w:color="auto"/>
                <w:left w:val="none" w:sz="0" w:space="0" w:color="auto"/>
                <w:bottom w:val="none" w:sz="0" w:space="0" w:color="auto"/>
                <w:right w:val="none" w:sz="0" w:space="0" w:color="auto"/>
              </w:divBdr>
            </w:div>
            <w:div w:id="626475754">
              <w:marLeft w:val="0"/>
              <w:marRight w:val="0"/>
              <w:marTop w:val="0"/>
              <w:marBottom w:val="0"/>
              <w:divBdr>
                <w:top w:val="none" w:sz="0" w:space="0" w:color="auto"/>
                <w:left w:val="none" w:sz="0" w:space="0" w:color="auto"/>
                <w:bottom w:val="none" w:sz="0" w:space="0" w:color="auto"/>
                <w:right w:val="none" w:sz="0" w:space="0" w:color="auto"/>
              </w:divBdr>
            </w:div>
            <w:div w:id="15775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06888">
      <w:bodyDiv w:val="1"/>
      <w:marLeft w:val="0"/>
      <w:marRight w:val="0"/>
      <w:marTop w:val="0"/>
      <w:marBottom w:val="0"/>
      <w:divBdr>
        <w:top w:val="none" w:sz="0" w:space="0" w:color="auto"/>
        <w:left w:val="none" w:sz="0" w:space="0" w:color="auto"/>
        <w:bottom w:val="none" w:sz="0" w:space="0" w:color="auto"/>
        <w:right w:val="none" w:sz="0" w:space="0" w:color="auto"/>
      </w:divBdr>
    </w:div>
    <w:div w:id="545143794">
      <w:bodyDiv w:val="1"/>
      <w:marLeft w:val="0"/>
      <w:marRight w:val="0"/>
      <w:marTop w:val="0"/>
      <w:marBottom w:val="0"/>
      <w:divBdr>
        <w:top w:val="none" w:sz="0" w:space="0" w:color="auto"/>
        <w:left w:val="none" w:sz="0" w:space="0" w:color="auto"/>
        <w:bottom w:val="none" w:sz="0" w:space="0" w:color="auto"/>
        <w:right w:val="none" w:sz="0" w:space="0" w:color="auto"/>
      </w:divBdr>
    </w:div>
    <w:div w:id="546258657">
      <w:bodyDiv w:val="1"/>
      <w:marLeft w:val="0"/>
      <w:marRight w:val="0"/>
      <w:marTop w:val="0"/>
      <w:marBottom w:val="0"/>
      <w:divBdr>
        <w:top w:val="none" w:sz="0" w:space="0" w:color="auto"/>
        <w:left w:val="none" w:sz="0" w:space="0" w:color="auto"/>
        <w:bottom w:val="none" w:sz="0" w:space="0" w:color="auto"/>
        <w:right w:val="none" w:sz="0" w:space="0" w:color="auto"/>
      </w:divBdr>
      <w:divsChild>
        <w:div w:id="32928520">
          <w:marLeft w:val="0"/>
          <w:marRight w:val="0"/>
          <w:marTop w:val="0"/>
          <w:marBottom w:val="0"/>
          <w:divBdr>
            <w:top w:val="single" w:sz="6" w:space="6" w:color="FFFFFF"/>
            <w:left w:val="none" w:sz="0" w:space="0" w:color="auto"/>
            <w:bottom w:val="none" w:sz="0" w:space="0" w:color="auto"/>
            <w:right w:val="none" w:sz="0" w:space="0" w:color="auto"/>
          </w:divBdr>
        </w:div>
        <w:div w:id="1177037950">
          <w:marLeft w:val="0"/>
          <w:marRight w:val="0"/>
          <w:marTop w:val="0"/>
          <w:marBottom w:val="0"/>
          <w:divBdr>
            <w:top w:val="none" w:sz="0" w:space="1" w:color="auto"/>
            <w:left w:val="none" w:sz="0" w:space="0" w:color="auto"/>
            <w:bottom w:val="single" w:sz="6" w:space="2" w:color="B6B5B5"/>
            <w:right w:val="none" w:sz="0" w:space="0" w:color="auto"/>
          </w:divBdr>
        </w:div>
      </w:divsChild>
    </w:div>
    <w:div w:id="550534950">
      <w:bodyDiv w:val="1"/>
      <w:marLeft w:val="0"/>
      <w:marRight w:val="0"/>
      <w:marTop w:val="0"/>
      <w:marBottom w:val="0"/>
      <w:divBdr>
        <w:top w:val="none" w:sz="0" w:space="0" w:color="auto"/>
        <w:left w:val="none" w:sz="0" w:space="0" w:color="auto"/>
        <w:bottom w:val="none" w:sz="0" w:space="0" w:color="auto"/>
        <w:right w:val="none" w:sz="0" w:space="0" w:color="auto"/>
      </w:divBdr>
      <w:divsChild>
        <w:div w:id="1337266912">
          <w:marLeft w:val="0"/>
          <w:marRight w:val="0"/>
          <w:marTop w:val="0"/>
          <w:marBottom w:val="0"/>
          <w:divBdr>
            <w:top w:val="single" w:sz="6" w:space="6" w:color="FFFFFF"/>
            <w:left w:val="none" w:sz="0" w:space="0" w:color="auto"/>
            <w:bottom w:val="none" w:sz="0" w:space="0" w:color="auto"/>
            <w:right w:val="none" w:sz="0" w:space="0" w:color="auto"/>
          </w:divBdr>
        </w:div>
        <w:div w:id="1912958786">
          <w:marLeft w:val="0"/>
          <w:marRight w:val="0"/>
          <w:marTop w:val="0"/>
          <w:marBottom w:val="0"/>
          <w:divBdr>
            <w:top w:val="none" w:sz="0" w:space="1" w:color="auto"/>
            <w:left w:val="none" w:sz="0" w:space="0" w:color="auto"/>
            <w:bottom w:val="single" w:sz="6" w:space="2" w:color="B6B5B5"/>
            <w:right w:val="none" w:sz="0" w:space="0" w:color="auto"/>
          </w:divBdr>
        </w:div>
      </w:divsChild>
    </w:div>
    <w:div w:id="552816625">
      <w:bodyDiv w:val="1"/>
      <w:marLeft w:val="0"/>
      <w:marRight w:val="0"/>
      <w:marTop w:val="0"/>
      <w:marBottom w:val="0"/>
      <w:divBdr>
        <w:top w:val="none" w:sz="0" w:space="0" w:color="auto"/>
        <w:left w:val="none" w:sz="0" w:space="0" w:color="auto"/>
        <w:bottom w:val="none" w:sz="0" w:space="0" w:color="auto"/>
        <w:right w:val="none" w:sz="0" w:space="0" w:color="auto"/>
      </w:divBdr>
    </w:div>
    <w:div w:id="559823655">
      <w:bodyDiv w:val="1"/>
      <w:marLeft w:val="0"/>
      <w:marRight w:val="0"/>
      <w:marTop w:val="0"/>
      <w:marBottom w:val="0"/>
      <w:divBdr>
        <w:top w:val="none" w:sz="0" w:space="0" w:color="auto"/>
        <w:left w:val="none" w:sz="0" w:space="0" w:color="auto"/>
        <w:bottom w:val="none" w:sz="0" w:space="0" w:color="auto"/>
        <w:right w:val="none" w:sz="0" w:space="0" w:color="auto"/>
      </w:divBdr>
      <w:divsChild>
        <w:div w:id="416170927">
          <w:marLeft w:val="0"/>
          <w:marRight w:val="0"/>
          <w:marTop w:val="0"/>
          <w:marBottom w:val="0"/>
          <w:divBdr>
            <w:top w:val="none" w:sz="0" w:space="1" w:color="auto"/>
            <w:left w:val="none" w:sz="0" w:space="0" w:color="auto"/>
            <w:bottom w:val="single" w:sz="6" w:space="2" w:color="B6B5B5"/>
            <w:right w:val="none" w:sz="0" w:space="0" w:color="auto"/>
          </w:divBdr>
        </w:div>
        <w:div w:id="967784563">
          <w:marLeft w:val="0"/>
          <w:marRight w:val="0"/>
          <w:marTop w:val="0"/>
          <w:marBottom w:val="0"/>
          <w:divBdr>
            <w:top w:val="single" w:sz="6" w:space="6" w:color="FFFFFF"/>
            <w:left w:val="none" w:sz="0" w:space="0" w:color="auto"/>
            <w:bottom w:val="none" w:sz="0" w:space="0" w:color="auto"/>
            <w:right w:val="none" w:sz="0" w:space="0" w:color="auto"/>
          </w:divBdr>
        </w:div>
      </w:divsChild>
    </w:div>
    <w:div w:id="564223057">
      <w:bodyDiv w:val="1"/>
      <w:marLeft w:val="0"/>
      <w:marRight w:val="0"/>
      <w:marTop w:val="0"/>
      <w:marBottom w:val="0"/>
      <w:divBdr>
        <w:top w:val="none" w:sz="0" w:space="0" w:color="auto"/>
        <w:left w:val="none" w:sz="0" w:space="0" w:color="auto"/>
        <w:bottom w:val="none" w:sz="0" w:space="0" w:color="auto"/>
        <w:right w:val="none" w:sz="0" w:space="0" w:color="auto"/>
      </w:divBdr>
    </w:div>
    <w:div w:id="569000309">
      <w:bodyDiv w:val="1"/>
      <w:marLeft w:val="0"/>
      <w:marRight w:val="0"/>
      <w:marTop w:val="0"/>
      <w:marBottom w:val="0"/>
      <w:divBdr>
        <w:top w:val="none" w:sz="0" w:space="0" w:color="auto"/>
        <w:left w:val="none" w:sz="0" w:space="0" w:color="auto"/>
        <w:bottom w:val="none" w:sz="0" w:space="0" w:color="auto"/>
        <w:right w:val="none" w:sz="0" w:space="0" w:color="auto"/>
      </w:divBdr>
    </w:div>
    <w:div w:id="594940785">
      <w:bodyDiv w:val="1"/>
      <w:marLeft w:val="0"/>
      <w:marRight w:val="0"/>
      <w:marTop w:val="0"/>
      <w:marBottom w:val="0"/>
      <w:divBdr>
        <w:top w:val="none" w:sz="0" w:space="0" w:color="auto"/>
        <w:left w:val="none" w:sz="0" w:space="0" w:color="auto"/>
        <w:bottom w:val="none" w:sz="0" w:space="0" w:color="auto"/>
        <w:right w:val="none" w:sz="0" w:space="0" w:color="auto"/>
      </w:divBdr>
    </w:div>
    <w:div w:id="607585590">
      <w:bodyDiv w:val="1"/>
      <w:marLeft w:val="0"/>
      <w:marRight w:val="0"/>
      <w:marTop w:val="0"/>
      <w:marBottom w:val="0"/>
      <w:divBdr>
        <w:top w:val="none" w:sz="0" w:space="0" w:color="auto"/>
        <w:left w:val="none" w:sz="0" w:space="0" w:color="auto"/>
        <w:bottom w:val="none" w:sz="0" w:space="0" w:color="auto"/>
        <w:right w:val="none" w:sz="0" w:space="0" w:color="auto"/>
      </w:divBdr>
    </w:div>
    <w:div w:id="631981831">
      <w:bodyDiv w:val="1"/>
      <w:marLeft w:val="0"/>
      <w:marRight w:val="0"/>
      <w:marTop w:val="0"/>
      <w:marBottom w:val="0"/>
      <w:divBdr>
        <w:top w:val="none" w:sz="0" w:space="0" w:color="auto"/>
        <w:left w:val="none" w:sz="0" w:space="0" w:color="auto"/>
        <w:bottom w:val="none" w:sz="0" w:space="0" w:color="auto"/>
        <w:right w:val="none" w:sz="0" w:space="0" w:color="auto"/>
      </w:divBdr>
    </w:div>
    <w:div w:id="640038449">
      <w:bodyDiv w:val="1"/>
      <w:marLeft w:val="0"/>
      <w:marRight w:val="0"/>
      <w:marTop w:val="0"/>
      <w:marBottom w:val="0"/>
      <w:divBdr>
        <w:top w:val="none" w:sz="0" w:space="0" w:color="auto"/>
        <w:left w:val="none" w:sz="0" w:space="0" w:color="auto"/>
        <w:bottom w:val="none" w:sz="0" w:space="0" w:color="auto"/>
        <w:right w:val="none" w:sz="0" w:space="0" w:color="auto"/>
      </w:divBdr>
    </w:div>
    <w:div w:id="641273177">
      <w:bodyDiv w:val="1"/>
      <w:marLeft w:val="0"/>
      <w:marRight w:val="0"/>
      <w:marTop w:val="0"/>
      <w:marBottom w:val="0"/>
      <w:divBdr>
        <w:top w:val="none" w:sz="0" w:space="0" w:color="auto"/>
        <w:left w:val="none" w:sz="0" w:space="0" w:color="auto"/>
        <w:bottom w:val="none" w:sz="0" w:space="0" w:color="auto"/>
        <w:right w:val="none" w:sz="0" w:space="0" w:color="auto"/>
      </w:divBdr>
      <w:divsChild>
        <w:div w:id="142041885">
          <w:marLeft w:val="3450"/>
          <w:marRight w:val="0"/>
          <w:marTop w:val="0"/>
          <w:marBottom w:val="0"/>
          <w:divBdr>
            <w:top w:val="none" w:sz="0" w:space="0" w:color="auto"/>
            <w:left w:val="none" w:sz="0" w:space="0" w:color="auto"/>
            <w:bottom w:val="none" w:sz="0" w:space="0" w:color="auto"/>
            <w:right w:val="none" w:sz="0" w:space="0" w:color="auto"/>
          </w:divBdr>
        </w:div>
      </w:divsChild>
    </w:div>
    <w:div w:id="651253986">
      <w:bodyDiv w:val="1"/>
      <w:marLeft w:val="0"/>
      <w:marRight w:val="0"/>
      <w:marTop w:val="0"/>
      <w:marBottom w:val="0"/>
      <w:divBdr>
        <w:top w:val="none" w:sz="0" w:space="0" w:color="auto"/>
        <w:left w:val="none" w:sz="0" w:space="0" w:color="auto"/>
        <w:bottom w:val="none" w:sz="0" w:space="0" w:color="auto"/>
        <w:right w:val="none" w:sz="0" w:space="0" w:color="auto"/>
      </w:divBdr>
    </w:div>
    <w:div w:id="659315600">
      <w:bodyDiv w:val="1"/>
      <w:marLeft w:val="0"/>
      <w:marRight w:val="0"/>
      <w:marTop w:val="0"/>
      <w:marBottom w:val="0"/>
      <w:divBdr>
        <w:top w:val="none" w:sz="0" w:space="0" w:color="auto"/>
        <w:left w:val="none" w:sz="0" w:space="0" w:color="auto"/>
        <w:bottom w:val="none" w:sz="0" w:space="0" w:color="auto"/>
        <w:right w:val="none" w:sz="0" w:space="0" w:color="auto"/>
      </w:divBdr>
      <w:divsChild>
        <w:div w:id="1167330222">
          <w:marLeft w:val="150"/>
          <w:marRight w:val="150"/>
          <w:marTop w:val="150"/>
          <w:marBottom w:val="150"/>
          <w:divBdr>
            <w:top w:val="none" w:sz="0" w:space="0" w:color="auto"/>
            <w:left w:val="none" w:sz="0" w:space="0" w:color="auto"/>
            <w:bottom w:val="none" w:sz="0" w:space="0" w:color="auto"/>
            <w:right w:val="none" w:sz="0" w:space="0" w:color="auto"/>
          </w:divBdr>
          <w:divsChild>
            <w:div w:id="2744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9442">
      <w:bodyDiv w:val="1"/>
      <w:marLeft w:val="0"/>
      <w:marRight w:val="0"/>
      <w:marTop w:val="0"/>
      <w:marBottom w:val="0"/>
      <w:divBdr>
        <w:top w:val="none" w:sz="0" w:space="0" w:color="auto"/>
        <w:left w:val="none" w:sz="0" w:space="0" w:color="auto"/>
        <w:bottom w:val="none" w:sz="0" w:space="0" w:color="auto"/>
        <w:right w:val="none" w:sz="0" w:space="0" w:color="auto"/>
      </w:divBdr>
    </w:div>
    <w:div w:id="665284846">
      <w:bodyDiv w:val="1"/>
      <w:marLeft w:val="0"/>
      <w:marRight w:val="0"/>
      <w:marTop w:val="0"/>
      <w:marBottom w:val="0"/>
      <w:divBdr>
        <w:top w:val="none" w:sz="0" w:space="0" w:color="auto"/>
        <w:left w:val="none" w:sz="0" w:space="0" w:color="auto"/>
        <w:bottom w:val="none" w:sz="0" w:space="0" w:color="auto"/>
        <w:right w:val="none" w:sz="0" w:space="0" w:color="auto"/>
      </w:divBdr>
      <w:divsChild>
        <w:div w:id="651181408">
          <w:marLeft w:val="0"/>
          <w:marRight w:val="0"/>
          <w:marTop w:val="0"/>
          <w:marBottom w:val="0"/>
          <w:divBdr>
            <w:top w:val="single" w:sz="6" w:space="6" w:color="FFFFFF"/>
            <w:left w:val="none" w:sz="0" w:space="0" w:color="auto"/>
            <w:bottom w:val="none" w:sz="0" w:space="0" w:color="auto"/>
            <w:right w:val="none" w:sz="0" w:space="0" w:color="auto"/>
          </w:divBdr>
        </w:div>
        <w:div w:id="2146002812">
          <w:marLeft w:val="0"/>
          <w:marRight w:val="0"/>
          <w:marTop w:val="0"/>
          <w:marBottom w:val="0"/>
          <w:divBdr>
            <w:top w:val="none" w:sz="0" w:space="1" w:color="auto"/>
            <w:left w:val="none" w:sz="0" w:space="0" w:color="auto"/>
            <w:bottom w:val="single" w:sz="6" w:space="2" w:color="B6B5B5"/>
            <w:right w:val="none" w:sz="0" w:space="0" w:color="auto"/>
          </w:divBdr>
        </w:div>
      </w:divsChild>
    </w:div>
    <w:div w:id="669720689">
      <w:bodyDiv w:val="1"/>
      <w:marLeft w:val="0"/>
      <w:marRight w:val="0"/>
      <w:marTop w:val="0"/>
      <w:marBottom w:val="0"/>
      <w:divBdr>
        <w:top w:val="none" w:sz="0" w:space="0" w:color="auto"/>
        <w:left w:val="none" w:sz="0" w:space="0" w:color="auto"/>
        <w:bottom w:val="none" w:sz="0" w:space="0" w:color="auto"/>
        <w:right w:val="none" w:sz="0" w:space="0" w:color="auto"/>
      </w:divBdr>
      <w:divsChild>
        <w:div w:id="768813143">
          <w:marLeft w:val="0"/>
          <w:marRight w:val="0"/>
          <w:marTop w:val="0"/>
          <w:marBottom w:val="0"/>
          <w:divBdr>
            <w:top w:val="single" w:sz="6" w:space="6" w:color="FFFFFF"/>
            <w:left w:val="none" w:sz="0" w:space="0" w:color="auto"/>
            <w:bottom w:val="none" w:sz="0" w:space="0" w:color="auto"/>
            <w:right w:val="none" w:sz="0" w:space="0" w:color="auto"/>
          </w:divBdr>
        </w:div>
        <w:div w:id="946422790">
          <w:marLeft w:val="0"/>
          <w:marRight w:val="0"/>
          <w:marTop w:val="0"/>
          <w:marBottom w:val="0"/>
          <w:divBdr>
            <w:top w:val="none" w:sz="0" w:space="1" w:color="auto"/>
            <w:left w:val="none" w:sz="0" w:space="0" w:color="auto"/>
            <w:bottom w:val="single" w:sz="6" w:space="2" w:color="B6B5B5"/>
            <w:right w:val="none" w:sz="0" w:space="0" w:color="auto"/>
          </w:divBdr>
        </w:div>
      </w:divsChild>
    </w:div>
    <w:div w:id="671879346">
      <w:bodyDiv w:val="1"/>
      <w:marLeft w:val="0"/>
      <w:marRight w:val="0"/>
      <w:marTop w:val="0"/>
      <w:marBottom w:val="0"/>
      <w:divBdr>
        <w:top w:val="none" w:sz="0" w:space="0" w:color="auto"/>
        <w:left w:val="none" w:sz="0" w:space="0" w:color="auto"/>
        <w:bottom w:val="none" w:sz="0" w:space="0" w:color="auto"/>
        <w:right w:val="none" w:sz="0" w:space="0" w:color="auto"/>
      </w:divBdr>
    </w:div>
    <w:div w:id="681321761">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sChild>
        <w:div w:id="168106399">
          <w:marLeft w:val="0"/>
          <w:marRight w:val="0"/>
          <w:marTop w:val="0"/>
          <w:marBottom w:val="0"/>
          <w:divBdr>
            <w:top w:val="none" w:sz="0" w:space="1" w:color="auto"/>
            <w:left w:val="none" w:sz="0" w:space="0" w:color="auto"/>
            <w:bottom w:val="single" w:sz="6" w:space="2" w:color="B6B5B5"/>
            <w:right w:val="none" w:sz="0" w:space="0" w:color="auto"/>
          </w:divBdr>
        </w:div>
        <w:div w:id="190455621">
          <w:marLeft w:val="0"/>
          <w:marRight w:val="0"/>
          <w:marTop w:val="0"/>
          <w:marBottom w:val="0"/>
          <w:divBdr>
            <w:top w:val="single" w:sz="6" w:space="6" w:color="FFFFFF"/>
            <w:left w:val="none" w:sz="0" w:space="0" w:color="auto"/>
            <w:bottom w:val="none" w:sz="0" w:space="0" w:color="auto"/>
            <w:right w:val="none" w:sz="0" w:space="0" w:color="auto"/>
          </w:divBdr>
        </w:div>
      </w:divsChild>
    </w:div>
    <w:div w:id="688946691">
      <w:bodyDiv w:val="1"/>
      <w:marLeft w:val="0"/>
      <w:marRight w:val="0"/>
      <w:marTop w:val="0"/>
      <w:marBottom w:val="0"/>
      <w:divBdr>
        <w:top w:val="none" w:sz="0" w:space="0" w:color="auto"/>
        <w:left w:val="none" w:sz="0" w:space="0" w:color="auto"/>
        <w:bottom w:val="none" w:sz="0" w:space="0" w:color="auto"/>
        <w:right w:val="none" w:sz="0" w:space="0" w:color="auto"/>
      </w:divBdr>
    </w:div>
    <w:div w:id="708529540">
      <w:bodyDiv w:val="1"/>
      <w:marLeft w:val="0"/>
      <w:marRight w:val="0"/>
      <w:marTop w:val="0"/>
      <w:marBottom w:val="0"/>
      <w:divBdr>
        <w:top w:val="none" w:sz="0" w:space="0" w:color="auto"/>
        <w:left w:val="none" w:sz="0" w:space="0" w:color="auto"/>
        <w:bottom w:val="none" w:sz="0" w:space="0" w:color="auto"/>
        <w:right w:val="none" w:sz="0" w:space="0" w:color="auto"/>
      </w:divBdr>
    </w:div>
    <w:div w:id="715737598">
      <w:bodyDiv w:val="1"/>
      <w:marLeft w:val="0"/>
      <w:marRight w:val="0"/>
      <w:marTop w:val="0"/>
      <w:marBottom w:val="0"/>
      <w:divBdr>
        <w:top w:val="none" w:sz="0" w:space="0" w:color="auto"/>
        <w:left w:val="none" w:sz="0" w:space="0" w:color="auto"/>
        <w:bottom w:val="none" w:sz="0" w:space="0" w:color="auto"/>
        <w:right w:val="none" w:sz="0" w:space="0" w:color="auto"/>
      </w:divBdr>
      <w:divsChild>
        <w:div w:id="273906197">
          <w:marLeft w:val="0"/>
          <w:marRight w:val="0"/>
          <w:marTop w:val="0"/>
          <w:marBottom w:val="0"/>
          <w:divBdr>
            <w:top w:val="none" w:sz="0" w:space="0" w:color="auto"/>
            <w:left w:val="none" w:sz="0" w:space="0" w:color="auto"/>
            <w:bottom w:val="none" w:sz="0" w:space="0" w:color="auto"/>
            <w:right w:val="none" w:sz="0" w:space="0" w:color="auto"/>
          </w:divBdr>
        </w:div>
      </w:divsChild>
    </w:div>
    <w:div w:id="716513516">
      <w:bodyDiv w:val="1"/>
      <w:marLeft w:val="0"/>
      <w:marRight w:val="0"/>
      <w:marTop w:val="0"/>
      <w:marBottom w:val="0"/>
      <w:divBdr>
        <w:top w:val="none" w:sz="0" w:space="0" w:color="auto"/>
        <w:left w:val="none" w:sz="0" w:space="0" w:color="auto"/>
        <w:bottom w:val="none" w:sz="0" w:space="0" w:color="auto"/>
        <w:right w:val="none" w:sz="0" w:space="0" w:color="auto"/>
      </w:divBdr>
    </w:div>
    <w:div w:id="718555645">
      <w:bodyDiv w:val="1"/>
      <w:marLeft w:val="0"/>
      <w:marRight w:val="0"/>
      <w:marTop w:val="0"/>
      <w:marBottom w:val="0"/>
      <w:divBdr>
        <w:top w:val="none" w:sz="0" w:space="0" w:color="auto"/>
        <w:left w:val="none" w:sz="0" w:space="0" w:color="auto"/>
        <w:bottom w:val="none" w:sz="0" w:space="0" w:color="auto"/>
        <w:right w:val="none" w:sz="0" w:space="0" w:color="auto"/>
      </w:divBdr>
      <w:divsChild>
        <w:div w:id="308361308">
          <w:marLeft w:val="0"/>
          <w:marRight w:val="0"/>
          <w:marTop w:val="0"/>
          <w:marBottom w:val="0"/>
          <w:divBdr>
            <w:top w:val="single" w:sz="6" w:space="6" w:color="FFFFFF"/>
            <w:left w:val="none" w:sz="0" w:space="0" w:color="auto"/>
            <w:bottom w:val="none" w:sz="0" w:space="0" w:color="auto"/>
            <w:right w:val="none" w:sz="0" w:space="0" w:color="auto"/>
          </w:divBdr>
        </w:div>
        <w:div w:id="782456652">
          <w:marLeft w:val="0"/>
          <w:marRight w:val="0"/>
          <w:marTop w:val="0"/>
          <w:marBottom w:val="0"/>
          <w:divBdr>
            <w:top w:val="none" w:sz="0" w:space="1" w:color="auto"/>
            <w:left w:val="none" w:sz="0" w:space="0" w:color="auto"/>
            <w:bottom w:val="single" w:sz="6" w:space="2" w:color="B6B5B5"/>
            <w:right w:val="none" w:sz="0" w:space="0" w:color="auto"/>
          </w:divBdr>
        </w:div>
      </w:divsChild>
    </w:div>
    <w:div w:id="722024868">
      <w:bodyDiv w:val="1"/>
      <w:marLeft w:val="0"/>
      <w:marRight w:val="0"/>
      <w:marTop w:val="0"/>
      <w:marBottom w:val="0"/>
      <w:divBdr>
        <w:top w:val="none" w:sz="0" w:space="0" w:color="auto"/>
        <w:left w:val="none" w:sz="0" w:space="0" w:color="auto"/>
        <w:bottom w:val="none" w:sz="0" w:space="0" w:color="auto"/>
        <w:right w:val="none" w:sz="0" w:space="0" w:color="auto"/>
      </w:divBdr>
    </w:div>
    <w:div w:id="727190680">
      <w:bodyDiv w:val="1"/>
      <w:marLeft w:val="0"/>
      <w:marRight w:val="0"/>
      <w:marTop w:val="0"/>
      <w:marBottom w:val="0"/>
      <w:divBdr>
        <w:top w:val="none" w:sz="0" w:space="0" w:color="auto"/>
        <w:left w:val="none" w:sz="0" w:space="0" w:color="auto"/>
        <w:bottom w:val="none" w:sz="0" w:space="0" w:color="auto"/>
        <w:right w:val="none" w:sz="0" w:space="0" w:color="auto"/>
      </w:divBdr>
      <w:divsChild>
        <w:div w:id="1604804783">
          <w:marLeft w:val="0"/>
          <w:marRight w:val="0"/>
          <w:marTop w:val="0"/>
          <w:marBottom w:val="0"/>
          <w:divBdr>
            <w:top w:val="single" w:sz="6" w:space="6" w:color="FFFFFF"/>
            <w:left w:val="none" w:sz="0" w:space="0" w:color="auto"/>
            <w:bottom w:val="none" w:sz="0" w:space="0" w:color="auto"/>
            <w:right w:val="none" w:sz="0" w:space="0" w:color="auto"/>
          </w:divBdr>
        </w:div>
        <w:div w:id="2077626325">
          <w:marLeft w:val="0"/>
          <w:marRight w:val="0"/>
          <w:marTop w:val="0"/>
          <w:marBottom w:val="0"/>
          <w:divBdr>
            <w:top w:val="none" w:sz="0" w:space="1" w:color="auto"/>
            <w:left w:val="none" w:sz="0" w:space="0" w:color="auto"/>
            <w:bottom w:val="single" w:sz="6" w:space="2" w:color="B6B5B5"/>
            <w:right w:val="none" w:sz="0" w:space="0" w:color="auto"/>
          </w:divBdr>
        </w:div>
      </w:divsChild>
    </w:div>
    <w:div w:id="727924321">
      <w:bodyDiv w:val="1"/>
      <w:marLeft w:val="0"/>
      <w:marRight w:val="0"/>
      <w:marTop w:val="0"/>
      <w:marBottom w:val="0"/>
      <w:divBdr>
        <w:top w:val="none" w:sz="0" w:space="0" w:color="auto"/>
        <w:left w:val="none" w:sz="0" w:space="0" w:color="auto"/>
        <w:bottom w:val="none" w:sz="0" w:space="0" w:color="auto"/>
        <w:right w:val="none" w:sz="0" w:space="0" w:color="auto"/>
      </w:divBdr>
      <w:divsChild>
        <w:div w:id="176121644">
          <w:marLeft w:val="0"/>
          <w:marRight w:val="0"/>
          <w:marTop w:val="0"/>
          <w:marBottom w:val="0"/>
          <w:divBdr>
            <w:top w:val="none" w:sz="0" w:space="1" w:color="auto"/>
            <w:left w:val="none" w:sz="0" w:space="0" w:color="auto"/>
            <w:bottom w:val="single" w:sz="6" w:space="2" w:color="B6B5B5"/>
            <w:right w:val="none" w:sz="0" w:space="0" w:color="auto"/>
          </w:divBdr>
        </w:div>
        <w:div w:id="829520832">
          <w:marLeft w:val="0"/>
          <w:marRight w:val="0"/>
          <w:marTop w:val="0"/>
          <w:marBottom w:val="0"/>
          <w:divBdr>
            <w:top w:val="single" w:sz="6" w:space="6" w:color="FFFFFF"/>
            <w:left w:val="none" w:sz="0" w:space="0" w:color="auto"/>
            <w:bottom w:val="none" w:sz="0" w:space="0" w:color="auto"/>
            <w:right w:val="none" w:sz="0" w:space="0" w:color="auto"/>
          </w:divBdr>
        </w:div>
      </w:divsChild>
    </w:div>
    <w:div w:id="730930723">
      <w:bodyDiv w:val="1"/>
      <w:marLeft w:val="0"/>
      <w:marRight w:val="0"/>
      <w:marTop w:val="0"/>
      <w:marBottom w:val="0"/>
      <w:divBdr>
        <w:top w:val="none" w:sz="0" w:space="0" w:color="auto"/>
        <w:left w:val="none" w:sz="0" w:space="0" w:color="auto"/>
        <w:bottom w:val="none" w:sz="0" w:space="0" w:color="auto"/>
        <w:right w:val="none" w:sz="0" w:space="0" w:color="auto"/>
      </w:divBdr>
      <w:divsChild>
        <w:div w:id="788476632">
          <w:marLeft w:val="0"/>
          <w:marRight w:val="0"/>
          <w:marTop w:val="0"/>
          <w:marBottom w:val="0"/>
          <w:divBdr>
            <w:top w:val="single" w:sz="6" w:space="6" w:color="FFFFFF"/>
            <w:left w:val="none" w:sz="0" w:space="0" w:color="auto"/>
            <w:bottom w:val="none" w:sz="0" w:space="0" w:color="auto"/>
            <w:right w:val="none" w:sz="0" w:space="0" w:color="auto"/>
          </w:divBdr>
        </w:div>
        <w:div w:id="1296182620">
          <w:marLeft w:val="0"/>
          <w:marRight w:val="0"/>
          <w:marTop w:val="0"/>
          <w:marBottom w:val="0"/>
          <w:divBdr>
            <w:top w:val="none" w:sz="0" w:space="1" w:color="auto"/>
            <w:left w:val="none" w:sz="0" w:space="0" w:color="auto"/>
            <w:bottom w:val="single" w:sz="6" w:space="2" w:color="B6B5B5"/>
            <w:right w:val="none" w:sz="0" w:space="0" w:color="auto"/>
          </w:divBdr>
        </w:div>
      </w:divsChild>
    </w:div>
    <w:div w:id="738946785">
      <w:bodyDiv w:val="1"/>
      <w:marLeft w:val="0"/>
      <w:marRight w:val="0"/>
      <w:marTop w:val="0"/>
      <w:marBottom w:val="0"/>
      <w:divBdr>
        <w:top w:val="none" w:sz="0" w:space="0" w:color="auto"/>
        <w:left w:val="none" w:sz="0" w:space="0" w:color="auto"/>
        <w:bottom w:val="none" w:sz="0" w:space="0" w:color="auto"/>
        <w:right w:val="none" w:sz="0" w:space="0" w:color="auto"/>
      </w:divBdr>
    </w:div>
    <w:div w:id="742993692">
      <w:bodyDiv w:val="1"/>
      <w:marLeft w:val="0"/>
      <w:marRight w:val="0"/>
      <w:marTop w:val="0"/>
      <w:marBottom w:val="0"/>
      <w:divBdr>
        <w:top w:val="none" w:sz="0" w:space="0" w:color="auto"/>
        <w:left w:val="none" w:sz="0" w:space="0" w:color="auto"/>
        <w:bottom w:val="none" w:sz="0" w:space="0" w:color="auto"/>
        <w:right w:val="none" w:sz="0" w:space="0" w:color="auto"/>
      </w:divBdr>
      <w:divsChild>
        <w:div w:id="766729371">
          <w:marLeft w:val="0"/>
          <w:marRight w:val="0"/>
          <w:marTop w:val="0"/>
          <w:marBottom w:val="0"/>
          <w:divBdr>
            <w:top w:val="none" w:sz="0" w:space="1" w:color="auto"/>
            <w:left w:val="none" w:sz="0" w:space="0" w:color="auto"/>
            <w:bottom w:val="single" w:sz="6" w:space="2" w:color="B6B5B5"/>
            <w:right w:val="none" w:sz="0" w:space="0" w:color="auto"/>
          </w:divBdr>
        </w:div>
        <w:div w:id="964851368">
          <w:marLeft w:val="0"/>
          <w:marRight w:val="0"/>
          <w:marTop w:val="0"/>
          <w:marBottom w:val="0"/>
          <w:divBdr>
            <w:top w:val="single" w:sz="6" w:space="6" w:color="FFFFFF"/>
            <w:left w:val="none" w:sz="0" w:space="0" w:color="auto"/>
            <w:bottom w:val="none" w:sz="0" w:space="0" w:color="auto"/>
            <w:right w:val="none" w:sz="0" w:space="0" w:color="auto"/>
          </w:divBdr>
        </w:div>
      </w:divsChild>
    </w:div>
    <w:div w:id="749545399">
      <w:bodyDiv w:val="1"/>
      <w:marLeft w:val="0"/>
      <w:marRight w:val="0"/>
      <w:marTop w:val="0"/>
      <w:marBottom w:val="0"/>
      <w:divBdr>
        <w:top w:val="none" w:sz="0" w:space="0" w:color="auto"/>
        <w:left w:val="none" w:sz="0" w:space="0" w:color="auto"/>
        <w:bottom w:val="none" w:sz="0" w:space="0" w:color="auto"/>
        <w:right w:val="none" w:sz="0" w:space="0" w:color="auto"/>
      </w:divBdr>
      <w:divsChild>
        <w:div w:id="679702694">
          <w:marLeft w:val="0"/>
          <w:marRight w:val="0"/>
          <w:marTop w:val="0"/>
          <w:marBottom w:val="0"/>
          <w:divBdr>
            <w:top w:val="none" w:sz="0" w:space="1" w:color="auto"/>
            <w:left w:val="none" w:sz="0" w:space="0" w:color="auto"/>
            <w:bottom w:val="single" w:sz="6" w:space="2" w:color="B6B5B5"/>
            <w:right w:val="none" w:sz="0" w:space="0" w:color="auto"/>
          </w:divBdr>
        </w:div>
        <w:div w:id="1147087416">
          <w:marLeft w:val="0"/>
          <w:marRight w:val="0"/>
          <w:marTop w:val="0"/>
          <w:marBottom w:val="0"/>
          <w:divBdr>
            <w:top w:val="single" w:sz="6" w:space="6" w:color="FFFFFF"/>
            <w:left w:val="none" w:sz="0" w:space="0" w:color="auto"/>
            <w:bottom w:val="none" w:sz="0" w:space="0" w:color="auto"/>
            <w:right w:val="none" w:sz="0" w:space="0" w:color="auto"/>
          </w:divBdr>
        </w:div>
      </w:divsChild>
    </w:div>
    <w:div w:id="749692071">
      <w:bodyDiv w:val="1"/>
      <w:marLeft w:val="0"/>
      <w:marRight w:val="0"/>
      <w:marTop w:val="0"/>
      <w:marBottom w:val="0"/>
      <w:divBdr>
        <w:top w:val="none" w:sz="0" w:space="0" w:color="auto"/>
        <w:left w:val="none" w:sz="0" w:space="0" w:color="auto"/>
        <w:bottom w:val="none" w:sz="0" w:space="0" w:color="auto"/>
        <w:right w:val="none" w:sz="0" w:space="0" w:color="auto"/>
      </w:divBdr>
    </w:div>
    <w:div w:id="757406919">
      <w:bodyDiv w:val="1"/>
      <w:marLeft w:val="0"/>
      <w:marRight w:val="0"/>
      <w:marTop w:val="0"/>
      <w:marBottom w:val="0"/>
      <w:divBdr>
        <w:top w:val="none" w:sz="0" w:space="0" w:color="auto"/>
        <w:left w:val="none" w:sz="0" w:space="0" w:color="auto"/>
        <w:bottom w:val="none" w:sz="0" w:space="0" w:color="auto"/>
        <w:right w:val="none" w:sz="0" w:space="0" w:color="auto"/>
      </w:divBdr>
    </w:div>
    <w:div w:id="758907503">
      <w:bodyDiv w:val="1"/>
      <w:marLeft w:val="0"/>
      <w:marRight w:val="0"/>
      <w:marTop w:val="0"/>
      <w:marBottom w:val="0"/>
      <w:divBdr>
        <w:top w:val="none" w:sz="0" w:space="0" w:color="auto"/>
        <w:left w:val="none" w:sz="0" w:space="0" w:color="auto"/>
        <w:bottom w:val="none" w:sz="0" w:space="0" w:color="auto"/>
        <w:right w:val="none" w:sz="0" w:space="0" w:color="auto"/>
      </w:divBdr>
    </w:div>
    <w:div w:id="764349896">
      <w:bodyDiv w:val="1"/>
      <w:marLeft w:val="0"/>
      <w:marRight w:val="0"/>
      <w:marTop w:val="0"/>
      <w:marBottom w:val="0"/>
      <w:divBdr>
        <w:top w:val="none" w:sz="0" w:space="0" w:color="auto"/>
        <w:left w:val="none" w:sz="0" w:space="0" w:color="auto"/>
        <w:bottom w:val="none" w:sz="0" w:space="0" w:color="auto"/>
        <w:right w:val="none" w:sz="0" w:space="0" w:color="auto"/>
      </w:divBdr>
    </w:div>
    <w:div w:id="765728527">
      <w:bodyDiv w:val="1"/>
      <w:marLeft w:val="0"/>
      <w:marRight w:val="0"/>
      <w:marTop w:val="0"/>
      <w:marBottom w:val="0"/>
      <w:divBdr>
        <w:top w:val="none" w:sz="0" w:space="0" w:color="auto"/>
        <w:left w:val="none" w:sz="0" w:space="0" w:color="auto"/>
        <w:bottom w:val="none" w:sz="0" w:space="0" w:color="auto"/>
        <w:right w:val="none" w:sz="0" w:space="0" w:color="auto"/>
      </w:divBdr>
      <w:divsChild>
        <w:div w:id="1710954417">
          <w:marLeft w:val="0"/>
          <w:marRight w:val="0"/>
          <w:marTop w:val="0"/>
          <w:marBottom w:val="0"/>
          <w:divBdr>
            <w:top w:val="none" w:sz="0" w:space="1" w:color="auto"/>
            <w:left w:val="none" w:sz="0" w:space="0" w:color="auto"/>
            <w:bottom w:val="single" w:sz="6" w:space="2" w:color="B6B5B5"/>
            <w:right w:val="none" w:sz="0" w:space="0" w:color="auto"/>
          </w:divBdr>
        </w:div>
        <w:div w:id="2111773555">
          <w:marLeft w:val="0"/>
          <w:marRight w:val="0"/>
          <w:marTop w:val="0"/>
          <w:marBottom w:val="0"/>
          <w:divBdr>
            <w:top w:val="single" w:sz="6" w:space="6" w:color="FFFFFF"/>
            <w:left w:val="none" w:sz="0" w:space="0" w:color="auto"/>
            <w:bottom w:val="none" w:sz="0" w:space="0" w:color="auto"/>
            <w:right w:val="none" w:sz="0" w:space="0" w:color="auto"/>
          </w:divBdr>
        </w:div>
      </w:divsChild>
    </w:div>
    <w:div w:id="777482611">
      <w:bodyDiv w:val="1"/>
      <w:marLeft w:val="0"/>
      <w:marRight w:val="0"/>
      <w:marTop w:val="0"/>
      <w:marBottom w:val="0"/>
      <w:divBdr>
        <w:top w:val="none" w:sz="0" w:space="0" w:color="auto"/>
        <w:left w:val="none" w:sz="0" w:space="0" w:color="auto"/>
        <w:bottom w:val="none" w:sz="0" w:space="0" w:color="auto"/>
        <w:right w:val="none" w:sz="0" w:space="0" w:color="auto"/>
      </w:divBdr>
    </w:div>
    <w:div w:id="786046600">
      <w:bodyDiv w:val="1"/>
      <w:marLeft w:val="0"/>
      <w:marRight w:val="0"/>
      <w:marTop w:val="0"/>
      <w:marBottom w:val="0"/>
      <w:divBdr>
        <w:top w:val="none" w:sz="0" w:space="0" w:color="auto"/>
        <w:left w:val="none" w:sz="0" w:space="0" w:color="auto"/>
        <w:bottom w:val="none" w:sz="0" w:space="0" w:color="auto"/>
        <w:right w:val="none" w:sz="0" w:space="0" w:color="auto"/>
      </w:divBdr>
    </w:div>
    <w:div w:id="794715588">
      <w:bodyDiv w:val="1"/>
      <w:marLeft w:val="0"/>
      <w:marRight w:val="0"/>
      <w:marTop w:val="0"/>
      <w:marBottom w:val="0"/>
      <w:divBdr>
        <w:top w:val="none" w:sz="0" w:space="0" w:color="auto"/>
        <w:left w:val="none" w:sz="0" w:space="0" w:color="auto"/>
        <w:bottom w:val="none" w:sz="0" w:space="0" w:color="auto"/>
        <w:right w:val="none" w:sz="0" w:space="0" w:color="auto"/>
      </w:divBdr>
    </w:div>
    <w:div w:id="794834976">
      <w:bodyDiv w:val="1"/>
      <w:marLeft w:val="0"/>
      <w:marRight w:val="0"/>
      <w:marTop w:val="0"/>
      <w:marBottom w:val="0"/>
      <w:divBdr>
        <w:top w:val="none" w:sz="0" w:space="0" w:color="auto"/>
        <w:left w:val="none" w:sz="0" w:space="0" w:color="auto"/>
        <w:bottom w:val="none" w:sz="0" w:space="0" w:color="auto"/>
        <w:right w:val="none" w:sz="0" w:space="0" w:color="auto"/>
      </w:divBdr>
    </w:div>
    <w:div w:id="796415804">
      <w:bodyDiv w:val="1"/>
      <w:marLeft w:val="0"/>
      <w:marRight w:val="0"/>
      <w:marTop w:val="0"/>
      <w:marBottom w:val="0"/>
      <w:divBdr>
        <w:top w:val="none" w:sz="0" w:space="0" w:color="auto"/>
        <w:left w:val="none" w:sz="0" w:space="0" w:color="auto"/>
        <w:bottom w:val="none" w:sz="0" w:space="0" w:color="auto"/>
        <w:right w:val="none" w:sz="0" w:space="0" w:color="auto"/>
      </w:divBdr>
    </w:div>
    <w:div w:id="797721486">
      <w:bodyDiv w:val="1"/>
      <w:marLeft w:val="0"/>
      <w:marRight w:val="0"/>
      <w:marTop w:val="0"/>
      <w:marBottom w:val="0"/>
      <w:divBdr>
        <w:top w:val="none" w:sz="0" w:space="0" w:color="auto"/>
        <w:left w:val="none" w:sz="0" w:space="0" w:color="auto"/>
        <w:bottom w:val="none" w:sz="0" w:space="0" w:color="auto"/>
        <w:right w:val="none" w:sz="0" w:space="0" w:color="auto"/>
      </w:divBdr>
      <w:divsChild>
        <w:div w:id="1308196464">
          <w:marLeft w:val="0"/>
          <w:marRight w:val="0"/>
          <w:marTop w:val="0"/>
          <w:marBottom w:val="0"/>
          <w:divBdr>
            <w:top w:val="single" w:sz="6" w:space="6" w:color="FFFFFF"/>
            <w:left w:val="none" w:sz="0" w:space="0" w:color="auto"/>
            <w:bottom w:val="none" w:sz="0" w:space="0" w:color="auto"/>
            <w:right w:val="none" w:sz="0" w:space="0" w:color="auto"/>
          </w:divBdr>
        </w:div>
        <w:div w:id="1427268377">
          <w:marLeft w:val="0"/>
          <w:marRight w:val="0"/>
          <w:marTop w:val="0"/>
          <w:marBottom w:val="0"/>
          <w:divBdr>
            <w:top w:val="none" w:sz="0" w:space="1" w:color="auto"/>
            <w:left w:val="none" w:sz="0" w:space="0" w:color="auto"/>
            <w:bottom w:val="single" w:sz="6" w:space="2" w:color="B6B5B5"/>
            <w:right w:val="none" w:sz="0" w:space="0" w:color="auto"/>
          </w:divBdr>
        </w:div>
      </w:divsChild>
    </w:div>
    <w:div w:id="809902212">
      <w:bodyDiv w:val="1"/>
      <w:marLeft w:val="0"/>
      <w:marRight w:val="0"/>
      <w:marTop w:val="0"/>
      <w:marBottom w:val="0"/>
      <w:divBdr>
        <w:top w:val="none" w:sz="0" w:space="0" w:color="auto"/>
        <w:left w:val="none" w:sz="0" w:space="0" w:color="auto"/>
        <w:bottom w:val="none" w:sz="0" w:space="0" w:color="auto"/>
        <w:right w:val="none" w:sz="0" w:space="0" w:color="auto"/>
      </w:divBdr>
    </w:div>
    <w:div w:id="817572015">
      <w:bodyDiv w:val="1"/>
      <w:marLeft w:val="0"/>
      <w:marRight w:val="0"/>
      <w:marTop w:val="0"/>
      <w:marBottom w:val="0"/>
      <w:divBdr>
        <w:top w:val="none" w:sz="0" w:space="0" w:color="auto"/>
        <w:left w:val="none" w:sz="0" w:space="0" w:color="auto"/>
        <w:bottom w:val="none" w:sz="0" w:space="0" w:color="auto"/>
        <w:right w:val="none" w:sz="0" w:space="0" w:color="auto"/>
      </w:divBdr>
      <w:divsChild>
        <w:div w:id="860508285">
          <w:marLeft w:val="0"/>
          <w:marRight w:val="0"/>
          <w:marTop w:val="0"/>
          <w:marBottom w:val="0"/>
          <w:divBdr>
            <w:top w:val="none" w:sz="0" w:space="1" w:color="auto"/>
            <w:left w:val="none" w:sz="0" w:space="0" w:color="auto"/>
            <w:bottom w:val="single" w:sz="6" w:space="2" w:color="B6B5B5"/>
            <w:right w:val="none" w:sz="0" w:space="0" w:color="auto"/>
          </w:divBdr>
        </w:div>
        <w:div w:id="1952978773">
          <w:marLeft w:val="0"/>
          <w:marRight w:val="0"/>
          <w:marTop w:val="0"/>
          <w:marBottom w:val="0"/>
          <w:divBdr>
            <w:top w:val="single" w:sz="6" w:space="6" w:color="FFFFFF"/>
            <w:left w:val="none" w:sz="0" w:space="0" w:color="auto"/>
            <w:bottom w:val="none" w:sz="0" w:space="0" w:color="auto"/>
            <w:right w:val="none" w:sz="0" w:space="0" w:color="auto"/>
          </w:divBdr>
        </w:div>
      </w:divsChild>
    </w:div>
    <w:div w:id="840899934">
      <w:bodyDiv w:val="1"/>
      <w:marLeft w:val="0"/>
      <w:marRight w:val="0"/>
      <w:marTop w:val="0"/>
      <w:marBottom w:val="0"/>
      <w:divBdr>
        <w:top w:val="none" w:sz="0" w:space="0" w:color="auto"/>
        <w:left w:val="none" w:sz="0" w:space="0" w:color="auto"/>
        <w:bottom w:val="none" w:sz="0" w:space="0" w:color="auto"/>
        <w:right w:val="none" w:sz="0" w:space="0" w:color="auto"/>
      </w:divBdr>
      <w:divsChild>
        <w:div w:id="3635779">
          <w:marLeft w:val="0"/>
          <w:marRight w:val="0"/>
          <w:marTop w:val="0"/>
          <w:marBottom w:val="0"/>
          <w:divBdr>
            <w:top w:val="none" w:sz="0" w:space="1" w:color="auto"/>
            <w:left w:val="none" w:sz="0" w:space="0" w:color="auto"/>
            <w:bottom w:val="single" w:sz="6" w:space="2" w:color="B6B5B5"/>
            <w:right w:val="none" w:sz="0" w:space="0" w:color="auto"/>
          </w:divBdr>
        </w:div>
        <w:div w:id="212011580">
          <w:marLeft w:val="0"/>
          <w:marRight w:val="0"/>
          <w:marTop w:val="0"/>
          <w:marBottom w:val="0"/>
          <w:divBdr>
            <w:top w:val="single" w:sz="6" w:space="6" w:color="FFFFFF"/>
            <w:left w:val="none" w:sz="0" w:space="0" w:color="auto"/>
            <w:bottom w:val="none" w:sz="0" w:space="0" w:color="auto"/>
            <w:right w:val="none" w:sz="0" w:space="0" w:color="auto"/>
          </w:divBdr>
        </w:div>
      </w:divsChild>
    </w:div>
    <w:div w:id="849686836">
      <w:bodyDiv w:val="1"/>
      <w:marLeft w:val="0"/>
      <w:marRight w:val="0"/>
      <w:marTop w:val="0"/>
      <w:marBottom w:val="0"/>
      <w:divBdr>
        <w:top w:val="none" w:sz="0" w:space="0" w:color="auto"/>
        <w:left w:val="none" w:sz="0" w:space="0" w:color="auto"/>
        <w:bottom w:val="none" w:sz="0" w:space="0" w:color="auto"/>
        <w:right w:val="none" w:sz="0" w:space="0" w:color="auto"/>
      </w:divBdr>
    </w:div>
    <w:div w:id="862745554">
      <w:bodyDiv w:val="1"/>
      <w:marLeft w:val="0"/>
      <w:marRight w:val="0"/>
      <w:marTop w:val="0"/>
      <w:marBottom w:val="0"/>
      <w:divBdr>
        <w:top w:val="none" w:sz="0" w:space="0" w:color="auto"/>
        <w:left w:val="none" w:sz="0" w:space="0" w:color="auto"/>
        <w:bottom w:val="none" w:sz="0" w:space="0" w:color="auto"/>
        <w:right w:val="none" w:sz="0" w:space="0" w:color="auto"/>
      </w:divBdr>
    </w:div>
    <w:div w:id="879362373">
      <w:bodyDiv w:val="1"/>
      <w:marLeft w:val="0"/>
      <w:marRight w:val="0"/>
      <w:marTop w:val="0"/>
      <w:marBottom w:val="0"/>
      <w:divBdr>
        <w:top w:val="none" w:sz="0" w:space="0" w:color="auto"/>
        <w:left w:val="none" w:sz="0" w:space="0" w:color="auto"/>
        <w:bottom w:val="none" w:sz="0" w:space="0" w:color="auto"/>
        <w:right w:val="none" w:sz="0" w:space="0" w:color="auto"/>
      </w:divBdr>
      <w:divsChild>
        <w:div w:id="389572840">
          <w:marLeft w:val="0"/>
          <w:marRight w:val="0"/>
          <w:marTop w:val="0"/>
          <w:marBottom w:val="0"/>
          <w:divBdr>
            <w:top w:val="single" w:sz="6" w:space="6" w:color="FFFFFF"/>
            <w:left w:val="none" w:sz="0" w:space="0" w:color="auto"/>
            <w:bottom w:val="none" w:sz="0" w:space="0" w:color="auto"/>
            <w:right w:val="none" w:sz="0" w:space="0" w:color="auto"/>
          </w:divBdr>
        </w:div>
        <w:div w:id="572088761">
          <w:marLeft w:val="0"/>
          <w:marRight w:val="0"/>
          <w:marTop w:val="0"/>
          <w:marBottom w:val="0"/>
          <w:divBdr>
            <w:top w:val="none" w:sz="0" w:space="1" w:color="auto"/>
            <w:left w:val="none" w:sz="0" w:space="0" w:color="auto"/>
            <w:bottom w:val="single" w:sz="6" w:space="2" w:color="B6B5B5"/>
            <w:right w:val="none" w:sz="0" w:space="0" w:color="auto"/>
          </w:divBdr>
        </w:div>
      </w:divsChild>
    </w:div>
    <w:div w:id="887254401">
      <w:bodyDiv w:val="1"/>
      <w:marLeft w:val="0"/>
      <w:marRight w:val="0"/>
      <w:marTop w:val="0"/>
      <w:marBottom w:val="0"/>
      <w:divBdr>
        <w:top w:val="none" w:sz="0" w:space="0" w:color="auto"/>
        <w:left w:val="none" w:sz="0" w:space="0" w:color="auto"/>
        <w:bottom w:val="none" w:sz="0" w:space="0" w:color="auto"/>
        <w:right w:val="none" w:sz="0" w:space="0" w:color="auto"/>
      </w:divBdr>
    </w:div>
    <w:div w:id="888108781">
      <w:bodyDiv w:val="1"/>
      <w:marLeft w:val="0"/>
      <w:marRight w:val="0"/>
      <w:marTop w:val="0"/>
      <w:marBottom w:val="0"/>
      <w:divBdr>
        <w:top w:val="none" w:sz="0" w:space="0" w:color="auto"/>
        <w:left w:val="none" w:sz="0" w:space="0" w:color="auto"/>
        <w:bottom w:val="none" w:sz="0" w:space="0" w:color="auto"/>
        <w:right w:val="none" w:sz="0" w:space="0" w:color="auto"/>
      </w:divBdr>
    </w:div>
    <w:div w:id="905922306">
      <w:bodyDiv w:val="1"/>
      <w:marLeft w:val="0"/>
      <w:marRight w:val="0"/>
      <w:marTop w:val="0"/>
      <w:marBottom w:val="0"/>
      <w:divBdr>
        <w:top w:val="none" w:sz="0" w:space="0" w:color="auto"/>
        <w:left w:val="none" w:sz="0" w:space="0" w:color="auto"/>
        <w:bottom w:val="none" w:sz="0" w:space="0" w:color="auto"/>
        <w:right w:val="none" w:sz="0" w:space="0" w:color="auto"/>
      </w:divBdr>
    </w:div>
    <w:div w:id="910846681">
      <w:bodyDiv w:val="1"/>
      <w:marLeft w:val="0"/>
      <w:marRight w:val="0"/>
      <w:marTop w:val="0"/>
      <w:marBottom w:val="0"/>
      <w:divBdr>
        <w:top w:val="none" w:sz="0" w:space="0" w:color="auto"/>
        <w:left w:val="none" w:sz="0" w:space="0" w:color="auto"/>
        <w:bottom w:val="none" w:sz="0" w:space="0" w:color="auto"/>
        <w:right w:val="none" w:sz="0" w:space="0" w:color="auto"/>
      </w:divBdr>
      <w:divsChild>
        <w:div w:id="1500852485">
          <w:marLeft w:val="0"/>
          <w:marRight w:val="0"/>
          <w:marTop w:val="0"/>
          <w:marBottom w:val="0"/>
          <w:divBdr>
            <w:top w:val="single" w:sz="6" w:space="6" w:color="FFFFFF"/>
            <w:left w:val="none" w:sz="0" w:space="0" w:color="auto"/>
            <w:bottom w:val="none" w:sz="0" w:space="0" w:color="auto"/>
            <w:right w:val="none" w:sz="0" w:space="0" w:color="auto"/>
          </w:divBdr>
        </w:div>
        <w:div w:id="1502968322">
          <w:marLeft w:val="0"/>
          <w:marRight w:val="0"/>
          <w:marTop w:val="0"/>
          <w:marBottom w:val="0"/>
          <w:divBdr>
            <w:top w:val="none" w:sz="0" w:space="1" w:color="auto"/>
            <w:left w:val="none" w:sz="0" w:space="0" w:color="auto"/>
            <w:bottom w:val="single" w:sz="6" w:space="2" w:color="B6B5B5"/>
            <w:right w:val="none" w:sz="0" w:space="0" w:color="auto"/>
          </w:divBdr>
        </w:div>
      </w:divsChild>
    </w:div>
    <w:div w:id="916205786">
      <w:bodyDiv w:val="1"/>
      <w:marLeft w:val="0"/>
      <w:marRight w:val="0"/>
      <w:marTop w:val="0"/>
      <w:marBottom w:val="0"/>
      <w:divBdr>
        <w:top w:val="none" w:sz="0" w:space="0" w:color="auto"/>
        <w:left w:val="none" w:sz="0" w:space="0" w:color="auto"/>
        <w:bottom w:val="none" w:sz="0" w:space="0" w:color="auto"/>
        <w:right w:val="none" w:sz="0" w:space="0" w:color="auto"/>
      </w:divBdr>
      <w:divsChild>
        <w:div w:id="539364227">
          <w:marLeft w:val="0"/>
          <w:marRight w:val="0"/>
          <w:marTop w:val="0"/>
          <w:marBottom w:val="0"/>
          <w:divBdr>
            <w:top w:val="single" w:sz="6" w:space="6" w:color="FFFFFF"/>
            <w:left w:val="none" w:sz="0" w:space="0" w:color="auto"/>
            <w:bottom w:val="none" w:sz="0" w:space="0" w:color="auto"/>
            <w:right w:val="none" w:sz="0" w:space="0" w:color="auto"/>
          </w:divBdr>
        </w:div>
        <w:div w:id="758716452">
          <w:marLeft w:val="0"/>
          <w:marRight w:val="0"/>
          <w:marTop w:val="0"/>
          <w:marBottom w:val="0"/>
          <w:divBdr>
            <w:top w:val="none" w:sz="0" w:space="1" w:color="auto"/>
            <w:left w:val="none" w:sz="0" w:space="0" w:color="auto"/>
            <w:bottom w:val="single" w:sz="6" w:space="2" w:color="B6B5B5"/>
            <w:right w:val="none" w:sz="0" w:space="0" w:color="auto"/>
          </w:divBdr>
        </w:div>
      </w:divsChild>
    </w:div>
    <w:div w:id="916941748">
      <w:bodyDiv w:val="1"/>
      <w:marLeft w:val="0"/>
      <w:marRight w:val="0"/>
      <w:marTop w:val="0"/>
      <w:marBottom w:val="0"/>
      <w:divBdr>
        <w:top w:val="none" w:sz="0" w:space="0" w:color="auto"/>
        <w:left w:val="none" w:sz="0" w:space="0" w:color="auto"/>
        <w:bottom w:val="none" w:sz="0" w:space="0" w:color="auto"/>
        <w:right w:val="none" w:sz="0" w:space="0" w:color="auto"/>
      </w:divBdr>
      <w:divsChild>
        <w:div w:id="842940629">
          <w:marLeft w:val="0"/>
          <w:marRight w:val="0"/>
          <w:marTop w:val="0"/>
          <w:marBottom w:val="0"/>
          <w:divBdr>
            <w:top w:val="single" w:sz="6" w:space="6" w:color="FFFFFF"/>
            <w:left w:val="none" w:sz="0" w:space="0" w:color="auto"/>
            <w:bottom w:val="none" w:sz="0" w:space="0" w:color="auto"/>
            <w:right w:val="none" w:sz="0" w:space="0" w:color="auto"/>
          </w:divBdr>
        </w:div>
        <w:div w:id="1978341983">
          <w:marLeft w:val="0"/>
          <w:marRight w:val="0"/>
          <w:marTop w:val="0"/>
          <w:marBottom w:val="0"/>
          <w:divBdr>
            <w:top w:val="none" w:sz="0" w:space="1" w:color="auto"/>
            <w:left w:val="none" w:sz="0" w:space="0" w:color="auto"/>
            <w:bottom w:val="single" w:sz="6" w:space="2" w:color="B6B5B5"/>
            <w:right w:val="none" w:sz="0" w:space="0" w:color="auto"/>
          </w:divBdr>
        </w:div>
      </w:divsChild>
    </w:div>
    <w:div w:id="927620364">
      <w:bodyDiv w:val="1"/>
      <w:marLeft w:val="0"/>
      <w:marRight w:val="0"/>
      <w:marTop w:val="0"/>
      <w:marBottom w:val="0"/>
      <w:divBdr>
        <w:top w:val="none" w:sz="0" w:space="0" w:color="auto"/>
        <w:left w:val="none" w:sz="0" w:space="0" w:color="auto"/>
        <w:bottom w:val="none" w:sz="0" w:space="0" w:color="auto"/>
        <w:right w:val="none" w:sz="0" w:space="0" w:color="auto"/>
      </w:divBdr>
      <w:divsChild>
        <w:div w:id="558247939">
          <w:marLeft w:val="0"/>
          <w:marRight w:val="0"/>
          <w:marTop w:val="0"/>
          <w:marBottom w:val="0"/>
          <w:divBdr>
            <w:top w:val="none" w:sz="0" w:space="1" w:color="auto"/>
            <w:left w:val="none" w:sz="0" w:space="0" w:color="auto"/>
            <w:bottom w:val="single" w:sz="6" w:space="2" w:color="B6B5B5"/>
            <w:right w:val="none" w:sz="0" w:space="0" w:color="auto"/>
          </w:divBdr>
        </w:div>
        <w:div w:id="2051833526">
          <w:marLeft w:val="0"/>
          <w:marRight w:val="0"/>
          <w:marTop w:val="0"/>
          <w:marBottom w:val="0"/>
          <w:divBdr>
            <w:top w:val="single" w:sz="6" w:space="6" w:color="FFFFFF"/>
            <w:left w:val="none" w:sz="0" w:space="0" w:color="auto"/>
            <w:bottom w:val="none" w:sz="0" w:space="0" w:color="auto"/>
            <w:right w:val="none" w:sz="0" w:space="0" w:color="auto"/>
          </w:divBdr>
        </w:div>
      </w:divsChild>
    </w:div>
    <w:div w:id="932779674">
      <w:bodyDiv w:val="1"/>
      <w:marLeft w:val="0"/>
      <w:marRight w:val="0"/>
      <w:marTop w:val="0"/>
      <w:marBottom w:val="0"/>
      <w:divBdr>
        <w:top w:val="none" w:sz="0" w:space="0" w:color="auto"/>
        <w:left w:val="none" w:sz="0" w:space="0" w:color="auto"/>
        <w:bottom w:val="none" w:sz="0" w:space="0" w:color="auto"/>
        <w:right w:val="none" w:sz="0" w:space="0" w:color="auto"/>
      </w:divBdr>
    </w:div>
    <w:div w:id="937372159">
      <w:bodyDiv w:val="1"/>
      <w:marLeft w:val="0"/>
      <w:marRight w:val="0"/>
      <w:marTop w:val="0"/>
      <w:marBottom w:val="0"/>
      <w:divBdr>
        <w:top w:val="none" w:sz="0" w:space="0" w:color="auto"/>
        <w:left w:val="none" w:sz="0" w:space="0" w:color="auto"/>
        <w:bottom w:val="none" w:sz="0" w:space="0" w:color="auto"/>
        <w:right w:val="none" w:sz="0" w:space="0" w:color="auto"/>
      </w:divBdr>
    </w:div>
    <w:div w:id="945040911">
      <w:bodyDiv w:val="1"/>
      <w:marLeft w:val="0"/>
      <w:marRight w:val="0"/>
      <w:marTop w:val="0"/>
      <w:marBottom w:val="0"/>
      <w:divBdr>
        <w:top w:val="none" w:sz="0" w:space="0" w:color="auto"/>
        <w:left w:val="none" w:sz="0" w:space="0" w:color="auto"/>
        <w:bottom w:val="none" w:sz="0" w:space="0" w:color="auto"/>
        <w:right w:val="none" w:sz="0" w:space="0" w:color="auto"/>
      </w:divBdr>
    </w:div>
    <w:div w:id="964000255">
      <w:bodyDiv w:val="1"/>
      <w:marLeft w:val="0"/>
      <w:marRight w:val="0"/>
      <w:marTop w:val="0"/>
      <w:marBottom w:val="0"/>
      <w:divBdr>
        <w:top w:val="none" w:sz="0" w:space="0" w:color="auto"/>
        <w:left w:val="none" w:sz="0" w:space="0" w:color="auto"/>
        <w:bottom w:val="none" w:sz="0" w:space="0" w:color="auto"/>
        <w:right w:val="none" w:sz="0" w:space="0" w:color="auto"/>
      </w:divBdr>
    </w:div>
    <w:div w:id="974481258">
      <w:bodyDiv w:val="1"/>
      <w:marLeft w:val="0"/>
      <w:marRight w:val="0"/>
      <w:marTop w:val="0"/>
      <w:marBottom w:val="0"/>
      <w:divBdr>
        <w:top w:val="none" w:sz="0" w:space="0" w:color="auto"/>
        <w:left w:val="none" w:sz="0" w:space="0" w:color="auto"/>
        <w:bottom w:val="none" w:sz="0" w:space="0" w:color="auto"/>
        <w:right w:val="none" w:sz="0" w:space="0" w:color="auto"/>
      </w:divBdr>
    </w:div>
    <w:div w:id="982274726">
      <w:bodyDiv w:val="1"/>
      <w:marLeft w:val="0"/>
      <w:marRight w:val="0"/>
      <w:marTop w:val="0"/>
      <w:marBottom w:val="0"/>
      <w:divBdr>
        <w:top w:val="none" w:sz="0" w:space="0" w:color="auto"/>
        <w:left w:val="none" w:sz="0" w:space="0" w:color="auto"/>
        <w:bottom w:val="none" w:sz="0" w:space="0" w:color="auto"/>
        <w:right w:val="none" w:sz="0" w:space="0" w:color="auto"/>
      </w:divBdr>
    </w:div>
    <w:div w:id="985545326">
      <w:bodyDiv w:val="1"/>
      <w:marLeft w:val="0"/>
      <w:marRight w:val="0"/>
      <w:marTop w:val="0"/>
      <w:marBottom w:val="0"/>
      <w:divBdr>
        <w:top w:val="none" w:sz="0" w:space="0" w:color="auto"/>
        <w:left w:val="none" w:sz="0" w:space="0" w:color="auto"/>
        <w:bottom w:val="none" w:sz="0" w:space="0" w:color="auto"/>
        <w:right w:val="none" w:sz="0" w:space="0" w:color="auto"/>
      </w:divBdr>
    </w:div>
    <w:div w:id="985820656">
      <w:bodyDiv w:val="1"/>
      <w:marLeft w:val="0"/>
      <w:marRight w:val="0"/>
      <w:marTop w:val="0"/>
      <w:marBottom w:val="0"/>
      <w:divBdr>
        <w:top w:val="none" w:sz="0" w:space="0" w:color="auto"/>
        <w:left w:val="none" w:sz="0" w:space="0" w:color="auto"/>
        <w:bottom w:val="none" w:sz="0" w:space="0" w:color="auto"/>
        <w:right w:val="none" w:sz="0" w:space="0" w:color="auto"/>
      </w:divBdr>
      <w:divsChild>
        <w:div w:id="421881020">
          <w:marLeft w:val="0"/>
          <w:marRight w:val="0"/>
          <w:marTop w:val="0"/>
          <w:marBottom w:val="0"/>
          <w:divBdr>
            <w:top w:val="none" w:sz="0" w:space="1" w:color="auto"/>
            <w:left w:val="none" w:sz="0" w:space="0" w:color="auto"/>
            <w:bottom w:val="single" w:sz="6" w:space="2" w:color="B6B5B5"/>
            <w:right w:val="none" w:sz="0" w:space="0" w:color="auto"/>
          </w:divBdr>
        </w:div>
        <w:div w:id="619337726">
          <w:marLeft w:val="0"/>
          <w:marRight w:val="0"/>
          <w:marTop w:val="0"/>
          <w:marBottom w:val="0"/>
          <w:divBdr>
            <w:top w:val="single" w:sz="6" w:space="6" w:color="FFFFFF"/>
            <w:left w:val="none" w:sz="0" w:space="0" w:color="auto"/>
            <w:bottom w:val="none" w:sz="0" w:space="0" w:color="auto"/>
            <w:right w:val="none" w:sz="0" w:space="0" w:color="auto"/>
          </w:divBdr>
        </w:div>
      </w:divsChild>
    </w:div>
    <w:div w:id="987438624">
      <w:bodyDiv w:val="1"/>
      <w:marLeft w:val="0"/>
      <w:marRight w:val="0"/>
      <w:marTop w:val="0"/>
      <w:marBottom w:val="0"/>
      <w:divBdr>
        <w:top w:val="none" w:sz="0" w:space="0" w:color="auto"/>
        <w:left w:val="none" w:sz="0" w:space="0" w:color="auto"/>
        <w:bottom w:val="none" w:sz="0" w:space="0" w:color="auto"/>
        <w:right w:val="none" w:sz="0" w:space="0" w:color="auto"/>
      </w:divBdr>
    </w:div>
    <w:div w:id="987903578">
      <w:bodyDiv w:val="1"/>
      <w:marLeft w:val="0"/>
      <w:marRight w:val="0"/>
      <w:marTop w:val="0"/>
      <w:marBottom w:val="0"/>
      <w:divBdr>
        <w:top w:val="none" w:sz="0" w:space="0" w:color="auto"/>
        <w:left w:val="none" w:sz="0" w:space="0" w:color="auto"/>
        <w:bottom w:val="none" w:sz="0" w:space="0" w:color="auto"/>
        <w:right w:val="none" w:sz="0" w:space="0" w:color="auto"/>
      </w:divBdr>
      <w:divsChild>
        <w:div w:id="38092339">
          <w:marLeft w:val="0"/>
          <w:marRight w:val="0"/>
          <w:marTop w:val="0"/>
          <w:marBottom w:val="0"/>
          <w:divBdr>
            <w:top w:val="none" w:sz="0" w:space="1" w:color="auto"/>
            <w:left w:val="none" w:sz="0" w:space="0" w:color="auto"/>
            <w:bottom w:val="single" w:sz="6" w:space="2" w:color="B6B5B5"/>
            <w:right w:val="none" w:sz="0" w:space="0" w:color="auto"/>
          </w:divBdr>
        </w:div>
        <w:div w:id="1006710879">
          <w:marLeft w:val="0"/>
          <w:marRight w:val="0"/>
          <w:marTop w:val="0"/>
          <w:marBottom w:val="0"/>
          <w:divBdr>
            <w:top w:val="single" w:sz="6" w:space="6" w:color="FFFFFF"/>
            <w:left w:val="none" w:sz="0" w:space="0" w:color="auto"/>
            <w:bottom w:val="none" w:sz="0" w:space="0" w:color="auto"/>
            <w:right w:val="none" w:sz="0" w:space="0" w:color="auto"/>
          </w:divBdr>
        </w:div>
      </w:divsChild>
    </w:div>
    <w:div w:id="988706623">
      <w:bodyDiv w:val="1"/>
      <w:marLeft w:val="0"/>
      <w:marRight w:val="0"/>
      <w:marTop w:val="0"/>
      <w:marBottom w:val="0"/>
      <w:divBdr>
        <w:top w:val="none" w:sz="0" w:space="0" w:color="auto"/>
        <w:left w:val="none" w:sz="0" w:space="0" w:color="auto"/>
        <w:bottom w:val="none" w:sz="0" w:space="0" w:color="auto"/>
        <w:right w:val="none" w:sz="0" w:space="0" w:color="auto"/>
      </w:divBdr>
    </w:div>
    <w:div w:id="1022321428">
      <w:bodyDiv w:val="1"/>
      <w:marLeft w:val="0"/>
      <w:marRight w:val="0"/>
      <w:marTop w:val="0"/>
      <w:marBottom w:val="0"/>
      <w:divBdr>
        <w:top w:val="none" w:sz="0" w:space="0" w:color="auto"/>
        <w:left w:val="none" w:sz="0" w:space="0" w:color="auto"/>
        <w:bottom w:val="none" w:sz="0" w:space="0" w:color="auto"/>
        <w:right w:val="none" w:sz="0" w:space="0" w:color="auto"/>
      </w:divBdr>
    </w:div>
    <w:div w:id="1027022781">
      <w:bodyDiv w:val="1"/>
      <w:marLeft w:val="0"/>
      <w:marRight w:val="0"/>
      <w:marTop w:val="0"/>
      <w:marBottom w:val="0"/>
      <w:divBdr>
        <w:top w:val="none" w:sz="0" w:space="0" w:color="auto"/>
        <w:left w:val="none" w:sz="0" w:space="0" w:color="auto"/>
        <w:bottom w:val="none" w:sz="0" w:space="0" w:color="auto"/>
        <w:right w:val="none" w:sz="0" w:space="0" w:color="auto"/>
      </w:divBdr>
    </w:div>
    <w:div w:id="1037245101">
      <w:bodyDiv w:val="1"/>
      <w:marLeft w:val="0"/>
      <w:marRight w:val="0"/>
      <w:marTop w:val="0"/>
      <w:marBottom w:val="0"/>
      <w:divBdr>
        <w:top w:val="none" w:sz="0" w:space="0" w:color="auto"/>
        <w:left w:val="none" w:sz="0" w:space="0" w:color="auto"/>
        <w:bottom w:val="none" w:sz="0" w:space="0" w:color="auto"/>
        <w:right w:val="none" w:sz="0" w:space="0" w:color="auto"/>
      </w:divBdr>
      <w:divsChild>
        <w:div w:id="2065906066">
          <w:marLeft w:val="0"/>
          <w:marRight w:val="0"/>
          <w:marTop w:val="0"/>
          <w:marBottom w:val="0"/>
          <w:divBdr>
            <w:top w:val="single" w:sz="6" w:space="4" w:color="888888"/>
            <w:left w:val="single" w:sz="6" w:space="8" w:color="888888"/>
            <w:bottom w:val="single" w:sz="12" w:space="4" w:color="888888"/>
            <w:right w:val="single" w:sz="12" w:space="8" w:color="888888"/>
          </w:divBdr>
        </w:div>
      </w:divsChild>
    </w:div>
    <w:div w:id="1039668140">
      <w:bodyDiv w:val="1"/>
      <w:marLeft w:val="0"/>
      <w:marRight w:val="0"/>
      <w:marTop w:val="0"/>
      <w:marBottom w:val="0"/>
      <w:divBdr>
        <w:top w:val="none" w:sz="0" w:space="0" w:color="auto"/>
        <w:left w:val="none" w:sz="0" w:space="0" w:color="auto"/>
        <w:bottom w:val="none" w:sz="0" w:space="0" w:color="auto"/>
        <w:right w:val="none" w:sz="0" w:space="0" w:color="auto"/>
      </w:divBdr>
      <w:divsChild>
        <w:div w:id="21981313">
          <w:marLeft w:val="0"/>
          <w:marRight w:val="0"/>
          <w:marTop w:val="0"/>
          <w:marBottom w:val="0"/>
          <w:divBdr>
            <w:top w:val="single" w:sz="6" w:space="6" w:color="FFFFFF"/>
            <w:left w:val="none" w:sz="0" w:space="0" w:color="auto"/>
            <w:bottom w:val="none" w:sz="0" w:space="0" w:color="auto"/>
            <w:right w:val="none" w:sz="0" w:space="0" w:color="auto"/>
          </w:divBdr>
        </w:div>
        <w:div w:id="613370428">
          <w:marLeft w:val="0"/>
          <w:marRight w:val="0"/>
          <w:marTop w:val="0"/>
          <w:marBottom w:val="0"/>
          <w:divBdr>
            <w:top w:val="none" w:sz="0" w:space="1" w:color="auto"/>
            <w:left w:val="none" w:sz="0" w:space="0" w:color="auto"/>
            <w:bottom w:val="single" w:sz="6" w:space="2" w:color="B6B5B5"/>
            <w:right w:val="none" w:sz="0" w:space="0" w:color="auto"/>
          </w:divBdr>
        </w:div>
      </w:divsChild>
    </w:div>
    <w:div w:id="1042706377">
      <w:bodyDiv w:val="1"/>
      <w:marLeft w:val="0"/>
      <w:marRight w:val="0"/>
      <w:marTop w:val="0"/>
      <w:marBottom w:val="0"/>
      <w:divBdr>
        <w:top w:val="none" w:sz="0" w:space="0" w:color="auto"/>
        <w:left w:val="none" w:sz="0" w:space="0" w:color="auto"/>
        <w:bottom w:val="none" w:sz="0" w:space="0" w:color="auto"/>
        <w:right w:val="none" w:sz="0" w:space="0" w:color="auto"/>
      </w:divBdr>
      <w:divsChild>
        <w:div w:id="1790128859">
          <w:marLeft w:val="0"/>
          <w:marRight w:val="0"/>
          <w:marTop w:val="0"/>
          <w:marBottom w:val="0"/>
          <w:divBdr>
            <w:top w:val="none" w:sz="0" w:space="1" w:color="auto"/>
            <w:left w:val="none" w:sz="0" w:space="0" w:color="auto"/>
            <w:bottom w:val="single" w:sz="6" w:space="2" w:color="B6B5B5"/>
            <w:right w:val="none" w:sz="0" w:space="0" w:color="auto"/>
          </w:divBdr>
        </w:div>
        <w:div w:id="2101677315">
          <w:marLeft w:val="0"/>
          <w:marRight w:val="0"/>
          <w:marTop w:val="0"/>
          <w:marBottom w:val="0"/>
          <w:divBdr>
            <w:top w:val="single" w:sz="6" w:space="6" w:color="FFFFFF"/>
            <w:left w:val="none" w:sz="0" w:space="0" w:color="auto"/>
            <w:bottom w:val="none" w:sz="0" w:space="0" w:color="auto"/>
            <w:right w:val="none" w:sz="0" w:space="0" w:color="auto"/>
          </w:divBdr>
        </w:div>
      </w:divsChild>
    </w:div>
    <w:div w:id="1049262812">
      <w:bodyDiv w:val="1"/>
      <w:marLeft w:val="0"/>
      <w:marRight w:val="0"/>
      <w:marTop w:val="0"/>
      <w:marBottom w:val="0"/>
      <w:divBdr>
        <w:top w:val="none" w:sz="0" w:space="0" w:color="auto"/>
        <w:left w:val="none" w:sz="0" w:space="0" w:color="auto"/>
        <w:bottom w:val="none" w:sz="0" w:space="0" w:color="auto"/>
        <w:right w:val="none" w:sz="0" w:space="0" w:color="auto"/>
      </w:divBdr>
    </w:div>
    <w:div w:id="1049382225">
      <w:bodyDiv w:val="1"/>
      <w:marLeft w:val="0"/>
      <w:marRight w:val="0"/>
      <w:marTop w:val="0"/>
      <w:marBottom w:val="0"/>
      <w:divBdr>
        <w:top w:val="none" w:sz="0" w:space="0" w:color="auto"/>
        <w:left w:val="none" w:sz="0" w:space="0" w:color="auto"/>
        <w:bottom w:val="none" w:sz="0" w:space="0" w:color="auto"/>
        <w:right w:val="none" w:sz="0" w:space="0" w:color="auto"/>
      </w:divBdr>
    </w:div>
    <w:div w:id="1049843317">
      <w:bodyDiv w:val="1"/>
      <w:marLeft w:val="0"/>
      <w:marRight w:val="0"/>
      <w:marTop w:val="0"/>
      <w:marBottom w:val="0"/>
      <w:divBdr>
        <w:top w:val="none" w:sz="0" w:space="0" w:color="auto"/>
        <w:left w:val="none" w:sz="0" w:space="0" w:color="auto"/>
        <w:bottom w:val="none" w:sz="0" w:space="0" w:color="auto"/>
        <w:right w:val="none" w:sz="0" w:space="0" w:color="auto"/>
      </w:divBdr>
    </w:div>
    <w:div w:id="1062680889">
      <w:bodyDiv w:val="1"/>
      <w:marLeft w:val="0"/>
      <w:marRight w:val="0"/>
      <w:marTop w:val="0"/>
      <w:marBottom w:val="0"/>
      <w:divBdr>
        <w:top w:val="none" w:sz="0" w:space="0" w:color="auto"/>
        <w:left w:val="none" w:sz="0" w:space="0" w:color="auto"/>
        <w:bottom w:val="none" w:sz="0" w:space="0" w:color="auto"/>
        <w:right w:val="none" w:sz="0" w:space="0" w:color="auto"/>
      </w:divBdr>
    </w:div>
    <w:div w:id="1063606132">
      <w:bodyDiv w:val="1"/>
      <w:marLeft w:val="0"/>
      <w:marRight w:val="0"/>
      <w:marTop w:val="0"/>
      <w:marBottom w:val="0"/>
      <w:divBdr>
        <w:top w:val="none" w:sz="0" w:space="0" w:color="auto"/>
        <w:left w:val="none" w:sz="0" w:space="0" w:color="auto"/>
        <w:bottom w:val="none" w:sz="0" w:space="0" w:color="auto"/>
        <w:right w:val="none" w:sz="0" w:space="0" w:color="auto"/>
      </w:divBdr>
    </w:div>
    <w:div w:id="1064257239">
      <w:bodyDiv w:val="1"/>
      <w:marLeft w:val="0"/>
      <w:marRight w:val="0"/>
      <w:marTop w:val="0"/>
      <w:marBottom w:val="0"/>
      <w:divBdr>
        <w:top w:val="none" w:sz="0" w:space="0" w:color="auto"/>
        <w:left w:val="none" w:sz="0" w:space="0" w:color="auto"/>
        <w:bottom w:val="none" w:sz="0" w:space="0" w:color="auto"/>
        <w:right w:val="none" w:sz="0" w:space="0" w:color="auto"/>
      </w:divBdr>
    </w:div>
    <w:div w:id="1068071055">
      <w:bodyDiv w:val="1"/>
      <w:marLeft w:val="0"/>
      <w:marRight w:val="0"/>
      <w:marTop w:val="0"/>
      <w:marBottom w:val="0"/>
      <w:divBdr>
        <w:top w:val="none" w:sz="0" w:space="0" w:color="auto"/>
        <w:left w:val="none" w:sz="0" w:space="0" w:color="auto"/>
        <w:bottom w:val="none" w:sz="0" w:space="0" w:color="auto"/>
        <w:right w:val="none" w:sz="0" w:space="0" w:color="auto"/>
      </w:divBdr>
      <w:divsChild>
        <w:div w:id="924607938">
          <w:marLeft w:val="0"/>
          <w:marRight w:val="0"/>
          <w:marTop w:val="0"/>
          <w:marBottom w:val="0"/>
          <w:divBdr>
            <w:top w:val="none" w:sz="0" w:space="1" w:color="auto"/>
            <w:left w:val="none" w:sz="0" w:space="0" w:color="auto"/>
            <w:bottom w:val="single" w:sz="6" w:space="2" w:color="B6B5B5"/>
            <w:right w:val="none" w:sz="0" w:space="0" w:color="auto"/>
          </w:divBdr>
        </w:div>
        <w:div w:id="1817257298">
          <w:marLeft w:val="0"/>
          <w:marRight w:val="0"/>
          <w:marTop w:val="0"/>
          <w:marBottom w:val="0"/>
          <w:divBdr>
            <w:top w:val="single" w:sz="6" w:space="6" w:color="FFFFFF"/>
            <w:left w:val="none" w:sz="0" w:space="0" w:color="auto"/>
            <w:bottom w:val="none" w:sz="0" w:space="0" w:color="auto"/>
            <w:right w:val="none" w:sz="0" w:space="0" w:color="auto"/>
          </w:divBdr>
        </w:div>
      </w:divsChild>
    </w:div>
    <w:div w:id="1075935071">
      <w:bodyDiv w:val="1"/>
      <w:marLeft w:val="0"/>
      <w:marRight w:val="0"/>
      <w:marTop w:val="0"/>
      <w:marBottom w:val="0"/>
      <w:divBdr>
        <w:top w:val="none" w:sz="0" w:space="0" w:color="auto"/>
        <w:left w:val="none" w:sz="0" w:space="0" w:color="auto"/>
        <w:bottom w:val="none" w:sz="0" w:space="0" w:color="auto"/>
        <w:right w:val="none" w:sz="0" w:space="0" w:color="auto"/>
      </w:divBdr>
    </w:div>
    <w:div w:id="1078480747">
      <w:bodyDiv w:val="1"/>
      <w:marLeft w:val="0"/>
      <w:marRight w:val="0"/>
      <w:marTop w:val="0"/>
      <w:marBottom w:val="0"/>
      <w:divBdr>
        <w:top w:val="none" w:sz="0" w:space="0" w:color="auto"/>
        <w:left w:val="none" w:sz="0" w:space="0" w:color="auto"/>
        <w:bottom w:val="none" w:sz="0" w:space="0" w:color="auto"/>
        <w:right w:val="none" w:sz="0" w:space="0" w:color="auto"/>
      </w:divBdr>
      <w:divsChild>
        <w:div w:id="899287946">
          <w:marLeft w:val="0"/>
          <w:marRight w:val="0"/>
          <w:marTop w:val="0"/>
          <w:marBottom w:val="0"/>
          <w:divBdr>
            <w:top w:val="none" w:sz="0" w:space="0" w:color="auto"/>
            <w:left w:val="none" w:sz="0" w:space="0" w:color="auto"/>
            <w:bottom w:val="none" w:sz="0" w:space="0" w:color="auto"/>
            <w:right w:val="none" w:sz="0" w:space="0" w:color="auto"/>
          </w:divBdr>
          <w:divsChild>
            <w:div w:id="833107224">
              <w:marLeft w:val="0"/>
              <w:marRight w:val="300"/>
              <w:marTop w:val="0"/>
              <w:marBottom w:val="0"/>
              <w:divBdr>
                <w:top w:val="none" w:sz="0" w:space="0" w:color="auto"/>
                <w:left w:val="none" w:sz="0" w:space="0" w:color="auto"/>
                <w:bottom w:val="none" w:sz="0" w:space="0" w:color="auto"/>
                <w:right w:val="none" w:sz="0" w:space="0" w:color="auto"/>
              </w:divBdr>
            </w:div>
            <w:div w:id="1627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65919">
      <w:bodyDiv w:val="1"/>
      <w:marLeft w:val="0"/>
      <w:marRight w:val="0"/>
      <w:marTop w:val="0"/>
      <w:marBottom w:val="0"/>
      <w:divBdr>
        <w:top w:val="none" w:sz="0" w:space="0" w:color="auto"/>
        <w:left w:val="none" w:sz="0" w:space="0" w:color="auto"/>
        <w:bottom w:val="none" w:sz="0" w:space="0" w:color="auto"/>
        <w:right w:val="none" w:sz="0" w:space="0" w:color="auto"/>
      </w:divBdr>
      <w:divsChild>
        <w:div w:id="597249815">
          <w:marLeft w:val="0"/>
          <w:marRight w:val="0"/>
          <w:marTop w:val="0"/>
          <w:marBottom w:val="0"/>
          <w:divBdr>
            <w:top w:val="single" w:sz="6" w:space="6" w:color="FFFFFF"/>
            <w:left w:val="none" w:sz="0" w:space="0" w:color="auto"/>
            <w:bottom w:val="none" w:sz="0" w:space="0" w:color="auto"/>
            <w:right w:val="none" w:sz="0" w:space="0" w:color="auto"/>
          </w:divBdr>
        </w:div>
        <w:div w:id="1091050329">
          <w:marLeft w:val="0"/>
          <w:marRight w:val="0"/>
          <w:marTop w:val="0"/>
          <w:marBottom w:val="0"/>
          <w:divBdr>
            <w:top w:val="none" w:sz="0" w:space="1" w:color="auto"/>
            <w:left w:val="none" w:sz="0" w:space="0" w:color="auto"/>
            <w:bottom w:val="single" w:sz="6" w:space="2" w:color="B6B5B5"/>
            <w:right w:val="none" w:sz="0" w:space="0" w:color="auto"/>
          </w:divBdr>
        </w:div>
      </w:divsChild>
    </w:div>
    <w:div w:id="1101796199">
      <w:bodyDiv w:val="1"/>
      <w:marLeft w:val="0"/>
      <w:marRight w:val="0"/>
      <w:marTop w:val="0"/>
      <w:marBottom w:val="0"/>
      <w:divBdr>
        <w:top w:val="none" w:sz="0" w:space="0" w:color="auto"/>
        <w:left w:val="none" w:sz="0" w:space="0" w:color="auto"/>
        <w:bottom w:val="none" w:sz="0" w:space="0" w:color="auto"/>
        <w:right w:val="none" w:sz="0" w:space="0" w:color="auto"/>
      </w:divBdr>
      <w:divsChild>
        <w:div w:id="344602870">
          <w:marLeft w:val="0"/>
          <w:marRight w:val="0"/>
          <w:marTop w:val="0"/>
          <w:marBottom w:val="0"/>
          <w:divBdr>
            <w:top w:val="none" w:sz="0" w:space="1" w:color="auto"/>
            <w:left w:val="none" w:sz="0" w:space="0" w:color="auto"/>
            <w:bottom w:val="single" w:sz="6" w:space="2" w:color="B6B5B5"/>
            <w:right w:val="none" w:sz="0" w:space="0" w:color="auto"/>
          </w:divBdr>
        </w:div>
        <w:div w:id="1506550334">
          <w:marLeft w:val="0"/>
          <w:marRight w:val="0"/>
          <w:marTop w:val="0"/>
          <w:marBottom w:val="0"/>
          <w:divBdr>
            <w:top w:val="single" w:sz="6" w:space="6" w:color="FFFFFF"/>
            <w:left w:val="none" w:sz="0" w:space="0" w:color="auto"/>
            <w:bottom w:val="none" w:sz="0" w:space="0" w:color="auto"/>
            <w:right w:val="none" w:sz="0" w:space="0" w:color="auto"/>
          </w:divBdr>
        </w:div>
      </w:divsChild>
    </w:div>
    <w:div w:id="1104576206">
      <w:bodyDiv w:val="1"/>
      <w:marLeft w:val="0"/>
      <w:marRight w:val="0"/>
      <w:marTop w:val="0"/>
      <w:marBottom w:val="0"/>
      <w:divBdr>
        <w:top w:val="none" w:sz="0" w:space="0" w:color="auto"/>
        <w:left w:val="none" w:sz="0" w:space="0" w:color="auto"/>
        <w:bottom w:val="none" w:sz="0" w:space="0" w:color="auto"/>
        <w:right w:val="none" w:sz="0" w:space="0" w:color="auto"/>
      </w:divBdr>
    </w:div>
    <w:div w:id="1122533211">
      <w:bodyDiv w:val="1"/>
      <w:marLeft w:val="0"/>
      <w:marRight w:val="0"/>
      <w:marTop w:val="0"/>
      <w:marBottom w:val="0"/>
      <w:divBdr>
        <w:top w:val="none" w:sz="0" w:space="0" w:color="auto"/>
        <w:left w:val="none" w:sz="0" w:space="0" w:color="auto"/>
        <w:bottom w:val="none" w:sz="0" w:space="0" w:color="auto"/>
        <w:right w:val="none" w:sz="0" w:space="0" w:color="auto"/>
      </w:divBdr>
      <w:divsChild>
        <w:div w:id="113646744">
          <w:marLeft w:val="0"/>
          <w:marRight w:val="0"/>
          <w:marTop w:val="0"/>
          <w:marBottom w:val="0"/>
          <w:divBdr>
            <w:top w:val="none" w:sz="0" w:space="1" w:color="auto"/>
            <w:left w:val="none" w:sz="0" w:space="0" w:color="auto"/>
            <w:bottom w:val="single" w:sz="6" w:space="2" w:color="B6B5B5"/>
            <w:right w:val="none" w:sz="0" w:space="0" w:color="auto"/>
          </w:divBdr>
        </w:div>
        <w:div w:id="279066910">
          <w:marLeft w:val="0"/>
          <w:marRight w:val="0"/>
          <w:marTop w:val="0"/>
          <w:marBottom w:val="0"/>
          <w:divBdr>
            <w:top w:val="single" w:sz="6" w:space="6" w:color="FFFFFF"/>
            <w:left w:val="none" w:sz="0" w:space="0" w:color="auto"/>
            <w:bottom w:val="none" w:sz="0" w:space="0" w:color="auto"/>
            <w:right w:val="none" w:sz="0" w:space="0" w:color="auto"/>
          </w:divBdr>
        </w:div>
      </w:divsChild>
    </w:div>
    <w:div w:id="1127746442">
      <w:bodyDiv w:val="1"/>
      <w:marLeft w:val="0"/>
      <w:marRight w:val="0"/>
      <w:marTop w:val="0"/>
      <w:marBottom w:val="0"/>
      <w:divBdr>
        <w:top w:val="none" w:sz="0" w:space="0" w:color="auto"/>
        <w:left w:val="none" w:sz="0" w:space="0" w:color="auto"/>
        <w:bottom w:val="none" w:sz="0" w:space="0" w:color="auto"/>
        <w:right w:val="none" w:sz="0" w:space="0" w:color="auto"/>
      </w:divBdr>
    </w:div>
    <w:div w:id="1143472220">
      <w:bodyDiv w:val="1"/>
      <w:marLeft w:val="0"/>
      <w:marRight w:val="0"/>
      <w:marTop w:val="0"/>
      <w:marBottom w:val="0"/>
      <w:divBdr>
        <w:top w:val="none" w:sz="0" w:space="0" w:color="auto"/>
        <w:left w:val="none" w:sz="0" w:space="0" w:color="auto"/>
        <w:bottom w:val="none" w:sz="0" w:space="0" w:color="auto"/>
        <w:right w:val="none" w:sz="0" w:space="0" w:color="auto"/>
      </w:divBdr>
      <w:divsChild>
        <w:div w:id="528875715">
          <w:marLeft w:val="0"/>
          <w:marRight w:val="0"/>
          <w:marTop w:val="0"/>
          <w:marBottom w:val="0"/>
          <w:divBdr>
            <w:top w:val="none" w:sz="0" w:space="1" w:color="auto"/>
            <w:left w:val="none" w:sz="0" w:space="0" w:color="auto"/>
            <w:bottom w:val="single" w:sz="6" w:space="2" w:color="B6B5B5"/>
            <w:right w:val="none" w:sz="0" w:space="0" w:color="auto"/>
          </w:divBdr>
        </w:div>
        <w:div w:id="923301001">
          <w:marLeft w:val="0"/>
          <w:marRight w:val="0"/>
          <w:marTop w:val="0"/>
          <w:marBottom w:val="0"/>
          <w:divBdr>
            <w:top w:val="single" w:sz="6" w:space="6" w:color="FFFFFF"/>
            <w:left w:val="none" w:sz="0" w:space="0" w:color="auto"/>
            <w:bottom w:val="none" w:sz="0" w:space="0" w:color="auto"/>
            <w:right w:val="none" w:sz="0" w:space="0" w:color="auto"/>
          </w:divBdr>
        </w:div>
      </w:divsChild>
    </w:div>
    <w:div w:id="1144077813">
      <w:bodyDiv w:val="1"/>
      <w:marLeft w:val="0"/>
      <w:marRight w:val="0"/>
      <w:marTop w:val="0"/>
      <w:marBottom w:val="0"/>
      <w:divBdr>
        <w:top w:val="none" w:sz="0" w:space="0" w:color="auto"/>
        <w:left w:val="none" w:sz="0" w:space="0" w:color="auto"/>
        <w:bottom w:val="none" w:sz="0" w:space="0" w:color="auto"/>
        <w:right w:val="none" w:sz="0" w:space="0" w:color="auto"/>
      </w:divBdr>
    </w:div>
    <w:div w:id="1149131580">
      <w:bodyDiv w:val="1"/>
      <w:marLeft w:val="0"/>
      <w:marRight w:val="0"/>
      <w:marTop w:val="0"/>
      <w:marBottom w:val="0"/>
      <w:divBdr>
        <w:top w:val="none" w:sz="0" w:space="0" w:color="auto"/>
        <w:left w:val="none" w:sz="0" w:space="0" w:color="auto"/>
        <w:bottom w:val="none" w:sz="0" w:space="0" w:color="auto"/>
        <w:right w:val="none" w:sz="0" w:space="0" w:color="auto"/>
      </w:divBdr>
    </w:div>
    <w:div w:id="1168329487">
      <w:bodyDiv w:val="1"/>
      <w:marLeft w:val="0"/>
      <w:marRight w:val="0"/>
      <w:marTop w:val="0"/>
      <w:marBottom w:val="0"/>
      <w:divBdr>
        <w:top w:val="none" w:sz="0" w:space="0" w:color="auto"/>
        <w:left w:val="none" w:sz="0" w:space="0" w:color="auto"/>
        <w:bottom w:val="none" w:sz="0" w:space="0" w:color="auto"/>
        <w:right w:val="none" w:sz="0" w:space="0" w:color="auto"/>
      </w:divBdr>
      <w:divsChild>
        <w:div w:id="1526598161">
          <w:marLeft w:val="0"/>
          <w:marRight w:val="0"/>
          <w:marTop w:val="0"/>
          <w:marBottom w:val="0"/>
          <w:divBdr>
            <w:top w:val="none" w:sz="0" w:space="0" w:color="auto"/>
            <w:left w:val="none" w:sz="0" w:space="0" w:color="auto"/>
            <w:bottom w:val="none" w:sz="0" w:space="0" w:color="auto"/>
            <w:right w:val="none" w:sz="0" w:space="0" w:color="auto"/>
          </w:divBdr>
        </w:div>
      </w:divsChild>
    </w:div>
    <w:div w:id="1178622303">
      <w:bodyDiv w:val="1"/>
      <w:marLeft w:val="0"/>
      <w:marRight w:val="0"/>
      <w:marTop w:val="0"/>
      <w:marBottom w:val="0"/>
      <w:divBdr>
        <w:top w:val="none" w:sz="0" w:space="0" w:color="auto"/>
        <w:left w:val="none" w:sz="0" w:space="0" w:color="auto"/>
        <w:bottom w:val="none" w:sz="0" w:space="0" w:color="auto"/>
        <w:right w:val="none" w:sz="0" w:space="0" w:color="auto"/>
      </w:divBdr>
      <w:divsChild>
        <w:div w:id="533084372">
          <w:marLeft w:val="0"/>
          <w:marRight w:val="0"/>
          <w:marTop w:val="0"/>
          <w:marBottom w:val="0"/>
          <w:divBdr>
            <w:top w:val="single" w:sz="6" w:space="6" w:color="FFFFFF"/>
            <w:left w:val="none" w:sz="0" w:space="0" w:color="auto"/>
            <w:bottom w:val="none" w:sz="0" w:space="0" w:color="auto"/>
            <w:right w:val="none" w:sz="0" w:space="0" w:color="auto"/>
          </w:divBdr>
        </w:div>
        <w:div w:id="2078890655">
          <w:marLeft w:val="0"/>
          <w:marRight w:val="0"/>
          <w:marTop w:val="0"/>
          <w:marBottom w:val="0"/>
          <w:divBdr>
            <w:top w:val="none" w:sz="0" w:space="1" w:color="auto"/>
            <w:left w:val="none" w:sz="0" w:space="0" w:color="auto"/>
            <w:bottom w:val="single" w:sz="6" w:space="2" w:color="B6B5B5"/>
            <w:right w:val="none" w:sz="0" w:space="0" w:color="auto"/>
          </w:divBdr>
        </w:div>
      </w:divsChild>
    </w:div>
    <w:div w:id="1192260244">
      <w:bodyDiv w:val="1"/>
      <w:marLeft w:val="0"/>
      <w:marRight w:val="0"/>
      <w:marTop w:val="0"/>
      <w:marBottom w:val="0"/>
      <w:divBdr>
        <w:top w:val="none" w:sz="0" w:space="0" w:color="auto"/>
        <w:left w:val="none" w:sz="0" w:space="0" w:color="auto"/>
        <w:bottom w:val="none" w:sz="0" w:space="0" w:color="auto"/>
        <w:right w:val="none" w:sz="0" w:space="0" w:color="auto"/>
      </w:divBdr>
      <w:divsChild>
        <w:div w:id="167602065">
          <w:marLeft w:val="0"/>
          <w:marRight w:val="0"/>
          <w:marTop w:val="0"/>
          <w:marBottom w:val="0"/>
          <w:divBdr>
            <w:top w:val="single" w:sz="6" w:space="6" w:color="FFFFFF"/>
            <w:left w:val="none" w:sz="0" w:space="0" w:color="auto"/>
            <w:bottom w:val="none" w:sz="0" w:space="0" w:color="auto"/>
            <w:right w:val="none" w:sz="0" w:space="0" w:color="auto"/>
          </w:divBdr>
        </w:div>
        <w:div w:id="1575118819">
          <w:marLeft w:val="0"/>
          <w:marRight w:val="0"/>
          <w:marTop w:val="0"/>
          <w:marBottom w:val="0"/>
          <w:divBdr>
            <w:top w:val="none" w:sz="0" w:space="1" w:color="auto"/>
            <w:left w:val="none" w:sz="0" w:space="0" w:color="auto"/>
            <w:bottom w:val="single" w:sz="6" w:space="2" w:color="B6B5B5"/>
            <w:right w:val="none" w:sz="0" w:space="0" w:color="auto"/>
          </w:divBdr>
        </w:div>
      </w:divsChild>
    </w:div>
    <w:div w:id="1192916035">
      <w:bodyDiv w:val="1"/>
      <w:marLeft w:val="0"/>
      <w:marRight w:val="0"/>
      <w:marTop w:val="0"/>
      <w:marBottom w:val="0"/>
      <w:divBdr>
        <w:top w:val="none" w:sz="0" w:space="0" w:color="auto"/>
        <w:left w:val="none" w:sz="0" w:space="0" w:color="auto"/>
        <w:bottom w:val="none" w:sz="0" w:space="0" w:color="auto"/>
        <w:right w:val="none" w:sz="0" w:space="0" w:color="auto"/>
      </w:divBdr>
      <w:divsChild>
        <w:div w:id="661348814">
          <w:marLeft w:val="0"/>
          <w:marRight w:val="0"/>
          <w:marTop w:val="0"/>
          <w:marBottom w:val="0"/>
          <w:divBdr>
            <w:top w:val="none" w:sz="0" w:space="1" w:color="auto"/>
            <w:left w:val="none" w:sz="0" w:space="0" w:color="auto"/>
            <w:bottom w:val="single" w:sz="6" w:space="2" w:color="B6B5B5"/>
            <w:right w:val="none" w:sz="0" w:space="0" w:color="auto"/>
          </w:divBdr>
        </w:div>
        <w:div w:id="897397218">
          <w:marLeft w:val="0"/>
          <w:marRight w:val="0"/>
          <w:marTop w:val="0"/>
          <w:marBottom w:val="0"/>
          <w:divBdr>
            <w:top w:val="single" w:sz="6" w:space="6" w:color="FFFFFF"/>
            <w:left w:val="none" w:sz="0" w:space="0" w:color="auto"/>
            <w:bottom w:val="none" w:sz="0" w:space="0" w:color="auto"/>
            <w:right w:val="none" w:sz="0" w:space="0" w:color="auto"/>
          </w:divBdr>
        </w:div>
      </w:divsChild>
    </w:div>
    <w:div w:id="1195584540">
      <w:bodyDiv w:val="1"/>
      <w:marLeft w:val="0"/>
      <w:marRight w:val="0"/>
      <w:marTop w:val="0"/>
      <w:marBottom w:val="0"/>
      <w:divBdr>
        <w:top w:val="none" w:sz="0" w:space="0" w:color="auto"/>
        <w:left w:val="none" w:sz="0" w:space="0" w:color="auto"/>
        <w:bottom w:val="none" w:sz="0" w:space="0" w:color="auto"/>
        <w:right w:val="none" w:sz="0" w:space="0" w:color="auto"/>
      </w:divBdr>
      <w:divsChild>
        <w:div w:id="520045641">
          <w:marLeft w:val="0"/>
          <w:marRight w:val="0"/>
          <w:marTop w:val="0"/>
          <w:marBottom w:val="0"/>
          <w:divBdr>
            <w:top w:val="single" w:sz="6" w:space="6" w:color="FFFFFF"/>
            <w:left w:val="none" w:sz="0" w:space="0" w:color="auto"/>
            <w:bottom w:val="none" w:sz="0" w:space="0" w:color="auto"/>
            <w:right w:val="none" w:sz="0" w:space="0" w:color="auto"/>
          </w:divBdr>
        </w:div>
        <w:div w:id="1607419853">
          <w:marLeft w:val="0"/>
          <w:marRight w:val="0"/>
          <w:marTop w:val="0"/>
          <w:marBottom w:val="0"/>
          <w:divBdr>
            <w:top w:val="none" w:sz="0" w:space="1" w:color="auto"/>
            <w:left w:val="none" w:sz="0" w:space="0" w:color="auto"/>
            <w:bottom w:val="single" w:sz="6" w:space="2" w:color="B6B5B5"/>
            <w:right w:val="none" w:sz="0" w:space="0" w:color="auto"/>
          </w:divBdr>
        </w:div>
      </w:divsChild>
    </w:div>
    <w:div w:id="1198546290">
      <w:bodyDiv w:val="1"/>
      <w:marLeft w:val="0"/>
      <w:marRight w:val="0"/>
      <w:marTop w:val="0"/>
      <w:marBottom w:val="0"/>
      <w:divBdr>
        <w:top w:val="none" w:sz="0" w:space="0" w:color="auto"/>
        <w:left w:val="none" w:sz="0" w:space="0" w:color="auto"/>
        <w:bottom w:val="none" w:sz="0" w:space="0" w:color="auto"/>
        <w:right w:val="none" w:sz="0" w:space="0" w:color="auto"/>
      </w:divBdr>
      <w:divsChild>
        <w:div w:id="689719747">
          <w:marLeft w:val="0"/>
          <w:marRight w:val="0"/>
          <w:marTop w:val="0"/>
          <w:marBottom w:val="0"/>
          <w:divBdr>
            <w:top w:val="none" w:sz="0" w:space="1" w:color="auto"/>
            <w:left w:val="none" w:sz="0" w:space="0" w:color="auto"/>
            <w:bottom w:val="single" w:sz="6" w:space="2" w:color="B6B5B5"/>
            <w:right w:val="none" w:sz="0" w:space="0" w:color="auto"/>
          </w:divBdr>
        </w:div>
        <w:div w:id="1439834259">
          <w:marLeft w:val="0"/>
          <w:marRight w:val="0"/>
          <w:marTop w:val="0"/>
          <w:marBottom w:val="0"/>
          <w:divBdr>
            <w:top w:val="single" w:sz="6" w:space="6" w:color="FFFFFF"/>
            <w:left w:val="none" w:sz="0" w:space="0" w:color="auto"/>
            <w:bottom w:val="none" w:sz="0" w:space="0" w:color="auto"/>
            <w:right w:val="none" w:sz="0" w:space="0" w:color="auto"/>
          </w:divBdr>
        </w:div>
      </w:divsChild>
    </w:div>
    <w:div w:id="1209801726">
      <w:bodyDiv w:val="1"/>
      <w:marLeft w:val="0"/>
      <w:marRight w:val="0"/>
      <w:marTop w:val="0"/>
      <w:marBottom w:val="0"/>
      <w:divBdr>
        <w:top w:val="none" w:sz="0" w:space="0" w:color="auto"/>
        <w:left w:val="none" w:sz="0" w:space="0" w:color="auto"/>
        <w:bottom w:val="none" w:sz="0" w:space="0" w:color="auto"/>
        <w:right w:val="none" w:sz="0" w:space="0" w:color="auto"/>
      </w:divBdr>
    </w:div>
    <w:div w:id="1213035849">
      <w:bodyDiv w:val="1"/>
      <w:marLeft w:val="0"/>
      <w:marRight w:val="0"/>
      <w:marTop w:val="0"/>
      <w:marBottom w:val="0"/>
      <w:divBdr>
        <w:top w:val="none" w:sz="0" w:space="0" w:color="auto"/>
        <w:left w:val="none" w:sz="0" w:space="0" w:color="auto"/>
        <w:bottom w:val="none" w:sz="0" w:space="0" w:color="auto"/>
        <w:right w:val="none" w:sz="0" w:space="0" w:color="auto"/>
      </w:divBdr>
    </w:div>
    <w:div w:id="1216816939">
      <w:bodyDiv w:val="1"/>
      <w:marLeft w:val="0"/>
      <w:marRight w:val="0"/>
      <w:marTop w:val="0"/>
      <w:marBottom w:val="0"/>
      <w:divBdr>
        <w:top w:val="none" w:sz="0" w:space="0" w:color="auto"/>
        <w:left w:val="none" w:sz="0" w:space="0" w:color="auto"/>
        <w:bottom w:val="none" w:sz="0" w:space="0" w:color="auto"/>
        <w:right w:val="none" w:sz="0" w:space="0" w:color="auto"/>
      </w:divBdr>
    </w:div>
    <w:div w:id="1238130925">
      <w:bodyDiv w:val="1"/>
      <w:marLeft w:val="0"/>
      <w:marRight w:val="0"/>
      <w:marTop w:val="0"/>
      <w:marBottom w:val="0"/>
      <w:divBdr>
        <w:top w:val="none" w:sz="0" w:space="0" w:color="auto"/>
        <w:left w:val="none" w:sz="0" w:space="0" w:color="auto"/>
        <w:bottom w:val="none" w:sz="0" w:space="0" w:color="auto"/>
        <w:right w:val="none" w:sz="0" w:space="0" w:color="auto"/>
      </w:divBdr>
      <w:divsChild>
        <w:div w:id="1033454875">
          <w:marLeft w:val="0"/>
          <w:marRight w:val="0"/>
          <w:marTop w:val="0"/>
          <w:marBottom w:val="0"/>
          <w:divBdr>
            <w:top w:val="single" w:sz="6" w:space="6" w:color="FFFFFF"/>
            <w:left w:val="none" w:sz="0" w:space="0" w:color="auto"/>
            <w:bottom w:val="none" w:sz="0" w:space="0" w:color="auto"/>
            <w:right w:val="none" w:sz="0" w:space="0" w:color="auto"/>
          </w:divBdr>
        </w:div>
        <w:div w:id="1899393390">
          <w:marLeft w:val="0"/>
          <w:marRight w:val="0"/>
          <w:marTop w:val="0"/>
          <w:marBottom w:val="0"/>
          <w:divBdr>
            <w:top w:val="none" w:sz="0" w:space="1" w:color="auto"/>
            <w:left w:val="none" w:sz="0" w:space="0" w:color="auto"/>
            <w:bottom w:val="single" w:sz="6" w:space="2" w:color="B6B5B5"/>
            <w:right w:val="none" w:sz="0" w:space="0" w:color="auto"/>
          </w:divBdr>
        </w:div>
      </w:divsChild>
    </w:div>
    <w:div w:id="1263025135">
      <w:bodyDiv w:val="1"/>
      <w:marLeft w:val="0"/>
      <w:marRight w:val="0"/>
      <w:marTop w:val="0"/>
      <w:marBottom w:val="0"/>
      <w:divBdr>
        <w:top w:val="none" w:sz="0" w:space="0" w:color="auto"/>
        <w:left w:val="none" w:sz="0" w:space="0" w:color="auto"/>
        <w:bottom w:val="none" w:sz="0" w:space="0" w:color="auto"/>
        <w:right w:val="none" w:sz="0" w:space="0" w:color="auto"/>
      </w:divBdr>
    </w:div>
    <w:div w:id="1278215164">
      <w:bodyDiv w:val="1"/>
      <w:marLeft w:val="0"/>
      <w:marRight w:val="0"/>
      <w:marTop w:val="0"/>
      <w:marBottom w:val="0"/>
      <w:divBdr>
        <w:top w:val="none" w:sz="0" w:space="0" w:color="auto"/>
        <w:left w:val="none" w:sz="0" w:space="0" w:color="auto"/>
        <w:bottom w:val="none" w:sz="0" w:space="0" w:color="auto"/>
        <w:right w:val="none" w:sz="0" w:space="0" w:color="auto"/>
      </w:divBdr>
      <w:divsChild>
        <w:div w:id="360401958">
          <w:marLeft w:val="0"/>
          <w:marRight w:val="0"/>
          <w:marTop w:val="0"/>
          <w:marBottom w:val="0"/>
          <w:divBdr>
            <w:top w:val="none" w:sz="0" w:space="1" w:color="auto"/>
            <w:left w:val="none" w:sz="0" w:space="0" w:color="auto"/>
            <w:bottom w:val="single" w:sz="6" w:space="2" w:color="B6B5B5"/>
            <w:right w:val="none" w:sz="0" w:space="0" w:color="auto"/>
          </w:divBdr>
        </w:div>
        <w:div w:id="2124419979">
          <w:marLeft w:val="0"/>
          <w:marRight w:val="0"/>
          <w:marTop w:val="0"/>
          <w:marBottom w:val="0"/>
          <w:divBdr>
            <w:top w:val="single" w:sz="6" w:space="6" w:color="FFFFFF"/>
            <w:left w:val="none" w:sz="0" w:space="0" w:color="auto"/>
            <w:bottom w:val="none" w:sz="0" w:space="0" w:color="auto"/>
            <w:right w:val="none" w:sz="0" w:space="0" w:color="auto"/>
          </w:divBdr>
        </w:div>
      </w:divsChild>
    </w:div>
    <w:div w:id="1293174010">
      <w:bodyDiv w:val="1"/>
      <w:marLeft w:val="0"/>
      <w:marRight w:val="0"/>
      <w:marTop w:val="0"/>
      <w:marBottom w:val="0"/>
      <w:divBdr>
        <w:top w:val="none" w:sz="0" w:space="0" w:color="auto"/>
        <w:left w:val="none" w:sz="0" w:space="0" w:color="auto"/>
        <w:bottom w:val="none" w:sz="0" w:space="0" w:color="auto"/>
        <w:right w:val="none" w:sz="0" w:space="0" w:color="auto"/>
      </w:divBdr>
      <w:divsChild>
        <w:div w:id="349651157">
          <w:marLeft w:val="0"/>
          <w:marRight w:val="0"/>
          <w:marTop w:val="0"/>
          <w:marBottom w:val="0"/>
          <w:divBdr>
            <w:top w:val="single" w:sz="6" w:space="6" w:color="FFFFFF"/>
            <w:left w:val="none" w:sz="0" w:space="0" w:color="auto"/>
            <w:bottom w:val="none" w:sz="0" w:space="0" w:color="auto"/>
            <w:right w:val="none" w:sz="0" w:space="0" w:color="auto"/>
          </w:divBdr>
        </w:div>
        <w:div w:id="2061590332">
          <w:marLeft w:val="0"/>
          <w:marRight w:val="0"/>
          <w:marTop w:val="0"/>
          <w:marBottom w:val="0"/>
          <w:divBdr>
            <w:top w:val="none" w:sz="0" w:space="1" w:color="auto"/>
            <w:left w:val="none" w:sz="0" w:space="0" w:color="auto"/>
            <w:bottom w:val="single" w:sz="6" w:space="2" w:color="B6B5B5"/>
            <w:right w:val="none" w:sz="0" w:space="0" w:color="auto"/>
          </w:divBdr>
        </w:div>
      </w:divsChild>
    </w:div>
    <w:div w:id="1293176352">
      <w:bodyDiv w:val="1"/>
      <w:marLeft w:val="0"/>
      <w:marRight w:val="0"/>
      <w:marTop w:val="0"/>
      <w:marBottom w:val="0"/>
      <w:divBdr>
        <w:top w:val="none" w:sz="0" w:space="0" w:color="auto"/>
        <w:left w:val="none" w:sz="0" w:space="0" w:color="auto"/>
        <w:bottom w:val="none" w:sz="0" w:space="0" w:color="auto"/>
        <w:right w:val="none" w:sz="0" w:space="0" w:color="auto"/>
      </w:divBdr>
    </w:div>
    <w:div w:id="1301423444">
      <w:bodyDiv w:val="1"/>
      <w:marLeft w:val="0"/>
      <w:marRight w:val="0"/>
      <w:marTop w:val="0"/>
      <w:marBottom w:val="0"/>
      <w:divBdr>
        <w:top w:val="none" w:sz="0" w:space="0" w:color="auto"/>
        <w:left w:val="none" w:sz="0" w:space="0" w:color="auto"/>
        <w:bottom w:val="none" w:sz="0" w:space="0" w:color="auto"/>
        <w:right w:val="none" w:sz="0" w:space="0" w:color="auto"/>
      </w:divBdr>
      <w:divsChild>
        <w:div w:id="432746598">
          <w:marLeft w:val="0"/>
          <w:marRight w:val="0"/>
          <w:marTop w:val="0"/>
          <w:marBottom w:val="0"/>
          <w:divBdr>
            <w:top w:val="single" w:sz="6" w:space="6" w:color="FFFFFF"/>
            <w:left w:val="none" w:sz="0" w:space="0" w:color="auto"/>
            <w:bottom w:val="none" w:sz="0" w:space="0" w:color="auto"/>
            <w:right w:val="none" w:sz="0" w:space="0" w:color="auto"/>
          </w:divBdr>
        </w:div>
        <w:div w:id="629171115">
          <w:marLeft w:val="0"/>
          <w:marRight w:val="0"/>
          <w:marTop w:val="0"/>
          <w:marBottom w:val="0"/>
          <w:divBdr>
            <w:top w:val="none" w:sz="0" w:space="1" w:color="auto"/>
            <w:left w:val="none" w:sz="0" w:space="0" w:color="auto"/>
            <w:bottom w:val="single" w:sz="6" w:space="2" w:color="B6B5B5"/>
            <w:right w:val="none" w:sz="0" w:space="0" w:color="auto"/>
          </w:divBdr>
        </w:div>
      </w:divsChild>
    </w:div>
    <w:div w:id="1319575442">
      <w:bodyDiv w:val="1"/>
      <w:marLeft w:val="0"/>
      <w:marRight w:val="0"/>
      <w:marTop w:val="0"/>
      <w:marBottom w:val="0"/>
      <w:divBdr>
        <w:top w:val="none" w:sz="0" w:space="0" w:color="auto"/>
        <w:left w:val="none" w:sz="0" w:space="0" w:color="auto"/>
        <w:bottom w:val="none" w:sz="0" w:space="0" w:color="auto"/>
        <w:right w:val="none" w:sz="0" w:space="0" w:color="auto"/>
      </w:divBdr>
    </w:div>
    <w:div w:id="1320772925">
      <w:bodyDiv w:val="1"/>
      <w:marLeft w:val="0"/>
      <w:marRight w:val="0"/>
      <w:marTop w:val="0"/>
      <w:marBottom w:val="0"/>
      <w:divBdr>
        <w:top w:val="none" w:sz="0" w:space="0" w:color="auto"/>
        <w:left w:val="none" w:sz="0" w:space="0" w:color="auto"/>
        <w:bottom w:val="none" w:sz="0" w:space="0" w:color="auto"/>
        <w:right w:val="none" w:sz="0" w:space="0" w:color="auto"/>
      </w:divBdr>
    </w:div>
    <w:div w:id="13361113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946">
          <w:marLeft w:val="0"/>
          <w:marRight w:val="0"/>
          <w:marTop w:val="0"/>
          <w:marBottom w:val="0"/>
          <w:divBdr>
            <w:top w:val="none" w:sz="0" w:space="1" w:color="auto"/>
            <w:left w:val="none" w:sz="0" w:space="0" w:color="auto"/>
            <w:bottom w:val="single" w:sz="6" w:space="2" w:color="B6B5B5"/>
            <w:right w:val="none" w:sz="0" w:space="0" w:color="auto"/>
          </w:divBdr>
        </w:div>
        <w:div w:id="1838810885">
          <w:marLeft w:val="0"/>
          <w:marRight w:val="0"/>
          <w:marTop w:val="0"/>
          <w:marBottom w:val="0"/>
          <w:divBdr>
            <w:top w:val="single" w:sz="6" w:space="6" w:color="FFFFFF"/>
            <w:left w:val="none" w:sz="0" w:space="0" w:color="auto"/>
            <w:bottom w:val="none" w:sz="0" w:space="0" w:color="auto"/>
            <w:right w:val="none" w:sz="0" w:space="0" w:color="auto"/>
          </w:divBdr>
        </w:div>
      </w:divsChild>
    </w:div>
    <w:div w:id="1344824660">
      <w:bodyDiv w:val="1"/>
      <w:marLeft w:val="0"/>
      <w:marRight w:val="0"/>
      <w:marTop w:val="0"/>
      <w:marBottom w:val="0"/>
      <w:divBdr>
        <w:top w:val="none" w:sz="0" w:space="0" w:color="auto"/>
        <w:left w:val="none" w:sz="0" w:space="0" w:color="auto"/>
        <w:bottom w:val="none" w:sz="0" w:space="0" w:color="auto"/>
        <w:right w:val="none" w:sz="0" w:space="0" w:color="auto"/>
      </w:divBdr>
    </w:div>
    <w:div w:id="1348756077">
      <w:bodyDiv w:val="1"/>
      <w:marLeft w:val="0"/>
      <w:marRight w:val="0"/>
      <w:marTop w:val="0"/>
      <w:marBottom w:val="0"/>
      <w:divBdr>
        <w:top w:val="none" w:sz="0" w:space="0" w:color="auto"/>
        <w:left w:val="none" w:sz="0" w:space="0" w:color="auto"/>
        <w:bottom w:val="none" w:sz="0" w:space="0" w:color="auto"/>
        <w:right w:val="none" w:sz="0" w:space="0" w:color="auto"/>
      </w:divBdr>
    </w:div>
    <w:div w:id="1354501123">
      <w:bodyDiv w:val="1"/>
      <w:marLeft w:val="0"/>
      <w:marRight w:val="0"/>
      <w:marTop w:val="0"/>
      <w:marBottom w:val="0"/>
      <w:divBdr>
        <w:top w:val="none" w:sz="0" w:space="0" w:color="auto"/>
        <w:left w:val="none" w:sz="0" w:space="0" w:color="auto"/>
        <w:bottom w:val="none" w:sz="0" w:space="0" w:color="auto"/>
        <w:right w:val="none" w:sz="0" w:space="0" w:color="auto"/>
      </w:divBdr>
    </w:div>
    <w:div w:id="1360088475">
      <w:bodyDiv w:val="1"/>
      <w:marLeft w:val="0"/>
      <w:marRight w:val="0"/>
      <w:marTop w:val="0"/>
      <w:marBottom w:val="0"/>
      <w:divBdr>
        <w:top w:val="none" w:sz="0" w:space="0" w:color="auto"/>
        <w:left w:val="none" w:sz="0" w:space="0" w:color="auto"/>
        <w:bottom w:val="none" w:sz="0" w:space="0" w:color="auto"/>
        <w:right w:val="none" w:sz="0" w:space="0" w:color="auto"/>
      </w:divBdr>
    </w:div>
    <w:div w:id="1372341869">
      <w:bodyDiv w:val="1"/>
      <w:marLeft w:val="0"/>
      <w:marRight w:val="0"/>
      <w:marTop w:val="0"/>
      <w:marBottom w:val="0"/>
      <w:divBdr>
        <w:top w:val="none" w:sz="0" w:space="0" w:color="auto"/>
        <w:left w:val="none" w:sz="0" w:space="0" w:color="auto"/>
        <w:bottom w:val="none" w:sz="0" w:space="0" w:color="auto"/>
        <w:right w:val="none" w:sz="0" w:space="0" w:color="auto"/>
      </w:divBdr>
      <w:divsChild>
        <w:div w:id="227618470">
          <w:marLeft w:val="0"/>
          <w:marRight w:val="0"/>
          <w:marTop w:val="0"/>
          <w:marBottom w:val="0"/>
          <w:divBdr>
            <w:top w:val="none" w:sz="0" w:space="1" w:color="auto"/>
            <w:left w:val="none" w:sz="0" w:space="0" w:color="auto"/>
            <w:bottom w:val="single" w:sz="6" w:space="2" w:color="B6B5B5"/>
            <w:right w:val="none" w:sz="0" w:space="0" w:color="auto"/>
          </w:divBdr>
        </w:div>
        <w:div w:id="835460117">
          <w:marLeft w:val="0"/>
          <w:marRight w:val="0"/>
          <w:marTop w:val="0"/>
          <w:marBottom w:val="0"/>
          <w:divBdr>
            <w:top w:val="single" w:sz="6" w:space="6" w:color="FFFFFF"/>
            <w:left w:val="none" w:sz="0" w:space="0" w:color="auto"/>
            <w:bottom w:val="none" w:sz="0" w:space="0" w:color="auto"/>
            <w:right w:val="none" w:sz="0" w:space="0" w:color="auto"/>
          </w:divBdr>
        </w:div>
      </w:divsChild>
    </w:div>
    <w:div w:id="1391924651">
      <w:bodyDiv w:val="1"/>
      <w:marLeft w:val="0"/>
      <w:marRight w:val="0"/>
      <w:marTop w:val="0"/>
      <w:marBottom w:val="0"/>
      <w:divBdr>
        <w:top w:val="none" w:sz="0" w:space="0" w:color="auto"/>
        <w:left w:val="none" w:sz="0" w:space="0" w:color="auto"/>
        <w:bottom w:val="none" w:sz="0" w:space="0" w:color="auto"/>
        <w:right w:val="none" w:sz="0" w:space="0" w:color="auto"/>
      </w:divBdr>
      <w:divsChild>
        <w:div w:id="409082893">
          <w:marLeft w:val="0"/>
          <w:marRight w:val="0"/>
          <w:marTop w:val="0"/>
          <w:marBottom w:val="0"/>
          <w:divBdr>
            <w:top w:val="none" w:sz="0" w:space="1" w:color="auto"/>
            <w:left w:val="none" w:sz="0" w:space="0" w:color="auto"/>
            <w:bottom w:val="single" w:sz="6" w:space="2" w:color="B6B5B5"/>
            <w:right w:val="none" w:sz="0" w:space="0" w:color="auto"/>
          </w:divBdr>
        </w:div>
        <w:div w:id="728726645">
          <w:marLeft w:val="0"/>
          <w:marRight w:val="0"/>
          <w:marTop w:val="0"/>
          <w:marBottom w:val="0"/>
          <w:divBdr>
            <w:top w:val="single" w:sz="6" w:space="6" w:color="FFFFFF"/>
            <w:left w:val="none" w:sz="0" w:space="0" w:color="auto"/>
            <w:bottom w:val="none" w:sz="0" w:space="0" w:color="auto"/>
            <w:right w:val="none" w:sz="0" w:space="0" w:color="auto"/>
          </w:divBdr>
        </w:div>
      </w:divsChild>
    </w:div>
    <w:div w:id="1400516722">
      <w:bodyDiv w:val="1"/>
      <w:marLeft w:val="0"/>
      <w:marRight w:val="0"/>
      <w:marTop w:val="0"/>
      <w:marBottom w:val="0"/>
      <w:divBdr>
        <w:top w:val="none" w:sz="0" w:space="0" w:color="auto"/>
        <w:left w:val="none" w:sz="0" w:space="0" w:color="auto"/>
        <w:bottom w:val="none" w:sz="0" w:space="0" w:color="auto"/>
        <w:right w:val="none" w:sz="0" w:space="0" w:color="auto"/>
      </w:divBdr>
      <w:divsChild>
        <w:div w:id="245960727">
          <w:marLeft w:val="0"/>
          <w:marRight w:val="0"/>
          <w:marTop w:val="0"/>
          <w:marBottom w:val="0"/>
          <w:divBdr>
            <w:top w:val="single" w:sz="6" w:space="6" w:color="FFFFFF"/>
            <w:left w:val="none" w:sz="0" w:space="0" w:color="auto"/>
            <w:bottom w:val="none" w:sz="0" w:space="0" w:color="auto"/>
            <w:right w:val="none" w:sz="0" w:space="0" w:color="auto"/>
          </w:divBdr>
        </w:div>
        <w:div w:id="2059282235">
          <w:marLeft w:val="0"/>
          <w:marRight w:val="0"/>
          <w:marTop w:val="0"/>
          <w:marBottom w:val="0"/>
          <w:divBdr>
            <w:top w:val="none" w:sz="0" w:space="1" w:color="auto"/>
            <w:left w:val="none" w:sz="0" w:space="0" w:color="auto"/>
            <w:bottom w:val="single" w:sz="6" w:space="2" w:color="B6B5B5"/>
            <w:right w:val="none" w:sz="0" w:space="0" w:color="auto"/>
          </w:divBdr>
        </w:div>
      </w:divsChild>
    </w:div>
    <w:div w:id="1404327698">
      <w:bodyDiv w:val="1"/>
      <w:marLeft w:val="0"/>
      <w:marRight w:val="0"/>
      <w:marTop w:val="0"/>
      <w:marBottom w:val="0"/>
      <w:divBdr>
        <w:top w:val="none" w:sz="0" w:space="0" w:color="auto"/>
        <w:left w:val="none" w:sz="0" w:space="0" w:color="auto"/>
        <w:bottom w:val="none" w:sz="0" w:space="0" w:color="auto"/>
        <w:right w:val="none" w:sz="0" w:space="0" w:color="auto"/>
      </w:divBdr>
    </w:div>
    <w:div w:id="1410074326">
      <w:bodyDiv w:val="1"/>
      <w:marLeft w:val="0"/>
      <w:marRight w:val="0"/>
      <w:marTop w:val="0"/>
      <w:marBottom w:val="0"/>
      <w:divBdr>
        <w:top w:val="none" w:sz="0" w:space="0" w:color="auto"/>
        <w:left w:val="none" w:sz="0" w:space="0" w:color="auto"/>
        <w:bottom w:val="none" w:sz="0" w:space="0" w:color="auto"/>
        <w:right w:val="none" w:sz="0" w:space="0" w:color="auto"/>
      </w:divBdr>
      <w:divsChild>
        <w:div w:id="388067485">
          <w:marLeft w:val="0"/>
          <w:marRight w:val="0"/>
          <w:marTop w:val="0"/>
          <w:marBottom w:val="0"/>
          <w:divBdr>
            <w:top w:val="single" w:sz="6" w:space="6" w:color="FFFFFF"/>
            <w:left w:val="none" w:sz="0" w:space="0" w:color="auto"/>
            <w:bottom w:val="none" w:sz="0" w:space="0" w:color="auto"/>
            <w:right w:val="none" w:sz="0" w:space="0" w:color="auto"/>
          </w:divBdr>
        </w:div>
        <w:div w:id="1951693176">
          <w:marLeft w:val="0"/>
          <w:marRight w:val="0"/>
          <w:marTop w:val="0"/>
          <w:marBottom w:val="0"/>
          <w:divBdr>
            <w:top w:val="none" w:sz="0" w:space="1" w:color="auto"/>
            <w:left w:val="none" w:sz="0" w:space="0" w:color="auto"/>
            <w:bottom w:val="single" w:sz="6" w:space="2" w:color="B6B5B5"/>
            <w:right w:val="none" w:sz="0" w:space="0" w:color="auto"/>
          </w:divBdr>
        </w:div>
      </w:divsChild>
    </w:div>
    <w:div w:id="1412506264">
      <w:bodyDiv w:val="1"/>
      <w:marLeft w:val="0"/>
      <w:marRight w:val="0"/>
      <w:marTop w:val="0"/>
      <w:marBottom w:val="0"/>
      <w:divBdr>
        <w:top w:val="none" w:sz="0" w:space="0" w:color="auto"/>
        <w:left w:val="none" w:sz="0" w:space="0" w:color="auto"/>
        <w:bottom w:val="none" w:sz="0" w:space="0" w:color="auto"/>
        <w:right w:val="none" w:sz="0" w:space="0" w:color="auto"/>
      </w:divBdr>
    </w:div>
    <w:div w:id="1415014236">
      <w:bodyDiv w:val="1"/>
      <w:marLeft w:val="0"/>
      <w:marRight w:val="0"/>
      <w:marTop w:val="0"/>
      <w:marBottom w:val="0"/>
      <w:divBdr>
        <w:top w:val="none" w:sz="0" w:space="0" w:color="auto"/>
        <w:left w:val="none" w:sz="0" w:space="0" w:color="auto"/>
        <w:bottom w:val="none" w:sz="0" w:space="0" w:color="auto"/>
        <w:right w:val="none" w:sz="0" w:space="0" w:color="auto"/>
      </w:divBdr>
    </w:div>
    <w:div w:id="1423531629">
      <w:bodyDiv w:val="1"/>
      <w:marLeft w:val="0"/>
      <w:marRight w:val="0"/>
      <w:marTop w:val="0"/>
      <w:marBottom w:val="0"/>
      <w:divBdr>
        <w:top w:val="none" w:sz="0" w:space="0" w:color="auto"/>
        <w:left w:val="none" w:sz="0" w:space="0" w:color="auto"/>
        <w:bottom w:val="none" w:sz="0" w:space="0" w:color="auto"/>
        <w:right w:val="none" w:sz="0" w:space="0" w:color="auto"/>
      </w:divBdr>
      <w:divsChild>
        <w:div w:id="1428504003">
          <w:marLeft w:val="0"/>
          <w:marRight w:val="0"/>
          <w:marTop w:val="0"/>
          <w:marBottom w:val="0"/>
          <w:divBdr>
            <w:top w:val="none" w:sz="0" w:space="1" w:color="auto"/>
            <w:left w:val="none" w:sz="0" w:space="0" w:color="auto"/>
            <w:bottom w:val="single" w:sz="6" w:space="2" w:color="B6B5B5"/>
            <w:right w:val="none" w:sz="0" w:space="0" w:color="auto"/>
          </w:divBdr>
        </w:div>
        <w:div w:id="2128422530">
          <w:marLeft w:val="0"/>
          <w:marRight w:val="0"/>
          <w:marTop w:val="0"/>
          <w:marBottom w:val="0"/>
          <w:divBdr>
            <w:top w:val="single" w:sz="6" w:space="6" w:color="FFFFFF"/>
            <w:left w:val="none" w:sz="0" w:space="0" w:color="auto"/>
            <w:bottom w:val="none" w:sz="0" w:space="0" w:color="auto"/>
            <w:right w:val="none" w:sz="0" w:space="0" w:color="auto"/>
          </w:divBdr>
        </w:div>
      </w:divsChild>
    </w:div>
    <w:div w:id="1423919415">
      <w:bodyDiv w:val="1"/>
      <w:marLeft w:val="0"/>
      <w:marRight w:val="0"/>
      <w:marTop w:val="0"/>
      <w:marBottom w:val="0"/>
      <w:divBdr>
        <w:top w:val="none" w:sz="0" w:space="0" w:color="auto"/>
        <w:left w:val="none" w:sz="0" w:space="0" w:color="auto"/>
        <w:bottom w:val="none" w:sz="0" w:space="0" w:color="auto"/>
        <w:right w:val="none" w:sz="0" w:space="0" w:color="auto"/>
      </w:divBdr>
    </w:div>
    <w:div w:id="1426027077">
      <w:bodyDiv w:val="1"/>
      <w:marLeft w:val="0"/>
      <w:marRight w:val="0"/>
      <w:marTop w:val="0"/>
      <w:marBottom w:val="0"/>
      <w:divBdr>
        <w:top w:val="none" w:sz="0" w:space="0" w:color="auto"/>
        <w:left w:val="none" w:sz="0" w:space="0" w:color="auto"/>
        <w:bottom w:val="none" w:sz="0" w:space="0" w:color="auto"/>
        <w:right w:val="none" w:sz="0" w:space="0" w:color="auto"/>
      </w:divBdr>
      <w:divsChild>
        <w:div w:id="8263267">
          <w:marLeft w:val="0"/>
          <w:marRight w:val="0"/>
          <w:marTop w:val="0"/>
          <w:marBottom w:val="0"/>
          <w:divBdr>
            <w:top w:val="single" w:sz="6" w:space="6" w:color="FFFFFF"/>
            <w:left w:val="none" w:sz="0" w:space="0" w:color="auto"/>
            <w:bottom w:val="none" w:sz="0" w:space="0" w:color="auto"/>
            <w:right w:val="none" w:sz="0" w:space="0" w:color="auto"/>
          </w:divBdr>
        </w:div>
        <w:div w:id="530842481">
          <w:marLeft w:val="0"/>
          <w:marRight w:val="0"/>
          <w:marTop w:val="0"/>
          <w:marBottom w:val="0"/>
          <w:divBdr>
            <w:top w:val="none" w:sz="0" w:space="1" w:color="auto"/>
            <w:left w:val="none" w:sz="0" w:space="0" w:color="auto"/>
            <w:bottom w:val="single" w:sz="6" w:space="2" w:color="B6B5B5"/>
            <w:right w:val="none" w:sz="0" w:space="0" w:color="auto"/>
          </w:divBdr>
        </w:div>
      </w:divsChild>
    </w:div>
    <w:div w:id="1433083763">
      <w:bodyDiv w:val="1"/>
      <w:marLeft w:val="0"/>
      <w:marRight w:val="0"/>
      <w:marTop w:val="0"/>
      <w:marBottom w:val="0"/>
      <w:divBdr>
        <w:top w:val="none" w:sz="0" w:space="0" w:color="auto"/>
        <w:left w:val="none" w:sz="0" w:space="0" w:color="auto"/>
        <w:bottom w:val="none" w:sz="0" w:space="0" w:color="auto"/>
        <w:right w:val="none" w:sz="0" w:space="0" w:color="auto"/>
      </w:divBdr>
      <w:divsChild>
        <w:div w:id="489098930">
          <w:marLeft w:val="0"/>
          <w:marRight w:val="0"/>
          <w:marTop w:val="0"/>
          <w:marBottom w:val="0"/>
          <w:divBdr>
            <w:top w:val="none" w:sz="0" w:space="1" w:color="auto"/>
            <w:left w:val="none" w:sz="0" w:space="0" w:color="auto"/>
            <w:bottom w:val="single" w:sz="6" w:space="2" w:color="B6B5B5"/>
            <w:right w:val="none" w:sz="0" w:space="0" w:color="auto"/>
          </w:divBdr>
        </w:div>
        <w:div w:id="1507402513">
          <w:marLeft w:val="0"/>
          <w:marRight w:val="0"/>
          <w:marTop w:val="0"/>
          <w:marBottom w:val="0"/>
          <w:divBdr>
            <w:top w:val="single" w:sz="6" w:space="6" w:color="FFFFFF"/>
            <w:left w:val="none" w:sz="0" w:space="0" w:color="auto"/>
            <w:bottom w:val="none" w:sz="0" w:space="0" w:color="auto"/>
            <w:right w:val="none" w:sz="0" w:space="0" w:color="auto"/>
          </w:divBdr>
        </w:div>
      </w:divsChild>
    </w:div>
    <w:div w:id="1436173463">
      <w:bodyDiv w:val="1"/>
      <w:marLeft w:val="0"/>
      <w:marRight w:val="0"/>
      <w:marTop w:val="0"/>
      <w:marBottom w:val="0"/>
      <w:divBdr>
        <w:top w:val="none" w:sz="0" w:space="0" w:color="auto"/>
        <w:left w:val="none" w:sz="0" w:space="0" w:color="auto"/>
        <w:bottom w:val="none" w:sz="0" w:space="0" w:color="auto"/>
        <w:right w:val="none" w:sz="0" w:space="0" w:color="auto"/>
      </w:divBdr>
    </w:div>
    <w:div w:id="1438406857">
      <w:bodyDiv w:val="1"/>
      <w:marLeft w:val="0"/>
      <w:marRight w:val="0"/>
      <w:marTop w:val="0"/>
      <w:marBottom w:val="0"/>
      <w:divBdr>
        <w:top w:val="none" w:sz="0" w:space="0" w:color="auto"/>
        <w:left w:val="none" w:sz="0" w:space="0" w:color="auto"/>
        <w:bottom w:val="none" w:sz="0" w:space="0" w:color="auto"/>
        <w:right w:val="none" w:sz="0" w:space="0" w:color="auto"/>
      </w:divBdr>
      <w:divsChild>
        <w:div w:id="727067336">
          <w:marLeft w:val="0"/>
          <w:marRight w:val="0"/>
          <w:marTop w:val="0"/>
          <w:marBottom w:val="0"/>
          <w:divBdr>
            <w:top w:val="none" w:sz="0" w:space="1" w:color="auto"/>
            <w:left w:val="none" w:sz="0" w:space="0" w:color="auto"/>
            <w:bottom w:val="single" w:sz="6" w:space="2" w:color="B6B5B5"/>
            <w:right w:val="none" w:sz="0" w:space="0" w:color="auto"/>
          </w:divBdr>
        </w:div>
        <w:div w:id="1283725439">
          <w:marLeft w:val="0"/>
          <w:marRight w:val="0"/>
          <w:marTop w:val="0"/>
          <w:marBottom w:val="0"/>
          <w:divBdr>
            <w:top w:val="single" w:sz="6" w:space="6" w:color="FFFFFF"/>
            <w:left w:val="none" w:sz="0" w:space="0" w:color="auto"/>
            <w:bottom w:val="none" w:sz="0" w:space="0" w:color="auto"/>
            <w:right w:val="none" w:sz="0" w:space="0" w:color="auto"/>
          </w:divBdr>
        </w:div>
      </w:divsChild>
    </w:div>
    <w:div w:id="1439524784">
      <w:bodyDiv w:val="1"/>
      <w:marLeft w:val="0"/>
      <w:marRight w:val="0"/>
      <w:marTop w:val="0"/>
      <w:marBottom w:val="0"/>
      <w:divBdr>
        <w:top w:val="none" w:sz="0" w:space="0" w:color="auto"/>
        <w:left w:val="none" w:sz="0" w:space="0" w:color="auto"/>
        <w:bottom w:val="none" w:sz="0" w:space="0" w:color="auto"/>
        <w:right w:val="none" w:sz="0" w:space="0" w:color="auto"/>
      </w:divBdr>
    </w:div>
    <w:div w:id="1443109972">
      <w:bodyDiv w:val="1"/>
      <w:marLeft w:val="0"/>
      <w:marRight w:val="0"/>
      <w:marTop w:val="0"/>
      <w:marBottom w:val="0"/>
      <w:divBdr>
        <w:top w:val="none" w:sz="0" w:space="0" w:color="auto"/>
        <w:left w:val="none" w:sz="0" w:space="0" w:color="auto"/>
        <w:bottom w:val="none" w:sz="0" w:space="0" w:color="auto"/>
        <w:right w:val="none" w:sz="0" w:space="0" w:color="auto"/>
      </w:divBdr>
    </w:div>
    <w:div w:id="1445884339">
      <w:bodyDiv w:val="1"/>
      <w:marLeft w:val="0"/>
      <w:marRight w:val="0"/>
      <w:marTop w:val="0"/>
      <w:marBottom w:val="0"/>
      <w:divBdr>
        <w:top w:val="none" w:sz="0" w:space="0" w:color="auto"/>
        <w:left w:val="none" w:sz="0" w:space="0" w:color="auto"/>
        <w:bottom w:val="none" w:sz="0" w:space="0" w:color="auto"/>
        <w:right w:val="none" w:sz="0" w:space="0" w:color="auto"/>
      </w:divBdr>
    </w:div>
    <w:div w:id="1463573933">
      <w:bodyDiv w:val="1"/>
      <w:marLeft w:val="0"/>
      <w:marRight w:val="0"/>
      <w:marTop w:val="0"/>
      <w:marBottom w:val="0"/>
      <w:divBdr>
        <w:top w:val="none" w:sz="0" w:space="0" w:color="auto"/>
        <w:left w:val="none" w:sz="0" w:space="0" w:color="auto"/>
        <w:bottom w:val="none" w:sz="0" w:space="0" w:color="auto"/>
        <w:right w:val="none" w:sz="0" w:space="0" w:color="auto"/>
      </w:divBdr>
    </w:div>
    <w:div w:id="1465585554">
      <w:bodyDiv w:val="1"/>
      <w:marLeft w:val="0"/>
      <w:marRight w:val="0"/>
      <w:marTop w:val="0"/>
      <w:marBottom w:val="0"/>
      <w:divBdr>
        <w:top w:val="none" w:sz="0" w:space="0" w:color="auto"/>
        <w:left w:val="none" w:sz="0" w:space="0" w:color="auto"/>
        <w:bottom w:val="none" w:sz="0" w:space="0" w:color="auto"/>
        <w:right w:val="none" w:sz="0" w:space="0" w:color="auto"/>
      </w:divBdr>
    </w:div>
    <w:div w:id="1468469083">
      <w:bodyDiv w:val="1"/>
      <w:marLeft w:val="0"/>
      <w:marRight w:val="0"/>
      <w:marTop w:val="0"/>
      <w:marBottom w:val="0"/>
      <w:divBdr>
        <w:top w:val="none" w:sz="0" w:space="0" w:color="auto"/>
        <w:left w:val="none" w:sz="0" w:space="0" w:color="auto"/>
        <w:bottom w:val="none" w:sz="0" w:space="0" w:color="auto"/>
        <w:right w:val="none" w:sz="0" w:space="0" w:color="auto"/>
      </w:divBdr>
    </w:div>
    <w:div w:id="1476334295">
      <w:bodyDiv w:val="1"/>
      <w:marLeft w:val="0"/>
      <w:marRight w:val="0"/>
      <w:marTop w:val="0"/>
      <w:marBottom w:val="0"/>
      <w:divBdr>
        <w:top w:val="none" w:sz="0" w:space="0" w:color="auto"/>
        <w:left w:val="none" w:sz="0" w:space="0" w:color="auto"/>
        <w:bottom w:val="none" w:sz="0" w:space="0" w:color="auto"/>
        <w:right w:val="none" w:sz="0" w:space="0" w:color="auto"/>
      </w:divBdr>
    </w:div>
    <w:div w:id="1486701535">
      <w:bodyDiv w:val="1"/>
      <w:marLeft w:val="0"/>
      <w:marRight w:val="0"/>
      <w:marTop w:val="0"/>
      <w:marBottom w:val="0"/>
      <w:divBdr>
        <w:top w:val="none" w:sz="0" w:space="0" w:color="auto"/>
        <w:left w:val="none" w:sz="0" w:space="0" w:color="auto"/>
        <w:bottom w:val="none" w:sz="0" w:space="0" w:color="auto"/>
        <w:right w:val="none" w:sz="0" w:space="0" w:color="auto"/>
      </w:divBdr>
    </w:div>
    <w:div w:id="1488550158">
      <w:bodyDiv w:val="1"/>
      <w:marLeft w:val="0"/>
      <w:marRight w:val="0"/>
      <w:marTop w:val="0"/>
      <w:marBottom w:val="0"/>
      <w:divBdr>
        <w:top w:val="none" w:sz="0" w:space="0" w:color="auto"/>
        <w:left w:val="none" w:sz="0" w:space="0" w:color="auto"/>
        <w:bottom w:val="none" w:sz="0" w:space="0" w:color="auto"/>
        <w:right w:val="none" w:sz="0" w:space="0" w:color="auto"/>
      </w:divBdr>
      <w:divsChild>
        <w:div w:id="98641311">
          <w:marLeft w:val="0"/>
          <w:marRight w:val="0"/>
          <w:marTop w:val="0"/>
          <w:marBottom w:val="0"/>
          <w:divBdr>
            <w:top w:val="none" w:sz="0" w:space="1" w:color="auto"/>
            <w:left w:val="none" w:sz="0" w:space="0" w:color="auto"/>
            <w:bottom w:val="single" w:sz="6" w:space="2" w:color="B6B5B5"/>
            <w:right w:val="none" w:sz="0" w:space="0" w:color="auto"/>
          </w:divBdr>
        </w:div>
        <w:div w:id="1177188052">
          <w:marLeft w:val="0"/>
          <w:marRight w:val="0"/>
          <w:marTop w:val="0"/>
          <w:marBottom w:val="0"/>
          <w:divBdr>
            <w:top w:val="single" w:sz="6" w:space="6" w:color="FFFFFF"/>
            <w:left w:val="none" w:sz="0" w:space="0" w:color="auto"/>
            <w:bottom w:val="none" w:sz="0" w:space="0" w:color="auto"/>
            <w:right w:val="none" w:sz="0" w:space="0" w:color="auto"/>
          </w:divBdr>
        </w:div>
      </w:divsChild>
    </w:div>
    <w:div w:id="1490055848">
      <w:bodyDiv w:val="1"/>
      <w:marLeft w:val="0"/>
      <w:marRight w:val="0"/>
      <w:marTop w:val="0"/>
      <w:marBottom w:val="0"/>
      <w:divBdr>
        <w:top w:val="none" w:sz="0" w:space="0" w:color="auto"/>
        <w:left w:val="none" w:sz="0" w:space="0" w:color="auto"/>
        <w:bottom w:val="none" w:sz="0" w:space="0" w:color="auto"/>
        <w:right w:val="none" w:sz="0" w:space="0" w:color="auto"/>
      </w:divBdr>
    </w:div>
    <w:div w:id="1503854942">
      <w:bodyDiv w:val="1"/>
      <w:marLeft w:val="0"/>
      <w:marRight w:val="0"/>
      <w:marTop w:val="0"/>
      <w:marBottom w:val="0"/>
      <w:divBdr>
        <w:top w:val="none" w:sz="0" w:space="0" w:color="auto"/>
        <w:left w:val="none" w:sz="0" w:space="0" w:color="auto"/>
        <w:bottom w:val="none" w:sz="0" w:space="0" w:color="auto"/>
        <w:right w:val="none" w:sz="0" w:space="0" w:color="auto"/>
      </w:divBdr>
    </w:div>
    <w:div w:id="1519852336">
      <w:bodyDiv w:val="1"/>
      <w:marLeft w:val="0"/>
      <w:marRight w:val="0"/>
      <w:marTop w:val="0"/>
      <w:marBottom w:val="0"/>
      <w:divBdr>
        <w:top w:val="none" w:sz="0" w:space="0" w:color="auto"/>
        <w:left w:val="none" w:sz="0" w:space="0" w:color="auto"/>
        <w:bottom w:val="none" w:sz="0" w:space="0" w:color="auto"/>
        <w:right w:val="none" w:sz="0" w:space="0" w:color="auto"/>
      </w:divBdr>
    </w:div>
    <w:div w:id="1520268340">
      <w:bodyDiv w:val="1"/>
      <w:marLeft w:val="0"/>
      <w:marRight w:val="0"/>
      <w:marTop w:val="0"/>
      <w:marBottom w:val="0"/>
      <w:divBdr>
        <w:top w:val="none" w:sz="0" w:space="0" w:color="auto"/>
        <w:left w:val="none" w:sz="0" w:space="0" w:color="auto"/>
        <w:bottom w:val="none" w:sz="0" w:space="0" w:color="auto"/>
        <w:right w:val="none" w:sz="0" w:space="0" w:color="auto"/>
      </w:divBdr>
    </w:div>
    <w:div w:id="1526207793">
      <w:bodyDiv w:val="1"/>
      <w:marLeft w:val="0"/>
      <w:marRight w:val="0"/>
      <w:marTop w:val="0"/>
      <w:marBottom w:val="0"/>
      <w:divBdr>
        <w:top w:val="none" w:sz="0" w:space="0" w:color="auto"/>
        <w:left w:val="none" w:sz="0" w:space="0" w:color="auto"/>
        <w:bottom w:val="none" w:sz="0" w:space="0" w:color="auto"/>
        <w:right w:val="none" w:sz="0" w:space="0" w:color="auto"/>
      </w:divBdr>
      <w:divsChild>
        <w:div w:id="1435437480">
          <w:marLeft w:val="0"/>
          <w:marRight w:val="0"/>
          <w:marTop w:val="0"/>
          <w:marBottom w:val="0"/>
          <w:divBdr>
            <w:top w:val="none" w:sz="0" w:space="1" w:color="auto"/>
            <w:left w:val="none" w:sz="0" w:space="0" w:color="auto"/>
            <w:bottom w:val="single" w:sz="6" w:space="2" w:color="B6B5B5"/>
            <w:right w:val="none" w:sz="0" w:space="0" w:color="auto"/>
          </w:divBdr>
        </w:div>
        <w:div w:id="1799758919">
          <w:marLeft w:val="0"/>
          <w:marRight w:val="0"/>
          <w:marTop w:val="0"/>
          <w:marBottom w:val="0"/>
          <w:divBdr>
            <w:top w:val="single" w:sz="6" w:space="6" w:color="FFFFFF"/>
            <w:left w:val="none" w:sz="0" w:space="0" w:color="auto"/>
            <w:bottom w:val="none" w:sz="0" w:space="0" w:color="auto"/>
            <w:right w:val="none" w:sz="0" w:space="0" w:color="auto"/>
          </w:divBdr>
        </w:div>
      </w:divsChild>
    </w:div>
    <w:div w:id="1528713179">
      <w:bodyDiv w:val="1"/>
      <w:marLeft w:val="0"/>
      <w:marRight w:val="0"/>
      <w:marTop w:val="0"/>
      <w:marBottom w:val="0"/>
      <w:divBdr>
        <w:top w:val="none" w:sz="0" w:space="0" w:color="auto"/>
        <w:left w:val="none" w:sz="0" w:space="0" w:color="auto"/>
        <w:bottom w:val="none" w:sz="0" w:space="0" w:color="auto"/>
        <w:right w:val="none" w:sz="0" w:space="0" w:color="auto"/>
      </w:divBdr>
    </w:div>
    <w:div w:id="1532499010">
      <w:bodyDiv w:val="1"/>
      <w:marLeft w:val="0"/>
      <w:marRight w:val="0"/>
      <w:marTop w:val="0"/>
      <w:marBottom w:val="0"/>
      <w:divBdr>
        <w:top w:val="none" w:sz="0" w:space="0" w:color="auto"/>
        <w:left w:val="none" w:sz="0" w:space="0" w:color="auto"/>
        <w:bottom w:val="none" w:sz="0" w:space="0" w:color="auto"/>
        <w:right w:val="none" w:sz="0" w:space="0" w:color="auto"/>
      </w:divBdr>
    </w:div>
    <w:div w:id="1536575310">
      <w:bodyDiv w:val="1"/>
      <w:marLeft w:val="0"/>
      <w:marRight w:val="0"/>
      <w:marTop w:val="0"/>
      <w:marBottom w:val="0"/>
      <w:divBdr>
        <w:top w:val="none" w:sz="0" w:space="0" w:color="auto"/>
        <w:left w:val="none" w:sz="0" w:space="0" w:color="auto"/>
        <w:bottom w:val="none" w:sz="0" w:space="0" w:color="auto"/>
        <w:right w:val="none" w:sz="0" w:space="0" w:color="auto"/>
      </w:divBdr>
    </w:div>
    <w:div w:id="1542744369">
      <w:bodyDiv w:val="1"/>
      <w:marLeft w:val="0"/>
      <w:marRight w:val="0"/>
      <w:marTop w:val="0"/>
      <w:marBottom w:val="0"/>
      <w:divBdr>
        <w:top w:val="none" w:sz="0" w:space="0" w:color="auto"/>
        <w:left w:val="none" w:sz="0" w:space="0" w:color="auto"/>
        <w:bottom w:val="none" w:sz="0" w:space="0" w:color="auto"/>
        <w:right w:val="none" w:sz="0" w:space="0" w:color="auto"/>
      </w:divBdr>
    </w:div>
    <w:div w:id="1550022960">
      <w:bodyDiv w:val="1"/>
      <w:marLeft w:val="0"/>
      <w:marRight w:val="0"/>
      <w:marTop w:val="0"/>
      <w:marBottom w:val="0"/>
      <w:divBdr>
        <w:top w:val="none" w:sz="0" w:space="0" w:color="auto"/>
        <w:left w:val="none" w:sz="0" w:space="0" w:color="auto"/>
        <w:bottom w:val="none" w:sz="0" w:space="0" w:color="auto"/>
        <w:right w:val="none" w:sz="0" w:space="0" w:color="auto"/>
      </w:divBdr>
      <w:divsChild>
        <w:div w:id="273831281">
          <w:marLeft w:val="0"/>
          <w:marRight w:val="0"/>
          <w:marTop w:val="0"/>
          <w:marBottom w:val="0"/>
          <w:divBdr>
            <w:top w:val="none" w:sz="0" w:space="0" w:color="auto"/>
            <w:left w:val="none" w:sz="0" w:space="0" w:color="auto"/>
            <w:bottom w:val="none" w:sz="0" w:space="0" w:color="auto"/>
            <w:right w:val="none" w:sz="0" w:space="0" w:color="auto"/>
          </w:divBdr>
        </w:div>
      </w:divsChild>
    </w:div>
    <w:div w:id="1550409677">
      <w:bodyDiv w:val="1"/>
      <w:marLeft w:val="0"/>
      <w:marRight w:val="0"/>
      <w:marTop w:val="0"/>
      <w:marBottom w:val="0"/>
      <w:divBdr>
        <w:top w:val="none" w:sz="0" w:space="0" w:color="auto"/>
        <w:left w:val="none" w:sz="0" w:space="0" w:color="auto"/>
        <w:bottom w:val="none" w:sz="0" w:space="0" w:color="auto"/>
        <w:right w:val="none" w:sz="0" w:space="0" w:color="auto"/>
      </w:divBdr>
    </w:div>
    <w:div w:id="1568875585">
      <w:bodyDiv w:val="1"/>
      <w:marLeft w:val="0"/>
      <w:marRight w:val="0"/>
      <w:marTop w:val="0"/>
      <w:marBottom w:val="0"/>
      <w:divBdr>
        <w:top w:val="none" w:sz="0" w:space="0" w:color="auto"/>
        <w:left w:val="none" w:sz="0" w:space="0" w:color="auto"/>
        <w:bottom w:val="none" w:sz="0" w:space="0" w:color="auto"/>
        <w:right w:val="none" w:sz="0" w:space="0" w:color="auto"/>
      </w:divBdr>
      <w:divsChild>
        <w:div w:id="1495292810">
          <w:marLeft w:val="0"/>
          <w:marRight w:val="0"/>
          <w:marTop w:val="0"/>
          <w:marBottom w:val="0"/>
          <w:divBdr>
            <w:top w:val="none" w:sz="0" w:space="1" w:color="auto"/>
            <w:left w:val="none" w:sz="0" w:space="0" w:color="auto"/>
            <w:bottom w:val="single" w:sz="6" w:space="2" w:color="B6B5B5"/>
            <w:right w:val="none" w:sz="0" w:space="0" w:color="auto"/>
          </w:divBdr>
        </w:div>
        <w:div w:id="1751124882">
          <w:marLeft w:val="0"/>
          <w:marRight w:val="0"/>
          <w:marTop w:val="0"/>
          <w:marBottom w:val="0"/>
          <w:divBdr>
            <w:top w:val="single" w:sz="6" w:space="6" w:color="FFFFFF"/>
            <w:left w:val="none" w:sz="0" w:space="0" w:color="auto"/>
            <w:bottom w:val="none" w:sz="0" w:space="0" w:color="auto"/>
            <w:right w:val="none" w:sz="0" w:space="0" w:color="auto"/>
          </w:divBdr>
        </w:div>
      </w:divsChild>
    </w:div>
    <w:div w:id="1574313043">
      <w:bodyDiv w:val="1"/>
      <w:marLeft w:val="0"/>
      <w:marRight w:val="0"/>
      <w:marTop w:val="0"/>
      <w:marBottom w:val="0"/>
      <w:divBdr>
        <w:top w:val="none" w:sz="0" w:space="0" w:color="auto"/>
        <w:left w:val="none" w:sz="0" w:space="0" w:color="auto"/>
        <w:bottom w:val="none" w:sz="0" w:space="0" w:color="auto"/>
        <w:right w:val="none" w:sz="0" w:space="0" w:color="auto"/>
      </w:divBdr>
    </w:div>
    <w:div w:id="1577013121">
      <w:bodyDiv w:val="1"/>
      <w:marLeft w:val="0"/>
      <w:marRight w:val="0"/>
      <w:marTop w:val="0"/>
      <w:marBottom w:val="0"/>
      <w:divBdr>
        <w:top w:val="none" w:sz="0" w:space="0" w:color="auto"/>
        <w:left w:val="none" w:sz="0" w:space="0" w:color="auto"/>
        <w:bottom w:val="none" w:sz="0" w:space="0" w:color="auto"/>
        <w:right w:val="none" w:sz="0" w:space="0" w:color="auto"/>
      </w:divBdr>
      <w:divsChild>
        <w:div w:id="954561139">
          <w:marLeft w:val="0"/>
          <w:marRight w:val="0"/>
          <w:marTop w:val="0"/>
          <w:marBottom w:val="180"/>
          <w:divBdr>
            <w:top w:val="none" w:sz="0" w:space="0" w:color="auto"/>
            <w:left w:val="none" w:sz="0" w:space="0" w:color="auto"/>
            <w:bottom w:val="single" w:sz="6" w:space="9" w:color="EBEBEB"/>
            <w:right w:val="none" w:sz="0" w:space="0" w:color="auto"/>
          </w:divBdr>
        </w:div>
      </w:divsChild>
    </w:div>
    <w:div w:id="1581014955">
      <w:bodyDiv w:val="1"/>
      <w:marLeft w:val="0"/>
      <w:marRight w:val="0"/>
      <w:marTop w:val="0"/>
      <w:marBottom w:val="0"/>
      <w:divBdr>
        <w:top w:val="none" w:sz="0" w:space="0" w:color="auto"/>
        <w:left w:val="none" w:sz="0" w:space="0" w:color="auto"/>
        <w:bottom w:val="none" w:sz="0" w:space="0" w:color="auto"/>
        <w:right w:val="none" w:sz="0" w:space="0" w:color="auto"/>
      </w:divBdr>
      <w:divsChild>
        <w:div w:id="825392232">
          <w:marLeft w:val="0"/>
          <w:marRight w:val="0"/>
          <w:marTop w:val="0"/>
          <w:marBottom w:val="0"/>
          <w:divBdr>
            <w:top w:val="single" w:sz="6" w:space="6" w:color="FFFFFF"/>
            <w:left w:val="none" w:sz="0" w:space="0" w:color="auto"/>
            <w:bottom w:val="none" w:sz="0" w:space="0" w:color="auto"/>
            <w:right w:val="none" w:sz="0" w:space="0" w:color="auto"/>
          </w:divBdr>
        </w:div>
      </w:divsChild>
    </w:div>
    <w:div w:id="1585605069">
      <w:bodyDiv w:val="1"/>
      <w:marLeft w:val="0"/>
      <w:marRight w:val="0"/>
      <w:marTop w:val="0"/>
      <w:marBottom w:val="0"/>
      <w:divBdr>
        <w:top w:val="none" w:sz="0" w:space="0" w:color="auto"/>
        <w:left w:val="none" w:sz="0" w:space="0" w:color="auto"/>
        <w:bottom w:val="none" w:sz="0" w:space="0" w:color="auto"/>
        <w:right w:val="none" w:sz="0" w:space="0" w:color="auto"/>
      </w:divBdr>
      <w:divsChild>
        <w:div w:id="633297135">
          <w:marLeft w:val="0"/>
          <w:marRight w:val="0"/>
          <w:marTop w:val="0"/>
          <w:marBottom w:val="0"/>
          <w:divBdr>
            <w:top w:val="single" w:sz="6" w:space="6" w:color="FFFFFF"/>
            <w:left w:val="none" w:sz="0" w:space="0" w:color="auto"/>
            <w:bottom w:val="none" w:sz="0" w:space="0" w:color="auto"/>
            <w:right w:val="none" w:sz="0" w:space="0" w:color="auto"/>
          </w:divBdr>
        </w:div>
        <w:div w:id="1264874955">
          <w:marLeft w:val="0"/>
          <w:marRight w:val="0"/>
          <w:marTop w:val="0"/>
          <w:marBottom w:val="0"/>
          <w:divBdr>
            <w:top w:val="none" w:sz="0" w:space="1" w:color="auto"/>
            <w:left w:val="none" w:sz="0" w:space="0" w:color="auto"/>
            <w:bottom w:val="single" w:sz="6" w:space="2" w:color="B6B5B5"/>
            <w:right w:val="none" w:sz="0" w:space="0" w:color="auto"/>
          </w:divBdr>
        </w:div>
      </w:divsChild>
    </w:div>
    <w:div w:id="1588730951">
      <w:bodyDiv w:val="1"/>
      <w:marLeft w:val="0"/>
      <w:marRight w:val="0"/>
      <w:marTop w:val="0"/>
      <w:marBottom w:val="0"/>
      <w:divBdr>
        <w:top w:val="none" w:sz="0" w:space="0" w:color="auto"/>
        <w:left w:val="none" w:sz="0" w:space="0" w:color="auto"/>
        <w:bottom w:val="none" w:sz="0" w:space="0" w:color="auto"/>
        <w:right w:val="none" w:sz="0" w:space="0" w:color="auto"/>
      </w:divBdr>
      <w:divsChild>
        <w:div w:id="800071378">
          <w:marLeft w:val="0"/>
          <w:marRight w:val="0"/>
          <w:marTop w:val="0"/>
          <w:marBottom w:val="0"/>
          <w:divBdr>
            <w:top w:val="none" w:sz="0" w:space="1" w:color="auto"/>
            <w:left w:val="none" w:sz="0" w:space="0" w:color="auto"/>
            <w:bottom w:val="single" w:sz="6" w:space="2" w:color="B6B5B5"/>
            <w:right w:val="none" w:sz="0" w:space="0" w:color="auto"/>
          </w:divBdr>
        </w:div>
        <w:div w:id="1895240668">
          <w:marLeft w:val="0"/>
          <w:marRight w:val="0"/>
          <w:marTop w:val="0"/>
          <w:marBottom w:val="0"/>
          <w:divBdr>
            <w:top w:val="single" w:sz="6" w:space="6" w:color="FFFFFF"/>
            <w:left w:val="none" w:sz="0" w:space="0" w:color="auto"/>
            <w:bottom w:val="none" w:sz="0" w:space="0" w:color="auto"/>
            <w:right w:val="none" w:sz="0" w:space="0" w:color="auto"/>
          </w:divBdr>
        </w:div>
      </w:divsChild>
    </w:div>
    <w:div w:id="1590700756">
      <w:bodyDiv w:val="1"/>
      <w:marLeft w:val="0"/>
      <w:marRight w:val="0"/>
      <w:marTop w:val="0"/>
      <w:marBottom w:val="0"/>
      <w:divBdr>
        <w:top w:val="none" w:sz="0" w:space="0" w:color="auto"/>
        <w:left w:val="none" w:sz="0" w:space="0" w:color="auto"/>
        <w:bottom w:val="none" w:sz="0" w:space="0" w:color="auto"/>
        <w:right w:val="none" w:sz="0" w:space="0" w:color="auto"/>
      </w:divBdr>
    </w:div>
    <w:div w:id="1593008056">
      <w:bodyDiv w:val="1"/>
      <w:marLeft w:val="0"/>
      <w:marRight w:val="0"/>
      <w:marTop w:val="0"/>
      <w:marBottom w:val="0"/>
      <w:divBdr>
        <w:top w:val="none" w:sz="0" w:space="0" w:color="auto"/>
        <w:left w:val="none" w:sz="0" w:space="0" w:color="auto"/>
        <w:bottom w:val="none" w:sz="0" w:space="0" w:color="auto"/>
        <w:right w:val="none" w:sz="0" w:space="0" w:color="auto"/>
      </w:divBdr>
      <w:divsChild>
        <w:div w:id="429736366">
          <w:marLeft w:val="0"/>
          <w:marRight w:val="0"/>
          <w:marTop w:val="0"/>
          <w:marBottom w:val="0"/>
          <w:divBdr>
            <w:top w:val="none" w:sz="0" w:space="0" w:color="auto"/>
            <w:left w:val="none" w:sz="0" w:space="0" w:color="auto"/>
            <w:bottom w:val="none" w:sz="0" w:space="0" w:color="auto"/>
            <w:right w:val="none" w:sz="0" w:space="0" w:color="auto"/>
          </w:divBdr>
        </w:div>
      </w:divsChild>
    </w:div>
    <w:div w:id="1603799666">
      <w:bodyDiv w:val="1"/>
      <w:marLeft w:val="0"/>
      <w:marRight w:val="0"/>
      <w:marTop w:val="0"/>
      <w:marBottom w:val="0"/>
      <w:divBdr>
        <w:top w:val="none" w:sz="0" w:space="0" w:color="auto"/>
        <w:left w:val="none" w:sz="0" w:space="0" w:color="auto"/>
        <w:bottom w:val="none" w:sz="0" w:space="0" w:color="auto"/>
        <w:right w:val="none" w:sz="0" w:space="0" w:color="auto"/>
      </w:divBdr>
    </w:div>
    <w:div w:id="1607346357">
      <w:bodyDiv w:val="1"/>
      <w:marLeft w:val="0"/>
      <w:marRight w:val="0"/>
      <w:marTop w:val="0"/>
      <w:marBottom w:val="0"/>
      <w:divBdr>
        <w:top w:val="none" w:sz="0" w:space="0" w:color="auto"/>
        <w:left w:val="none" w:sz="0" w:space="0" w:color="auto"/>
        <w:bottom w:val="none" w:sz="0" w:space="0" w:color="auto"/>
        <w:right w:val="none" w:sz="0" w:space="0" w:color="auto"/>
      </w:divBdr>
    </w:div>
    <w:div w:id="1618877857">
      <w:bodyDiv w:val="1"/>
      <w:marLeft w:val="0"/>
      <w:marRight w:val="0"/>
      <w:marTop w:val="0"/>
      <w:marBottom w:val="0"/>
      <w:divBdr>
        <w:top w:val="none" w:sz="0" w:space="0" w:color="auto"/>
        <w:left w:val="none" w:sz="0" w:space="0" w:color="auto"/>
        <w:bottom w:val="none" w:sz="0" w:space="0" w:color="auto"/>
        <w:right w:val="none" w:sz="0" w:space="0" w:color="auto"/>
      </w:divBdr>
      <w:divsChild>
        <w:div w:id="899824857">
          <w:marLeft w:val="0"/>
          <w:marRight w:val="0"/>
          <w:marTop w:val="0"/>
          <w:marBottom w:val="0"/>
          <w:divBdr>
            <w:top w:val="single" w:sz="6" w:space="6" w:color="FFFFFF"/>
            <w:left w:val="none" w:sz="0" w:space="0" w:color="auto"/>
            <w:bottom w:val="none" w:sz="0" w:space="0" w:color="auto"/>
            <w:right w:val="none" w:sz="0" w:space="0" w:color="auto"/>
          </w:divBdr>
        </w:div>
        <w:div w:id="1889949170">
          <w:marLeft w:val="0"/>
          <w:marRight w:val="0"/>
          <w:marTop w:val="0"/>
          <w:marBottom w:val="0"/>
          <w:divBdr>
            <w:top w:val="none" w:sz="0" w:space="1" w:color="auto"/>
            <w:left w:val="none" w:sz="0" w:space="0" w:color="auto"/>
            <w:bottom w:val="single" w:sz="6" w:space="2" w:color="B6B5B5"/>
            <w:right w:val="none" w:sz="0" w:space="0" w:color="auto"/>
          </w:divBdr>
        </w:div>
      </w:divsChild>
    </w:div>
    <w:div w:id="1619295457">
      <w:bodyDiv w:val="1"/>
      <w:marLeft w:val="0"/>
      <w:marRight w:val="0"/>
      <w:marTop w:val="0"/>
      <w:marBottom w:val="0"/>
      <w:divBdr>
        <w:top w:val="none" w:sz="0" w:space="0" w:color="auto"/>
        <w:left w:val="none" w:sz="0" w:space="0" w:color="auto"/>
        <w:bottom w:val="none" w:sz="0" w:space="0" w:color="auto"/>
        <w:right w:val="none" w:sz="0" w:space="0" w:color="auto"/>
      </w:divBdr>
      <w:divsChild>
        <w:div w:id="230970561">
          <w:marLeft w:val="0"/>
          <w:marRight w:val="0"/>
          <w:marTop w:val="0"/>
          <w:marBottom w:val="0"/>
          <w:divBdr>
            <w:top w:val="none" w:sz="0" w:space="0" w:color="auto"/>
            <w:left w:val="none" w:sz="0" w:space="0" w:color="auto"/>
            <w:bottom w:val="none" w:sz="0" w:space="0" w:color="auto"/>
            <w:right w:val="none" w:sz="0" w:space="0" w:color="auto"/>
          </w:divBdr>
          <w:divsChild>
            <w:div w:id="1106659033">
              <w:marLeft w:val="0"/>
              <w:marRight w:val="0"/>
              <w:marTop w:val="0"/>
              <w:marBottom w:val="0"/>
              <w:divBdr>
                <w:top w:val="none" w:sz="0" w:space="0" w:color="auto"/>
                <w:left w:val="none" w:sz="0" w:space="0" w:color="auto"/>
                <w:bottom w:val="none" w:sz="0" w:space="0" w:color="auto"/>
                <w:right w:val="none" w:sz="0" w:space="0" w:color="auto"/>
              </w:divBdr>
            </w:div>
          </w:divsChild>
        </w:div>
        <w:div w:id="960501294">
          <w:marLeft w:val="0"/>
          <w:marRight w:val="0"/>
          <w:marTop w:val="0"/>
          <w:marBottom w:val="0"/>
          <w:divBdr>
            <w:top w:val="none" w:sz="0" w:space="0" w:color="auto"/>
            <w:left w:val="none" w:sz="0" w:space="0" w:color="auto"/>
            <w:bottom w:val="none" w:sz="0" w:space="0" w:color="auto"/>
            <w:right w:val="none" w:sz="0" w:space="0" w:color="auto"/>
          </w:divBdr>
          <w:divsChild>
            <w:div w:id="5158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8658">
      <w:bodyDiv w:val="1"/>
      <w:marLeft w:val="0"/>
      <w:marRight w:val="0"/>
      <w:marTop w:val="0"/>
      <w:marBottom w:val="0"/>
      <w:divBdr>
        <w:top w:val="none" w:sz="0" w:space="0" w:color="auto"/>
        <w:left w:val="none" w:sz="0" w:space="0" w:color="auto"/>
        <w:bottom w:val="none" w:sz="0" w:space="0" w:color="auto"/>
        <w:right w:val="none" w:sz="0" w:space="0" w:color="auto"/>
      </w:divBdr>
    </w:div>
    <w:div w:id="1625192583">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sChild>
        <w:div w:id="862329820">
          <w:marLeft w:val="0"/>
          <w:marRight w:val="0"/>
          <w:marTop w:val="0"/>
          <w:marBottom w:val="0"/>
          <w:divBdr>
            <w:top w:val="single" w:sz="6" w:space="6" w:color="FFFFFF"/>
            <w:left w:val="none" w:sz="0" w:space="0" w:color="auto"/>
            <w:bottom w:val="none" w:sz="0" w:space="0" w:color="auto"/>
            <w:right w:val="none" w:sz="0" w:space="0" w:color="auto"/>
          </w:divBdr>
        </w:div>
        <w:div w:id="2143493884">
          <w:marLeft w:val="0"/>
          <w:marRight w:val="0"/>
          <w:marTop w:val="0"/>
          <w:marBottom w:val="0"/>
          <w:divBdr>
            <w:top w:val="none" w:sz="0" w:space="1" w:color="auto"/>
            <w:left w:val="none" w:sz="0" w:space="0" w:color="auto"/>
            <w:bottom w:val="single" w:sz="6" w:space="2" w:color="B6B5B5"/>
            <w:right w:val="none" w:sz="0" w:space="0" w:color="auto"/>
          </w:divBdr>
        </w:div>
      </w:divsChild>
    </w:div>
    <w:div w:id="1639383327">
      <w:bodyDiv w:val="1"/>
      <w:marLeft w:val="0"/>
      <w:marRight w:val="0"/>
      <w:marTop w:val="0"/>
      <w:marBottom w:val="0"/>
      <w:divBdr>
        <w:top w:val="none" w:sz="0" w:space="0" w:color="auto"/>
        <w:left w:val="none" w:sz="0" w:space="0" w:color="auto"/>
        <w:bottom w:val="none" w:sz="0" w:space="0" w:color="auto"/>
        <w:right w:val="none" w:sz="0" w:space="0" w:color="auto"/>
      </w:divBdr>
    </w:div>
    <w:div w:id="1643730509">
      <w:bodyDiv w:val="1"/>
      <w:marLeft w:val="0"/>
      <w:marRight w:val="0"/>
      <w:marTop w:val="0"/>
      <w:marBottom w:val="0"/>
      <w:divBdr>
        <w:top w:val="none" w:sz="0" w:space="0" w:color="auto"/>
        <w:left w:val="none" w:sz="0" w:space="0" w:color="auto"/>
        <w:bottom w:val="none" w:sz="0" w:space="0" w:color="auto"/>
        <w:right w:val="none" w:sz="0" w:space="0" w:color="auto"/>
      </w:divBdr>
      <w:divsChild>
        <w:div w:id="377243158">
          <w:marLeft w:val="0"/>
          <w:marRight w:val="0"/>
          <w:marTop w:val="0"/>
          <w:marBottom w:val="0"/>
          <w:divBdr>
            <w:top w:val="single" w:sz="6" w:space="6" w:color="FFFFFF"/>
            <w:left w:val="none" w:sz="0" w:space="0" w:color="auto"/>
            <w:bottom w:val="none" w:sz="0" w:space="0" w:color="auto"/>
            <w:right w:val="none" w:sz="0" w:space="0" w:color="auto"/>
          </w:divBdr>
        </w:div>
        <w:div w:id="678853474">
          <w:marLeft w:val="0"/>
          <w:marRight w:val="0"/>
          <w:marTop w:val="0"/>
          <w:marBottom w:val="0"/>
          <w:divBdr>
            <w:top w:val="none" w:sz="0" w:space="1" w:color="auto"/>
            <w:left w:val="none" w:sz="0" w:space="0" w:color="auto"/>
            <w:bottom w:val="single" w:sz="6" w:space="2" w:color="B6B5B5"/>
            <w:right w:val="none" w:sz="0" w:space="0" w:color="auto"/>
          </w:divBdr>
        </w:div>
      </w:divsChild>
    </w:div>
    <w:div w:id="165132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16390">
          <w:marLeft w:val="0"/>
          <w:marRight w:val="0"/>
          <w:marTop w:val="0"/>
          <w:marBottom w:val="0"/>
          <w:divBdr>
            <w:top w:val="single" w:sz="6" w:space="6" w:color="FFFFFF"/>
            <w:left w:val="none" w:sz="0" w:space="0" w:color="auto"/>
            <w:bottom w:val="none" w:sz="0" w:space="0" w:color="auto"/>
            <w:right w:val="none" w:sz="0" w:space="0" w:color="auto"/>
          </w:divBdr>
        </w:div>
        <w:div w:id="1661303969">
          <w:marLeft w:val="0"/>
          <w:marRight w:val="0"/>
          <w:marTop w:val="0"/>
          <w:marBottom w:val="0"/>
          <w:divBdr>
            <w:top w:val="none" w:sz="0" w:space="1" w:color="auto"/>
            <w:left w:val="none" w:sz="0" w:space="0" w:color="auto"/>
            <w:bottom w:val="single" w:sz="6" w:space="2" w:color="B6B5B5"/>
            <w:right w:val="none" w:sz="0" w:space="0" w:color="auto"/>
          </w:divBdr>
        </w:div>
      </w:divsChild>
    </w:div>
    <w:div w:id="1655602792">
      <w:bodyDiv w:val="1"/>
      <w:marLeft w:val="0"/>
      <w:marRight w:val="0"/>
      <w:marTop w:val="0"/>
      <w:marBottom w:val="0"/>
      <w:divBdr>
        <w:top w:val="none" w:sz="0" w:space="0" w:color="auto"/>
        <w:left w:val="none" w:sz="0" w:space="0" w:color="auto"/>
        <w:bottom w:val="none" w:sz="0" w:space="0" w:color="auto"/>
        <w:right w:val="none" w:sz="0" w:space="0" w:color="auto"/>
      </w:divBdr>
    </w:div>
    <w:div w:id="1658001285">
      <w:bodyDiv w:val="1"/>
      <w:marLeft w:val="0"/>
      <w:marRight w:val="0"/>
      <w:marTop w:val="0"/>
      <w:marBottom w:val="0"/>
      <w:divBdr>
        <w:top w:val="none" w:sz="0" w:space="0" w:color="auto"/>
        <w:left w:val="none" w:sz="0" w:space="0" w:color="auto"/>
        <w:bottom w:val="none" w:sz="0" w:space="0" w:color="auto"/>
        <w:right w:val="none" w:sz="0" w:space="0" w:color="auto"/>
      </w:divBdr>
      <w:divsChild>
        <w:div w:id="1880167181">
          <w:marLeft w:val="0"/>
          <w:marRight w:val="0"/>
          <w:marTop w:val="0"/>
          <w:marBottom w:val="0"/>
          <w:divBdr>
            <w:top w:val="none" w:sz="0" w:space="1" w:color="auto"/>
            <w:left w:val="none" w:sz="0" w:space="0" w:color="auto"/>
            <w:bottom w:val="single" w:sz="6" w:space="2" w:color="B6B5B5"/>
            <w:right w:val="none" w:sz="0" w:space="0" w:color="auto"/>
          </w:divBdr>
        </w:div>
        <w:div w:id="1925796472">
          <w:marLeft w:val="0"/>
          <w:marRight w:val="0"/>
          <w:marTop w:val="0"/>
          <w:marBottom w:val="0"/>
          <w:divBdr>
            <w:top w:val="single" w:sz="6" w:space="6" w:color="FFFFFF"/>
            <w:left w:val="none" w:sz="0" w:space="0" w:color="auto"/>
            <w:bottom w:val="none" w:sz="0" w:space="0" w:color="auto"/>
            <w:right w:val="none" w:sz="0" w:space="0" w:color="auto"/>
          </w:divBdr>
        </w:div>
      </w:divsChild>
    </w:div>
    <w:div w:id="1660384243">
      <w:bodyDiv w:val="1"/>
      <w:marLeft w:val="0"/>
      <w:marRight w:val="0"/>
      <w:marTop w:val="0"/>
      <w:marBottom w:val="0"/>
      <w:divBdr>
        <w:top w:val="none" w:sz="0" w:space="0" w:color="auto"/>
        <w:left w:val="none" w:sz="0" w:space="0" w:color="auto"/>
        <w:bottom w:val="none" w:sz="0" w:space="0" w:color="auto"/>
        <w:right w:val="none" w:sz="0" w:space="0" w:color="auto"/>
      </w:divBdr>
      <w:divsChild>
        <w:div w:id="1008867702">
          <w:marLeft w:val="0"/>
          <w:marRight w:val="0"/>
          <w:marTop w:val="0"/>
          <w:marBottom w:val="0"/>
          <w:divBdr>
            <w:top w:val="none" w:sz="0" w:space="1" w:color="auto"/>
            <w:left w:val="none" w:sz="0" w:space="0" w:color="auto"/>
            <w:bottom w:val="single" w:sz="6" w:space="2" w:color="B6B5B5"/>
            <w:right w:val="none" w:sz="0" w:space="0" w:color="auto"/>
          </w:divBdr>
        </w:div>
        <w:div w:id="1568225376">
          <w:marLeft w:val="0"/>
          <w:marRight w:val="0"/>
          <w:marTop w:val="0"/>
          <w:marBottom w:val="0"/>
          <w:divBdr>
            <w:top w:val="single" w:sz="6" w:space="6" w:color="FFFFFF"/>
            <w:left w:val="none" w:sz="0" w:space="0" w:color="auto"/>
            <w:bottom w:val="none" w:sz="0" w:space="0" w:color="auto"/>
            <w:right w:val="none" w:sz="0" w:space="0" w:color="auto"/>
          </w:divBdr>
        </w:div>
      </w:divsChild>
    </w:div>
    <w:div w:id="1664316049">
      <w:bodyDiv w:val="1"/>
      <w:marLeft w:val="0"/>
      <w:marRight w:val="0"/>
      <w:marTop w:val="0"/>
      <w:marBottom w:val="0"/>
      <w:divBdr>
        <w:top w:val="none" w:sz="0" w:space="0" w:color="auto"/>
        <w:left w:val="none" w:sz="0" w:space="0" w:color="auto"/>
        <w:bottom w:val="none" w:sz="0" w:space="0" w:color="auto"/>
        <w:right w:val="none" w:sz="0" w:space="0" w:color="auto"/>
      </w:divBdr>
    </w:div>
    <w:div w:id="1666585825">
      <w:bodyDiv w:val="1"/>
      <w:marLeft w:val="0"/>
      <w:marRight w:val="0"/>
      <w:marTop w:val="0"/>
      <w:marBottom w:val="0"/>
      <w:divBdr>
        <w:top w:val="none" w:sz="0" w:space="0" w:color="auto"/>
        <w:left w:val="none" w:sz="0" w:space="0" w:color="auto"/>
        <w:bottom w:val="none" w:sz="0" w:space="0" w:color="auto"/>
        <w:right w:val="none" w:sz="0" w:space="0" w:color="auto"/>
      </w:divBdr>
    </w:div>
    <w:div w:id="1666666842">
      <w:bodyDiv w:val="1"/>
      <w:marLeft w:val="0"/>
      <w:marRight w:val="0"/>
      <w:marTop w:val="0"/>
      <w:marBottom w:val="0"/>
      <w:divBdr>
        <w:top w:val="none" w:sz="0" w:space="0" w:color="auto"/>
        <w:left w:val="none" w:sz="0" w:space="0" w:color="auto"/>
        <w:bottom w:val="none" w:sz="0" w:space="0" w:color="auto"/>
        <w:right w:val="none" w:sz="0" w:space="0" w:color="auto"/>
      </w:divBdr>
    </w:div>
    <w:div w:id="1676570515">
      <w:bodyDiv w:val="1"/>
      <w:marLeft w:val="0"/>
      <w:marRight w:val="0"/>
      <w:marTop w:val="0"/>
      <w:marBottom w:val="0"/>
      <w:divBdr>
        <w:top w:val="none" w:sz="0" w:space="0" w:color="auto"/>
        <w:left w:val="none" w:sz="0" w:space="0" w:color="auto"/>
        <w:bottom w:val="none" w:sz="0" w:space="0" w:color="auto"/>
        <w:right w:val="none" w:sz="0" w:space="0" w:color="auto"/>
      </w:divBdr>
    </w:div>
    <w:div w:id="1676955365">
      <w:bodyDiv w:val="1"/>
      <w:marLeft w:val="0"/>
      <w:marRight w:val="0"/>
      <w:marTop w:val="0"/>
      <w:marBottom w:val="0"/>
      <w:divBdr>
        <w:top w:val="none" w:sz="0" w:space="0" w:color="auto"/>
        <w:left w:val="none" w:sz="0" w:space="0" w:color="auto"/>
        <w:bottom w:val="none" w:sz="0" w:space="0" w:color="auto"/>
        <w:right w:val="none" w:sz="0" w:space="0" w:color="auto"/>
      </w:divBdr>
      <w:divsChild>
        <w:div w:id="636689145">
          <w:marLeft w:val="0"/>
          <w:marRight w:val="0"/>
          <w:marTop w:val="0"/>
          <w:marBottom w:val="0"/>
          <w:divBdr>
            <w:top w:val="none" w:sz="0" w:space="1" w:color="auto"/>
            <w:left w:val="none" w:sz="0" w:space="0" w:color="auto"/>
            <w:bottom w:val="single" w:sz="6" w:space="2" w:color="B6B5B5"/>
            <w:right w:val="none" w:sz="0" w:space="0" w:color="auto"/>
          </w:divBdr>
        </w:div>
        <w:div w:id="1210607712">
          <w:marLeft w:val="0"/>
          <w:marRight w:val="0"/>
          <w:marTop w:val="0"/>
          <w:marBottom w:val="0"/>
          <w:divBdr>
            <w:top w:val="single" w:sz="6" w:space="6" w:color="FFFFFF"/>
            <w:left w:val="none" w:sz="0" w:space="0" w:color="auto"/>
            <w:bottom w:val="none" w:sz="0" w:space="0" w:color="auto"/>
            <w:right w:val="none" w:sz="0" w:space="0" w:color="auto"/>
          </w:divBdr>
        </w:div>
      </w:divsChild>
    </w:div>
    <w:div w:id="1677921453">
      <w:bodyDiv w:val="1"/>
      <w:marLeft w:val="0"/>
      <w:marRight w:val="0"/>
      <w:marTop w:val="0"/>
      <w:marBottom w:val="0"/>
      <w:divBdr>
        <w:top w:val="none" w:sz="0" w:space="0" w:color="auto"/>
        <w:left w:val="none" w:sz="0" w:space="0" w:color="auto"/>
        <w:bottom w:val="none" w:sz="0" w:space="0" w:color="auto"/>
        <w:right w:val="none" w:sz="0" w:space="0" w:color="auto"/>
      </w:divBdr>
    </w:div>
    <w:div w:id="1681152022">
      <w:bodyDiv w:val="1"/>
      <w:marLeft w:val="0"/>
      <w:marRight w:val="0"/>
      <w:marTop w:val="0"/>
      <w:marBottom w:val="0"/>
      <w:divBdr>
        <w:top w:val="none" w:sz="0" w:space="0" w:color="auto"/>
        <w:left w:val="none" w:sz="0" w:space="0" w:color="auto"/>
        <w:bottom w:val="none" w:sz="0" w:space="0" w:color="auto"/>
        <w:right w:val="none" w:sz="0" w:space="0" w:color="auto"/>
      </w:divBdr>
    </w:div>
    <w:div w:id="1686783758">
      <w:bodyDiv w:val="1"/>
      <w:marLeft w:val="0"/>
      <w:marRight w:val="0"/>
      <w:marTop w:val="0"/>
      <w:marBottom w:val="0"/>
      <w:divBdr>
        <w:top w:val="none" w:sz="0" w:space="0" w:color="auto"/>
        <w:left w:val="none" w:sz="0" w:space="0" w:color="auto"/>
        <w:bottom w:val="none" w:sz="0" w:space="0" w:color="auto"/>
        <w:right w:val="none" w:sz="0" w:space="0" w:color="auto"/>
      </w:divBdr>
    </w:div>
    <w:div w:id="1705255759">
      <w:bodyDiv w:val="1"/>
      <w:marLeft w:val="0"/>
      <w:marRight w:val="0"/>
      <w:marTop w:val="0"/>
      <w:marBottom w:val="0"/>
      <w:divBdr>
        <w:top w:val="none" w:sz="0" w:space="0" w:color="auto"/>
        <w:left w:val="none" w:sz="0" w:space="0" w:color="auto"/>
        <w:bottom w:val="none" w:sz="0" w:space="0" w:color="auto"/>
        <w:right w:val="none" w:sz="0" w:space="0" w:color="auto"/>
      </w:divBdr>
    </w:div>
    <w:div w:id="1709836657">
      <w:bodyDiv w:val="1"/>
      <w:marLeft w:val="0"/>
      <w:marRight w:val="0"/>
      <w:marTop w:val="0"/>
      <w:marBottom w:val="0"/>
      <w:divBdr>
        <w:top w:val="none" w:sz="0" w:space="0" w:color="auto"/>
        <w:left w:val="none" w:sz="0" w:space="0" w:color="auto"/>
        <w:bottom w:val="none" w:sz="0" w:space="0" w:color="auto"/>
        <w:right w:val="none" w:sz="0" w:space="0" w:color="auto"/>
      </w:divBdr>
    </w:div>
    <w:div w:id="1722439323">
      <w:bodyDiv w:val="1"/>
      <w:marLeft w:val="0"/>
      <w:marRight w:val="0"/>
      <w:marTop w:val="0"/>
      <w:marBottom w:val="0"/>
      <w:divBdr>
        <w:top w:val="none" w:sz="0" w:space="0" w:color="auto"/>
        <w:left w:val="none" w:sz="0" w:space="0" w:color="auto"/>
        <w:bottom w:val="none" w:sz="0" w:space="0" w:color="auto"/>
        <w:right w:val="none" w:sz="0" w:space="0" w:color="auto"/>
      </w:divBdr>
    </w:div>
    <w:div w:id="1722553505">
      <w:bodyDiv w:val="1"/>
      <w:marLeft w:val="0"/>
      <w:marRight w:val="0"/>
      <w:marTop w:val="0"/>
      <w:marBottom w:val="0"/>
      <w:divBdr>
        <w:top w:val="none" w:sz="0" w:space="0" w:color="auto"/>
        <w:left w:val="none" w:sz="0" w:space="0" w:color="auto"/>
        <w:bottom w:val="none" w:sz="0" w:space="0" w:color="auto"/>
        <w:right w:val="none" w:sz="0" w:space="0" w:color="auto"/>
      </w:divBdr>
      <w:divsChild>
        <w:div w:id="785274616">
          <w:marLeft w:val="0"/>
          <w:marRight w:val="0"/>
          <w:marTop w:val="0"/>
          <w:marBottom w:val="0"/>
          <w:divBdr>
            <w:top w:val="none" w:sz="0" w:space="1" w:color="auto"/>
            <w:left w:val="none" w:sz="0" w:space="0" w:color="auto"/>
            <w:bottom w:val="single" w:sz="6" w:space="2" w:color="B6B5B5"/>
            <w:right w:val="none" w:sz="0" w:space="0" w:color="auto"/>
          </w:divBdr>
        </w:div>
        <w:div w:id="2108426717">
          <w:marLeft w:val="0"/>
          <w:marRight w:val="0"/>
          <w:marTop w:val="0"/>
          <w:marBottom w:val="0"/>
          <w:divBdr>
            <w:top w:val="single" w:sz="6" w:space="6" w:color="FFFFFF"/>
            <w:left w:val="none" w:sz="0" w:space="0" w:color="auto"/>
            <w:bottom w:val="none" w:sz="0" w:space="0" w:color="auto"/>
            <w:right w:val="none" w:sz="0" w:space="0" w:color="auto"/>
          </w:divBdr>
        </w:div>
      </w:divsChild>
    </w:div>
    <w:div w:id="1728258024">
      <w:bodyDiv w:val="1"/>
      <w:marLeft w:val="0"/>
      <w:marRight w:val="0"/>
      <w:marTop w:val="0"/>
      <w:marBottom w:val="0"/>
      <w:divBdr>
        <w:top w:val="none" w:sz="0" w:space="0" w:color="auto"/>
        <w:left w:val="none" w:sz="0" w:space="0" w:color="auto"/>
        <w:bottom w:val="none" w:sz="0" w:space="0" w:color="auto"/>
        <w:right w:val="none" w:sz="0" w:space="0" w:color="auto"/>
      </w:divBdr>
    </w:div>
    <w:div w:id="1729693368">
      <w:bodyDiv w:val="1"/>
      <w:marLeft w:val="0"/>
      <w:marRight w:val="0"/>
      <w:marTop w:val="0"/>
      <w:marBottom w:val="0"/>
      <w:divBdr>
        <w:top w:val="none" w:sz="0" w:space="0" w:color="auto"/>
        <w:left w:val="none" w:sz="0" w:space="0" w:color="auto"/>
        <w:bottom w:val="none" w:sz="0" w:space="0" w:color="auto"/>
        <w:right w:val="none" w:sz="0" w:space="0" w:color="auto"/>
      </w:divBdr>
    </w:div>
    <w:div w:id="1734698718">
      <w:bodyDiv w:val="1"/>
      <w:marLeft w:val="0"/>
      <w:marRight w:val="0"/>
      <w:marTop w:val="0"/>
      <w:marBottom w:val="0"/>
      <w:divBdr>
        <w:top w:val="none" w:sz="0" w:space="0" w:color="auto"/>
        <w:left w:val="none" w:sz="0" w:space="0" w:color="auto"/>
        <w:bottom w:val="none" w:sz="0" w:space="0" w:color="auto"/>
        <w:right w:val="none" w:sz="0" w:space="0" w:color="auto"/>
      </w:divBdr>
    </w:div>
    <w:div w:id="1739130890">
      <w:bodyDiv w:val="1"/>
      <w:marLeft w:val="0"/>
      <w:marRight w:val="0"/>
      <w:marTop w:val="0"/>
      <w:marBottom w:val="0"/>
      <w:divBdr>
        <w:top w:val="none" w:sz="0" w:space="0" w:color="auto"/>
        <w:left w:val="none" w:sz="0" w:space="0" w:color="auto"/>
        <w:bottom w:val="none" w:sz="0" w:space="0" w:color="auto"/>
        <w:right w:val="none" w:sz="0" w:space="0" w:color="auto"/>
      </w:divBdr>
    </w:div>
    <w:div w:id="1740708786">
      <w:bodyDiv w:val="1"/>
      <w:marLeft w:val="0"/>
      <w:marRight w:val="0"/>
      <w:marTop w:val="0"/>
      <w:marBottom w:val="0"/>
      <w:divBdr>
        <w:top w:val="none" w:sz="0" w:space="0" w:color="auto"/>
        <w:left w:val="none" w:sz="0" w:space="0" w:color="auto"/>
        <w:bottom w:val="none" w:sz="0" w:space="0" w:color="auto"/>
        <w:right w:val="none" w:sz="0" w:space="0" w:color="auto"/>
      </w:divBdr>
      <w:divsChild>
        <w:div w:id="1128207858">
          <w:marLeft w:val="0"/>
          <w:marRight w:val="0"/>
          <w:marTop w:val="0"/>
          <w:marBottom w:val="0"/>
          <w:divBdr>
            <w:top w:val="none" w:sz="0" w:space="1" w:color="auto"/>
            <w:left w:val="none" w:sz="0" w:space="0" w:color="auto"/>
            <w:bottom w:val="single" w:sz="6" w:space="2" w:color="B6B5B5"/>
            <w:right w:val="none" w:sz="0" w:space="0" w:color="auto"/>
          </w:divBdr>
        </w:div>
        <w:div w:id="1970934011">
          <w:marLeft w:val="0"/>
          <w:marRight w:val="0"/>
          <w:marTop w:val="0"/>
          <w:marBottom w:val="0"/>
          <w:divBdr>
            <w:top w:val="single" w:sz="6" w:space="6" w:color="FFFFFF"/>
            <w:left w:val="none" w:sz="0" w:space="0" w:color="auto"/>
            <w:bottom w:val="none" w:sz="0" w:space="0" w:color="auto"/>
            <w:right w:val="none" w:sz="0" w:space="0" w:color="auto"/>
          </w:divBdr>
        </w:div>
      </w:divsChild>
    </w:div>
    <w:div w:id="1741516595">
      <w:bodyDiv w:val="1"/>
      <w:marLeft w:val="0"/>
      <w:marRight w:val="0"/>
      <w:marTop w:val="0"/>
      <w:marBottom w:val="0"/>
      <w:divBdr>
        <w:top w:val="none" w:sz="0" w:space="0" w:color="auto"/>
        <w:left w:val="none" w:sz="0" w:space="0" w:color="auto"/>
        <w:bottom w:val="none" w:sz="0" w:space="0" w:color="auto"/>
        <w:right w:val="none" w:sz="0" w:space="0" w:color="auto"/>
      </w:divBdr>
      <w:divsChild>
        <w:div w:id="897593740">
          <w:marLeft w:val="0"/>
          <w:marRight w:val="0"/>
          <w:marTop w:val="0"/>
          <w:marBottom w:val="0"/>
          <w:divBdr>
            <w:top w:val="none" w:sz="0" w:space="0" w:color="auto"/>
            <w:left w:val="none" w:sz="0" w:space="0" w:color="auto"/>
            <w:bottom w:val="none" w:sz="0" w:space="0" w:color="auto"/>
            <w:right w:val="none" w:sz="0" w:space="0" w:color="auto"/>
          </w:divBdr>
        </w:div>
        <w:div w:id="1555509965">
          <w:marLeft w:val="0"/>
          <w:marRight w:val="0"/>
          <w:marTop w:val="29"/>
          <w:marBottom w:val="43"/>
          <w:divBdr>
            <w:top w:val="none" w:sz="0" w:space="0" w:color="auto"/>
            <w:left w:val="none" w:sz="0" w:space="0" w:color="auto"/>
            <w:bottom w:val="none" w:sz="0" w:space="0" w:color="auto"/>
            <w:right w:val="none" w:sz="0" w:space="0" w:color="auto"/>
          </w:divBdr>
          <w:divsChild>
            <w:div w:id="1219825557">
              <w:marLeft w:val="0"/>
              <w:marRight w:val="0"/>
              <w:marTop w:val="0"/>
              <w:marBottom w:val="0"/>
              <w:divBdr>
                <w:top w:val="none" w:sz="0" w:space="0" w:color="auto"/>
                <w:left w:val="none" w:sz="0" w:space="0" w:color="auto"/>
                <w:bottom w:val="none" w:sz="0" w:space="0" w:color="auto"/>
                <w:right w:val="none" w:sz="0" w:space="0" w:color="auto"/>
              </w:divBdr>
              <w:divsChild>
                <w:div w:id="1847596005">
                  <w:marLeft w:val="0"/>
                  <w:marRight w:val="0"/>
                  <w:marTop w:val="0"/>
                  <w:marBottom w:val="0"/>
                  <w:divBdr>
                    <w:top w:val="none" w:sz="0" w:space="0" w:color="auto"/>
                    <w:left w:val="none" w:sz="0" w:space="0" w:color="auto"/>
                    <w:bottom w:val="none" w:sz="0" w:space="0" w:color="auto"/>
                    <w:right w:val="none" w:sz="0" w:space="0" w:color="auto"/>
                  </w:divBdr>
                </w:div>
              </w:divsChild>
            </w:div>
            <w:div w:id="17331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8332">
      <w:bodyDiv w:val="1"/>
      <w:marLeft w:val="0"/>
      <w:marRight w:val="0"/>
      <w:marTop w:val="0"/>
      <w:marBottom w:val="0"/>
      <w:divBdr>
        <w:top w:val="none" w:sz="0" w:space="0" w:color="auto"/>
        <w:left w:val="none" w:sz="0" w:space="0" w:color="auto"/>
        <w:bottom w:val="none" w:sz="0" w:space="0" w:color="auto"/>
        <w:right w:val="none" w:sz="0" w:space="0" w:color="auto"/>
      </w:divBdr>
      <w:divsChild>
        <w:div w:id="817235120">
          <w:marLeft w:val="0"/>
          <w:marRight w:val="0"/>
          <w:marTop w:val="0"/>
          <w:marBottom w:val="0"/>
          <w:divBdr>
            <w:top w:val="none" w:sz="0" w:space="1" w:color="auto"/>
            <w:left w:val="none" w:sz="0" w:space="0" w:color="auto"/>
            <w:bottom w:val="single" w:sz="6" w:space="2" w:color="B6B5B5"/>
            <w:right w:val="none" w:sz="0" w:space="0" w:color="auto"/>
          </w:divBdr>
        </w:div>
        <w:div w:id="1818641569">
          <w:marLeft w:val="0"/>
          <w:marRight w:val="0"/>
          <w:marTop w:val="0"/>
          <w:marBottom w:val="0"/>
          <w:divBdr>
            <w:top w:val="single" w:sz="6" w:space="6" w:color="FFFFFF"/>
            <w:left w:val="none" w:sz="0" w:space="0" w:color="auto"/>
            <w:bottom w:val="none" w:sz="0" w:space="0" w:color="auto"/>
            <w:right w:val="none" w:sz="0" w:space="0" w:color="auto"/>
          </w:divBdr>
        </w:div>
      </w:divsChild>
    </w:div>
    <w:div w:id="1755475345">
      <w:bodyDiv w:val="1"/>
      <w:marLeft w:val="0"/>
      <w:marRight w:val="0"/>
      <w:marTop w:val="0"/>
      <w:marBottom w:val="0"/>
      <w:divBdr>
        <w:top w:val="none" w:sz="0" w:space="0" w:color="auto"/>
        <w:left w:val="none" w:sz="0" w:space="0" w:color="auto"/>
        <w:bottom w:val="none" w:sz="0" w:space="0" w:color="auto"/>
        <w:right w:val="none" w:sz="0" w:space="0" w:color="auto"/>
      </w:divBdr>
    </w:div>
    <w:div w:id="1765762757">
      <w:bodyDiv w:val="1"/>
      <w:marLeft w:val="0"/>
      <w:marRight w:val="0"/>
      <w:marTop w:val="0"/>
      <w:marBottom w:val="0"/>
      <w:divBdr>
        <w:top w:val="none" w:sz="0" w:space="0" w:color="auto"/>
        <w:left w:val="none" w:sz="0" w:space="0" w:color="auto"/>
        <w:bottom w:val="none" w:sz="0" w:space="0" w:color="auto"/>
        <w:right w:val="none" w:sz="0" w:space="0" w:color="auto"/>
      </w:divBdr>
    </w:div>
    <w:div w:id="1769888791">
      <w:bodyDiv w:val="1"/>
      <w:marLeft w:val="0"/>
      <w:marRight w:val="0"/>
      <w:marTop w:val="0"/>
      <w:marBottom w:val="0"/>
      <w:divBdr>
        <w:top w:val="none" w:sz="0" w:space="0" w:color="auto"/>
        <w:left w:val="none" w:sz="0" w:space="0" w:color="auto"/>
        <w:bottom w:val="none" w:sz="0" w:space="0" w:color="auto"/>
        <w:right w:val="none" w:sz="0" w:space="0" w:color="auto"/>
      </w:divBdr>
      <w:divsChild>
        <w:div w:id="828205580">
          <w:marLeft w:val="0"/>
          <w:marRight w:val="0"/>
          <w:marTop w:val="0"/>
          <w:marBottom w:val="0"/>
          <w:divBdr>
            <w:top w:val="single" w:sz="6" w:space="6" w:color="FFFFFF"/>
            <w:left w:val="none" w:sz="0" w:space="0" w:color="auto"/>
            <w:bottom w:val="none" w:sz="0" w:space="0" w:color="auto"/>
            <w:right w:val="none" w:sz="0" w:space="0" w:color="auto"/>
          </w:divBdr>
        </w:div>
        <w:div w:id="1273319231">
          <w:marLeft w:val="0"/>
          <w:marRight w:val="0"/>
          <w:marTop w:val="0"/>
          <w:marBottom w:val="0"/>
          <w:divBdr>
            <w:top w:val="none" w:sz="0" w:space="1" w:color="auto"/>
            <w:left w:val="none" w:sz="0" w:space="0" w:color="auto"/>
            <w:bottom w:val="single" w:sz="6" w:space="2" w:color="B6B5B5"/>
            <w:right w:val="none" w:sz="0" w:space="0" w:color="auto"/>
          </w:divBdr>
        </w:div>
      </w:divsChild>
    </w:div>
    <w:div w:id="1774979970">
      <w:bodyDiv w:val="1"/>
      <w:marLeft w:val="0"/>
      <w:marRight w:val="0"/>
      <w:marTop w:val="0"/>
      <w:marBottom w:val="0"/>
      <w:divBdr>
        <w:top w:val="none" w:sz="0" w:space="0" w:color="auto"/>
        <w:left w:val="none" w:sz="0" w:space="0" w:color="auto"/>
        <w:bottom w:val="none" w:sz="0" w:space="0" w:color="auto"/>
        <w:right w:val="none" w:sz="0" w:space="0" w:color="auto"/>
      </w:divBdr>
      <w:divsChild>
        <w:div w:id="732583157">
          <w:marLeft w:val="0"/>
          <w:marRight w:val="0"/>
          <w:marTop w:val="0"/>
          <w:marBottom w:val="0"/>
          <w:divBdr>
            <w:top w:val="none" w:sz="0" w:space="0" w:color="auto"/>
            <w:left w:val="none" w:sz="0" w:space="0" w:color="auto"/>
            <w:bottom w:val="none" w:sz="0" w:space="0" w:color="auto"/>
            <w:right w:val="none" w:sz="0" w:space="0" w:color="auto"/>
          </w:divBdr>
        </w:div>
        <w:div w:id="2071413877">
          <w:marLeft w:val="0"/>
          <w:marRight w:val="0"/>
          <w:marTop w:val="150"/>
          <w:marBottom w:val="0"/>
          <w:divBdr>
            <w:top w:val="none" w:sz="0" w:space="0" w:color="auto"/>
            <w:left w:val="none" w:sz="0" w:space="0" w:color="auto"/>
            <w:bottom w:val="none" w:sz="0" w:space="0" w:color="auto"/>
            <w:right w:val="none" w:sz="0" w:space="0" w:color="auto"/>
          </w:divBdr>
          <w:divsChild>
            <w:div w:id="1798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8122">
      <w:bodyDiv w:val="1"/>
      <w:marLeft w:val="0"/>
      <w:marRight w:val="0"/>
      <w:marTop w:val="0"/>
      <w:marBottom w:val="0"/>
      <w:divBdr>
        <w:top w:val="none" w:sz="0" w:space="0" w:color="auto"/>
        <w:left w:val="none" w:sz="0" w:space="0" w:color="auto"/>
        <w:bottom w:val="none" w:sz="0" w:space="0" w:color="auto"/>
        <w:right w:val="none" w:sz="0" w:space="0" w:color="auto"/>
      </w:divBdr>
    </w:div>
    <w:div w:id="1795558437">
      <w:bodyDiv w:val="1"/>
      <w:marLeft w:val="0"/>
      <w:marRight w:val="0"/>
      <w:marTop w:val="0"/>
      <w:marBottom w:val="0"/>
      <w:divBdr>
        <w:top w:val="none" w:sz="0" w:space="0" w:color="auto"/>
        <w:left w:val="none" w:sz="0" w:space="0" w:color="auto"/>
        <w:bottom w:val="none" w:sz="0" w:space="0" w:color="auto"/>
        <w:right w:val="none" w:sz="0" w:space="0" w:color="auto"/>
      </w:divBdr>
      <w:divsChild>
        <w:div w:id="412095529">
          <w:marLeft w:val="0"/>
          <w:marRight w:val="0"/>
          <w:marTop w:val="0"/>
          <w:marBottom w:val="0"/>
          <w:divBdr>
            <w:top w:val="single" w:sz="6" w:space="6" w:color="FFFFFF"/>
            <w:left w:val="none" w:sz="0" w:space="0" w:color="auto"/>
            <w:bottom w:val="none" w:sz="0" w:space="0" w:color="auto"/>
            <w:right w:val="none" w:sz="0" w:space="0" w:color="auto"/>
          </w:divBdr>
        </w:div>
        <w:div w:id="1910965329">
          <w:marLeft w:val="0"/>
          <w:marRight w:val="0"/>
          <w:marTop w:val="0"/>
          <w:marBottom w:val="0"/>
          <w:divBdr>
            <w:top w:val="none" w:sz="0" w:space="1" w:color="auto"/>
            <w:left w:val="none" w:sz="0" w:space="0" w:color="auto"/>
            <w:bottom w:val="single" w:sz="6" w:space="2" w:color="B6B5B5"/>
            <w:right w:val="none" w:sz="0" w:space="0" w:color="auto"/>
          </w:divBdr>
        </w:div>
      </w:divsChild>
    </w:div>
    <w:div w:id="1800371237">
      <w:bodyDiv w:val="1"/>
      <w:marLeft w:val="0"/>
      <w:marRight w:val="0"/>
      <w:marTop w:val="0"/>
      <w:marBottom w:val="0"/>
      <w:divBdr>
        <w:top w:val="none" w:sz="0" w:space="0" w:color="auto"/>
        <w:left w:val="none" w:sz="0" w:space="0" w:color="auto"/>
        <w:bottom w:val="none" w:sz="0" w:space="0" w:color="auto"/>
        <w:right w:val="none" w:sz="0" w:space="0" w:color="auto"/>
      </w:divBdr>
      <w:divsChild>
        <w:div w:id="1336959539">
          <w:marLeft w:val="0"/>
          <w:marRight w:val="0"/>
          <w:marTop w:val="0"/>
          <w:marBottom w:val="0"/>
          <w:divBdr>
            <w:top w:val="none" w:sz="0" w:space="1" w:color="auto"/>
            <w:left w:val="none" w:sz="0" w:space="0" w:color="auto"/>
            <w:bottom w:val="single" w:sz="6" w:space="2" w:color="B6B5B5"/>
            <w:right w:val="none" w:sz="0" w:space="0" w:color="auto"/>
          </w:divBdr>
        </w:div>
        <w:div w:id="1608194039">
          <w:marLeft w:val="0"/>
          <w:marRight w:val="0"/>
          <w:marTop w:val="0"/>
          <w:marBottom w:val="0"/>
          <w:divBdr>
            <w:top w:val="single" w:sz="6" w:space="6" w:color="FFFFFF"/>
            <w:left w:val="none" w:sz="0" w:space="0" w:color="auto"/>
            <w:bottom w:val="none" w:sz="0" w:space="0" w:color="auto"/>
            <w:right w:val="none" w:sz="0" w:space="0" w:color="auto"/>
          </w:divBdr>
        </w:div>
      </w:divsChild>
    </w:div>
    <w:div w:id="1801073751">
      <w:bodyDiv w:val="1"/>
      <w:marLeft w:val="0"/>
      <w:marRight w:val="0"/>
      <w:marTop w:val="0"/>
      <w:marBottom w:val="0"/>
      <w:divBdr>
        <w:top w:val="none" w:sz="0" w:space="0" w:color="auto"/>
        <w:left w:val="none" w:sz="0" w:space="0" w:color="auto"/>
        <w:bottom w:val="none" w:sz="0" w:space="0" w:color="auto"/>
        <w:right w:val="none" w:sz="0" w:space="0" w:color="auto"/>
      </w:divBdr>
    </w:div>
    <w:div w:id="1816096501">
      <w:bodyDiv w:val="1"/>
      <w:marLeft w:val="0"/>
      <w:marRight w:val="0"/>
      <w:marTop w:val="0"/>
      <w:marBottom w:val="0"/>
      <w:divBdr>
        <w:top w:val="none" w:sz="0" w:space="0" w:color="auto"/>
        <w:left w:val="none" w:sz="0" w:space="0" w:color="auto"/>
        <w:bottom w:val="none" w:sz="0" w:space="0" w:color="auto"/>
        <w:right w:val="none" w:sz="0" w:space="0" w:color="auto"/>
      </w:divBdr>
      <w:divsChild>
        <w:div w:id="1775594343">
          <w:marLeft w:val="0"/>
          <w:marRight w:val="0"/>
          <w:marTop w:val="0"/>
          <w:marBottom w:val="0"/>
          <w:divBdr>
            <w:top w:val="none" w:sz="0" w:space="1" w:color="auto"/>
            <w:left w:val="none" w:sz="0" w:space="0" w:color="auto"/>
            <w:bottom w:val="single" w:sz="6" w:space="2" w:color="B6B5B5"/>
            <w:right w:val="none" w:sz="0" w:space="0" w:color="auto"/>
          </w:divBdr>
        </w:div>
        <w:div w:id="2041007059">
          <w:marLeft w:val="0"/>
          <w:marRight w:val="0"/>
          <w:marTop w:val="0"/>
          <w:marBottom w:val="0"/>
          <w:divBdr>
            <w:top w:val="single" w:sz="6" w:space="6" w:color="FFFFFF"/>
            <w:left w:val="none" w:sz="0" w:space="0" w:color="auto"/>
            <w:bottom w:val="none" w:sz="0" w:space="0" w:color="auto"/>
            <w:right w:val="none" w:sz="0" w:space="0" w:color="auto"/>
          </w:divBdr>
        </w:div>
      </w:divsChild>
    </w:div>
    <w:div w:id="1819607098">
      <w:bodyDiv w:val="1"/>
      <w:marLeft w:val="0"/>
      <w:marRight w:val="0"/>
      <w:marTop w:val="0"/>
      <w:marBottom w:val="0"/>
      <w:divBdr>
        <w:top w:val="none" w:sz="0" w:space="0" w:color="auto"/>
        <w:left w:val="none" w:sz="0" w:space="0" w:color="auto"/>
        <w:bottom w:val="none" w:sz="0" w:space="0" w:color="auto"/>
        <w:right w:val="none" w:sz="0" w:space="0" w:color="auto"/>
      </w:divBdr>
      <w:divsChild>
        <w:div w:id="1691444650">
          <w:marLeft w:val="0"/>
          <w:marRight w:val="0"/>
          <w:marTop w:val="0"/>
          <w:marBottom w:val="0"/>
          <w:divBdr>
            <w:top w:val="none" w:sz="0" w:space="0" w:color="auto"/>
            <w:left w:val="none" w:sz="0" w:space="0" w:color="auto"/>
            <w:bottom w:val="none" w:sz="0" w:space="0" w:color="auto"/>
            <w:right w:val="none" w:sz="0" w:space="0" w:color="auto"/>
          </w:divBdr>
        </w:div>
      </w:divsChild>
    </w:div>
    <w:div w:id="1822383556">
      <w:bodyDiv w:val="1"/>
      <w:marLeft w:val="0"/>
      <w:marRight w:val="0"/>
      <w:marTop w:val="0"/>
      <w:marBottom w:val="0"/>
      <w:divBdr>
        <w:top w:val="none" w:sz="0" w:space="0" w:color="auto"/>
        <w:left w:val="none" w:sz="0" w:space="0" w:color="auto"/>
        <w:bottom w:val="none" w:sz="0" w:space="0" w:color="auto"/>
        <w:right w:val="none" w:sz="0" w:space="0" w:color="auto"/>
      </w:divBdr>
    </w:div>
    <w:div w:id="1833253374">
      <w:bodyDiv w:val="1"/>
      <w:marLeft w:val="0"/>
      <w:marRight w:val="0"/>
      <w:marTop w:val="0"/>
      <w:marBottom w:val="0"/>
      <w:divBdr>
        <w:top w:val="none" w:sz="0" w:space="0" w:color="auto"/>
        <w:left w:val="none" w:sz="0" w:space="0" w:color="auto"/>
        <w:bottom w:val="none" w:sz="0" w:space="0" w:color="auto"/>
        <w:right w:val="none" w:sz="0" w:space="0" w:color="auto"/>
      </w:divBdr>
    </w:div>
    <w:div w:id="1839928494">
      <w:bodyDiv w:val="1"/>
      <w:marLeft w:val="0"/>
      <w:marRight w:val="0"/>
      <w:marTop w:val="0"/>
      <w:marBottom w:val="0"/>
      <w:divBdr>
        <w:top w:val="none" w:sz="0" w:space="0" w:color="auto"/>
        <w:left w:val="none" w:sz="0" w:space="0" w:color="auto"/>
        <w:bottom w:val="none" w:sz="0" w:space="0" w:color="auto"/>
        <w:right w:val="none" w:sz="0" w:space="0" w:color="auto"/>
      </w:divBdr>
    </w:div>
    <w:div w:id="1842157248">
      <w:bodyDiv w:val="1"/>
      <w:marLeft w:val="0"/>
      <w:marRight w:val="0"/>
      <w:marTop w:val="0"/>
      <w:marBottom w:val="0"/>
      <w:divBdr>
        <w:top w:val="none" w:sz="0" w:space="0" w:color="auto"/>
        <w:left w:val="none" w:sz="0" w:space="0" w:color="auto"/>
        <w:bottom w:val="none" w:sz="0" w:space="0" w:color="auto"/>
        <w:right w:val="none" w:sz="0" w:space="0" w:color="auto"/>
      </w:divBdr>
    </w:div>
    <w:div w:id="1851405016">
      <w:bodyDiv w:val="1"/>
      <w:marLeft w:val="0"/>
      <w:marRight w:val="0"/>
      <w:marTop w:val="0"/>
      <w:marBottom w:val="0"/>
      <w:divBdr>
        <w:top w:val="none" w:sz="0" w:space="0" w:color="auto"/>
        <w:left w:val="none" w:sz="0" w:space="0" w:color="auto"/>
        <w:bottom w:val="none" w:sz="0" w:space="0" w:color="auto"/>
        <w:right w:val="none" w:sz="0" w:space="0" w:color="auto"/>
      </w:divBdr>
    </w:div>
    <w:div w:id="1858348284">
      <w:bodyDiv w:val="1"/>
      <w:marLeft w:val="0"/>
      <w:marRight w:val="0"/>
      <w:marTop w:val="0"/>
      <w:marBottom w:val="0"/>
      <w:divBdr>
        <w:top w:val="none" w:sz="0" w:space="0" w:color="auto"/>
        <w:left w:val="none" w:sz="0" w:space="0" w:color="auto"/>
        <w:bottom w:val="none" w:sz="0" w:space="0" w:color="auto"/>
        <w:right w:val="none" w:sz="0" w:space="0" w:color="auto"/>
      </w:divBdr>
      <w:divsChild>
        <w:div w:id="1882205160">
          <w:marLeft w:val="0"/>
          <w:marRight w:val="0"/>
          <w:marTop w:val="0"/>
          <w:marBottom w:val="0"/>
          <w:divBdr>
            <w:top w:val="none" w:sz="0" w:space="1" w:color="auto"/>
            <w:left w:val="none" w:sz="0" w:space="0" w:color="auto"/>
            <w:bottom w:val="single" w:sz="6" w:space="2" w:color="B6B5B5"/>
            <w:right w:val="none" w:sz="0" w:space="0" w:color="auto"/>
          </w:divBdr>
        </w:div>
        <w:div w:id="2123762505">
          <w:marLeft w:val="0"/>
          <w:marRight w:val="0"/>
          <w:marTop w:val="0"/>
          <w:marBottom w:val="0"/>
          <w:divBdr>
            <w:top w:val="single" w:sz="6" w:space="6" w:color="FFFFFF"/>
            <w:left w:val="none" w:sz="0" w:space="0" w:color="auto"/>
            <w:bottom w:val="none" w:sz="0" w:space="0" w:color="auto"/>
            <w:right w:val="none" w:sz="0" w:space="0" w:color="auto"/>
          </w:divBdr>
        </w:div>
      </w:divsChild>
    </w:div>
    <w:div w:id="1870946737">
      <w:bodyDiv w:val="1"/>
      <w:marLeft w:val="0"/>
      <w:marRight w:val="0"/>
      <w:marTop w:val="0"/>
      <w:marBottom w:val="0"/>
      <w:divBdr>
        <w:top w:val="none" w:sz="0" w:space="0" w:color="auto"/>
        <w:left w:val="none" w:sz="0" w:space="0" w:color="auto"/>
        <w:bottom w:val="none" w:sz="0" w:space="0" w:color="auto"/>
        <w:right w:val="none" w:sz="0" w:space="0" w:color="auto"/>
      </w:divBdr>
    </w:div>
    <w:div w:id="1890266280">
      <w:bodyDiv w:val="1"/>
      <w:marLeft w:val="0"/>
      <w:marRight w:val="0"/>
      <w:marTop w:val="0"/>
      <w:marBottom w:val="0"/>
      <w:divBdr>
        <w:top w:val="none" w:sz="0" w:space="0" w:color="auto"/>
        <w:left w:val="none" w:sz="0" w:space="0" w:color="auto"/>
        <w:bottom w:val="none" w:sz="0" w:space="0" w:color="auto"/>
        <w:right w:val="none" w:sz="0" w:space="0" w:color="auto"/>
      </w:divBdr>
    </w:div>
    <w:div w:id="1893542250">
      <w:bodyDiv w:val="1"/>
      <w:marLeft w:val="0"/>
      <w:marRight w:val="0"/>
      <w:marTop w:val="0"/>
      <w:marBottom w:val="0"/>
      <w:divBdr>
        <w:top w:val="none" w:sz="0" w:space="0" w:color="auto"/>
        <w:left w:val="none" w:sz="0" w:space="0" w:color="auto"/>
        <w:bottom w:val="none" w:sz="0" w:space="0" w:color="auto"/>
        <w:right w:val="none" w:sz="0" w:space="0" w:color="auto"/>
      </w:divBdr>
      <w:divsChild>
        <w:div w:id="268663900">
          <w:marLeft w:val="0"/>
          <w:marRight w:val="0"/>
          <w:marTop w:val="0"/>
          <w:marBottom w:val="0"/>
          <w:divBdr>
            <w:top w:val="single" w:sz="6" w:space="6" w:color="FFFFFF"/>
            <w:left w:val="none" w:sz="0" w:space="0" w:color="auto"/>
            <w:bottom w:val="none" w:sz="0" w:space="0" w:color="auto"/>
            <w:right w:val="none" w:sz="0" w:space="0" w:color="auto"/>
          </w:divBdr>
        </w:div>
        <w:div w:id="2067680215">
          <w:marLeft w:val="0"/>
          <w:marRight w:val="0"/>
          <w:marTop w:val="0"/>
          <w:marBottom w:val="0"/>
          <w:divBdr>
            <w:top w:val="none" w:sz="0" w:space="1" w:color="auto"/>
            <w:left w:val="none" w:sz="0" w:space="0" w:color="auto"/>
            <w:bottom w:val="single" w:sz="6" w:space="2" w:color="B6B5B5"/>
            <w:right w:val="none" w:sz="0" w:space="0" w:color="auto"/>
          </w:divBdr>
        </w:div>
      </w:divsChild>
    </w:div>
    <w:div w:id="1899896391">
      <w:bodyDiv w:val="1"/>
      <w:marLeft w:val="0"/>
      <w:marRight w:val="0"/>
      <w:marTop w:val="0"/>
      <w:marBottom w:val="0"/>
      <w:divBdr>
        <w:top w:val="none" w:sz="0" w:space="0" w:color="auto"/>
        <w:left w:val="none" w:sz="0" w:space="0" w:color="auto"/>
        <w:bottom w:val="none" w:sz="0" w:space="0" w:color="auto"/>
        <w:right w:val="none" w:sz="0" w:space="0" w:color="auto"/>
      </w:divBdr>
    </w:div>
    <w:div w:id="1907229563">
      <w:bodyDiv w:val="1"/>
      <w:marLeft w:val="0"/>
      <w:marRight w:val="0"/>
      <w:marTop w:val="0"/>
      <w:marBottom w:val="0"/>
      <w:divBdr>
        <w:top w:val="none" w:sz="0" w:space="0" w:color="auto"/>
        <w:left w:val="none" w:sz="0" w:space="0" w:color="auto"/>
        <w:bottom w:val="none" w:sz="0" w:space="0" w:color="auto"/>
        <w:right w:val="none" w:sz="0" w:space="0" w:color="auto"/>
      </w:divBdr>
    </w:div>
    <w:div w:id="1922450250">
      <w:bodyDiv w:val="1"/>
      <w:marLeft w:val="0"/>
      <w:marRight w:val="0"/>
      <w:marTop w:val="0"/>
      <w:marBottom w:val="0"/>
      <w:divBdr>
        <w:top w:val="none" w:sz="0" w:space="0" w:color="auto"/>
        <w:left w:val="none" w:sz="0" w:space="0" w:color="auto"/>
        <w:bottom w:val="none" w:sz="0" w:space="0" w:color="auto"/>
        <w:right w:val="none" w:sz="0" w:space="0" w:color="auto"/>
      </w:divBdr>
    </w:div>
    <w:div w:id="1934819582">
      <w:bodyDiv w:val="1"/>
      <w:marLeft w:val="0"/>
      <w:marRight w:val="0"/>
      <w:marTop w:val="0"/>
      <w:marBottom w:val="0"/>
      <w:divBdr>
        <w:top w:val="none" w:sz="0" w:space="0" w:color="auto"/>
        <w:left w:val="none" w:sz="0" w:space="0" w:color="auto"/>
        <w:bottom w:val="none" w:sz="0" w:space="0" w:color="auto"/>
        <w:right w:val="none" w:sz="0" w:space="0" w:color="auto"/>
      </w:divBdr>
    </w:div>
    <w:div w:id="1937208831">
      <w:bodyDiv w:val="1"/>
      <w:marLeft w:val="0"/>
      <w:marRight w:val="0"/>
      <w:marTop w:val="0"/>
      <w:marBottom w:val="0"/>
      <w:divBdr>
        <w:top w:val="none" w:sz="0" w:space="0" w:color="auto"/>
        <w:left w:val="none" w:sz="0" w:space="0" w:color="auto"/>
        <w:bottom w:val="none" w:sz="0" w:space="0" w:color="auto"/>
        <w:right w:val="none" w:sz="0" w:space="0" w:color="auto"/>
      </w:divBdr>
    </w:div>
    <w:div w:id="1948149800">
      <w:bodyDiv w:val="1"/>
      <w:marLeft w:val="0"/>
      <w:marRight w:val="0"/>
      <w:marTop w:val="0"/>
      <w:marBottom w:val="0"/>
      <w:divBdr>
        <w:top w:val="none" w:sz="0" w:space="0" w:color="auto"/>
        <w:left w:val="none" w:sz="0" w:space="0" w:color="auto"/>
        <w:bottom w:val="none" w:sz="0" w:space="0" w:color="auto"/>
        <w:right w:val="none" w:sz="0" w:space="0" w:color="auto"/>
      </w:divBdr>
    </w:div>
    <w:div w:id="1952591783">
      <w:bodyDiv w:val="1"/>
      <w:marLeft w:val="0"/>
      <w:marRight w:val="0"/>
      <w:marTop w:val="0"/>
      <w:marBottom w:val="0"/>
      <w:divBdr>
        <w:top w:val="none" w:sz="0" w:space="0" w:color="auto"/>
        <w:left w:val="none" w:sz="0" w:space="0" w:color="auto"/>
        <w:bottom w:val="none" w:sz="0" w:space="0" w:color="auto"/>
        <w:right w:val="none" w:sz="0" w:space="0" w:color="auto"/>
      </w:divBdr>
    </w:div>
    <w:div w:id="1954440557">
      <w:bodyDiv w:val="1"/>
      <w:marLeft w:val="0"/>
      <w:marRight w:val="0"/>
      <w:marTop w:val="0"/>
      <w:marBottom w:val="0"/>
      <w:divBdr>
        <w:top w:val="none" w:sz="0" w:space="0" w:color="auto"/>
        <w:left w:val="none" w:sz="0" w:space="0" w:color="auto"/>
        <w:bottom w:val="none" w:sz="0" w:space="0" w:color="auto"/>
        <w:right w:val="none" w:sz="0" w:space="0" w:color="auto"/>
      </w:divBdr>
      <w:divsChild>
        <w:div w:id="598375128">
          <w:marLeft w:val="0"/>
          <w:marRight w:val="0"/>
          <w:marTop w:val="0"/>
          <w:marBottom w:val="0"/>
          <w:divBdr>
            <w:top w:val="none" w:sz="0" w:space="1" w:color="auto"/>
            <w:left w:val="none" w:sz="0" w:space="0" w:color="auto"/>
            <w:bottom w:val="single" w:sz="6" w:space="2" w:color="B6B5B5"/>
            <w:right w:val="none" w:sz="0" w:space="0" w:color="auto"/>
          </w:divBdr>
        </w:div>
        <w:div w:id="1724325606">
          <w:marLeft w:val="0"/>
          <w:marRight w:val="0"/>
          <w:marTop w:val="0"/>
          <w:marBottom w:val="0"/>
          <w:divBdr>
            <w:top w:val="single" w:sz="6" w:space="6" w:color="FFFFFF"/>
            <w:left w:val="none" w:sz="0" w:space="0" w:color="auto"/>
            <w:bottom w:val="none" w:sz="0" w:space="0" w:color="auto"/>
            <w:right w:val="none" w:sz="0" w:space="0" w:color="auto"/>
          </w:divBdr>
        </w:div>
      </w:divsChild>
    </w:div>
    <w:div w:id="1956935691">
      <w:bodyDiv w:val="1"/>
      <w:marLeft w:val="0"/>
      <w:marRight w:val="0"/>
      <w:marTop w:val="0"/>
      <w:marBottom w:val="0"/>
      <w:divBdr>
        <w:top w:val="none" w:sz="0" w:space="0" w:color="auto"/>
        <w:left w:val="none" w:sz="0" w:space="0" w:color="auto"/>
        <w:bottom w:val="none" w:sz="0" w:space="0" w:color="auto"/>
        <w:right w:val="none" w:sz="0" w:space="0" w:color="auto"/>
      </w:divBdr>
      <w:divsChild>
        <w:div w:id="1677151300">
          <w:marLeft w:val="0"/>
          <w:marRight w:val="0"/>
          <w:marTop w:val="0"/>
          <w:marBottom w:val="0"/>
          <w:divBdr>
            <w:top w:val="single" w:sz="6" w:space="6" w:color="FFFFFF"/>
            <w:left w:val="none" w:sz="0" w:space="0" w:color="auto"/>
            <w:bottom w:val="none" w:sz="0" w:space="0" w:color="auto"/>
            <w:right w:val="none" w:sz="0" w:space="0" w:color="auto"/>
          </w:divBdr>
        </w:div>
        <w:div w:id="1925070298">
          <w:marLeft w:val="0"/>
          <w:marRight w:val="0"/>
          <w:marTop w:val="0"/>
          <w:marBottom w:val="0"/>
          <w:divBdr>
            <w:top w:val="none" w:sz="0" w:space="1" w:color="auto"/>
            <w:left w:val="none" w:sz="0" w:space="0" w:color="auto"/>
            <w:bottom w:val="single" w:sz="6" w:space="2" w:color="B6B5B5"/>
            <w:right w:val="none" w:sz="0" w:space="0" w:color="auto"/>
          </w:divBdr>
        </w:div>
      </w:divsChild>
    </w:div>
    <w:div w:id="1957329805">
      <w:bodyDiv w:val="1"/>
      <w:marLeft w:val="0"/>
      <w:marRight w:val="0"/>
      <w:marTop w:val="0"/>
      <w:marBottom w:val="0"/>
      <w:divBdr>
        <w:top w:val="none" w:sz="0" w:space="0" w:color="auto"/>
        <w:left w:val="none" w:sz="0" w:space="0" w:color="auto"/>
        <w:bottom w:val="none" w:sz="0" w:space="0" w:color="auto"/>
        <w:right w:val="none" w:sz="0" w:space="0" w:color="auto"/>
      </w:divBdr>
    </w:div>
    <w:div w:id="1968585057">
      <w:bodyDiv w:val="1"/>
      <w:marLeft w:val="0"/>
      <w:marRight w:val="0"/>
      <w:marTop w:val="0"/>
      <w:marBottom w:val="0"/>
      <w:divBdr>
        <w:top w:val="none" w:sz="0" w:space="0" w:color="auto"/>
        <w:left w:val="none" w:sz="0" w:space="0" w:color="auto"/>
        <w:bottom w:val="none" w:sz="0" w:space="0" w:color="auto"/>
        <w:right w:val="none" w:sz="0" w:space="0" w:color="auto"/>
      </w:divBdr>
      <w:divsChild>
        <w:div w:id="1530101568">
          <w:marLeft w:val="0"/>
          <w:marRight w:val="0"/>
          <w:marTop w:val="0"/>
          <w:marBottom w:val="0"/>
          <w:divBdr>
            <w:top w:val="none" w:sz="0" w:space="1" w:color="auto"/>
            <w:left w:val="none" w:sz="0" w:space="0" w:color="auto"/>
            <w:bottom w:val="single" w:sz="6" w:space="2" w:color="B6B5B5"/>
            <w:right w:val="none" w:sz="0" w:space="0" w:color="auto"/>
          </w:divBdr>
        </w:div>
        <w:div w:id="1764498877">
          <w:marLeft w:val="0"/>
          <w:marRight w:val="0"/>
          <w:marTop w:val="0"/>
          <w:marBottom w:val="0"/>
          <w:divBdr>
            <w:top w:val="single" w:sz="6" w:space="6" w:color="FFFFFF"/>
            <w:left w:val="none" w:sz="0" w:space="0" w:color="auto"/>
            <w:bottom w:val="none" w:sz="0" w:space="0" w:color="auto"/>
            <w:right w:val="none" w:sz="0" w:space="0" w:color="auto"/>
          </w:divBdr>
        </w:div>
      </w:divsChild>
    </w:div>
    <w:div w:id="1973512537">
      <w:bodyDiv w:val="1"/>
      <w:marLeft w:val="0"/>
      <w:marRight w:val="0"/>
      <w:marTop w:val="0"/>
      <w:marBottom w:val="0"/>
      <w:divBdr>
        <w:top w:val="none" w:sz="0" w:space="0" w:color="auto"/>
        <w:left w:val="none" w:sz="0" w:space="0" w:color="auto"/>
        <w:bottom w:val="none" w:sz="0" w:space="0" w:color="auto"/>
        <w:right w:val="none" w:sz="0" w:space="0" w:color="auto"/>
      </w:divBdr>
    </w:div>
    <w:div w:id="1974215006">
      <w:bodyDiv w:val="1"/>
      <w:marLeft w:val="0"/>
      <w:marRight w:val="0"/>
      <w:marTop w:val="0"/>
      <w:marBottom w:val="0"/>
      <w:divBdr>
        <w:top w:val="none" w:sz="0" w:space="0" w:color="auto"/>
        <w:left w:val="none" w:sz="0" w:space="0" w:color="auto"/>
        <w:bottom w:val="none" w:sz="0" w:space="0" w:color="auto"/>
        <w:right w:val="none" w:sz="0" w:space="0" w:color="auto"/>
      </w:divBdr>
    </w:div>
    <w:div w:id="1975527452">
      <w:bodyDiv w:val="1"/>
      <w:marLeft w:val="0"/>
      <w:marRight w:val="0"/>
      <w:marTop w:val="0"/>
      <w:marBottom w:val="0"/>
      <w:divBdr>
        <w:top w:val="none" w:sz="0" w:space="0" w:color="auto"/>
        <w:left w:val="none" w:sz="0" w:space="0" w:color="auto"/>
        <w:bottom w:val="none" w:sz="0" w:space="0" w:color="auto"/>
        <w:right w:val="none" w:sz="0" w:space="0" w:color="auto"/>
      </w:divBdr>
      <w:divsChild>
        <w:div w:id="818494578">
          <w:marLeft w:val="0"/>
          <w:marRight w:val="0"/>
          <w:marTop w:val="0"/>
          <w:marBottom w:val="0"/>
          <w:divBdr>
            <w:top w:val="single" w:sz="6" w:space="6" w:color="FFFFFF"/>
            <w:left w:val="none" w:sz="0" w:space="0" w:color="auto"/>
            <w:bottom w:val="none" w:sz="0" w:space="0" w:color="auto"/>
            <w:right w:val="none" w:sz="0" w:space="0" w:color="auto"/>
          </w:divBdr>
        </w:div>
        <w:div w:id="1164276729">
          <w:marLeft w:val="0"/>
          <w:marRight w:val="0"/>
          <w:marTop w:val="0"/>
          <w:marBottom w:val="0"/>
          <w:divBdr>
            <w:top w:val="none" w:sz="0" w:space="1" w:color="auto"/>
            <w:left w:val="none" w:sz="0" w:space="0" w:color="auto"/>
            <w:bottom w:val="single" w:sz="6" w:space="2" w:color="B6B5B5"/>
            <w:right w:val="none" w:sz="0" w:space="0" w:color="auto"/>
          </w:divBdr>
        </w:div>
      </w:divsChild>
    </w:div>
    <w:div w:id="1992829099">
      <w:bodyDiv w:val="1"/>
      <w:marLeft w:val="0"/>
      <w:marRight w:val="0"/>
      <w:marTop w:val="0"/>
      <w:marBottom w:val="0"/>
      <w:divBdr>
        <w:top w:val="none" w:sz="0" w:space="0" w:color="auto"/>
        <w:left w:val="none" w:sz="0" w:space="0" w:color="auto"/>
        <w:bottom w:val="none" w:sz="0" w:space="0" w:color="auto"/>
        <w:right w:val="none" w:sz="0" w:space="0" w:color="auto"/>
      </w:divBdr>
    </w:div>
    <w:div w:id="1994135758">
      <w:bodyDiv w:val="1"/>
      <w:marLeft w:val="0"/>
      <w:marRight w:val="0"/>
      <w:marTop w:val="0"/>
      <w:marBottom w:val="0"/>
      <w:divBdr>
        <w:top w:val="none" w:sz="0" w:space="0" w:color="auto"/>
        <w:left w:val="none" w:sz="0" w:space="0" w:color="auto"/>
        <w:bottom w:val="none" w:sz="0" w:space="0" w:color="auto"/>
        <w:right w:val="none" w:sz="0" w:space="0" w:color="auto"/>
      </w:divBdr>
    </w:div>
    <w:div w:id="2001930316">
      <w:bodyDiv w:val="1"/>
      <w:marLeft w:val="0"/>
      <w:marRight w:val="0"/>
      <w:marTop w:val="0"/>
      <w:marBottom w:val="0"/>
      <w:divBdr>
        <w:top w:val="none" w:sz="0" w:space="0" w:color="auto"/>
        <w:left w:val="none" w:sz="0" w:space="0" w:color="auto"/>
        <w:bottom w:val="none" w:sz="0" w:space="0" w:color="auto"/>
        <w:right w:val="none" w:sz="0" w:space="0" w:color="auto"/>
      </w:divBdr>
    </w:div>
    <w:div w:id="2014650639">
      <w:bodyDiv w:val="1"/>
      <w:marLeft w:val="0"/>
      <w:marRight w:val="0"/>
      <w:marTop w:val="0"/>
      <w:marBottom w:val="0"/>
      <w:divBdr>
        <w:top w:val="none" w:sz="0" w:space="0" w:color="auto"/>
        <w:left w:val="none" w:sz="0" w:space="0" w:color="auto"/>
        <w:bottom w:val="none" w:sz="0" w:space="0" w:color="auto"/>
        <w:right w:val="none" w:sz="0" w:space="0" w:color="auto"/>
      </w:divBdr>
    </w:div>
    <w:div w:id="2018654881">
      <w:bodyDiv w:val="1"/>
      <w:marLeft w:val="0"/>
      <w:marRight w:val="0"/>
      <w:marTop w:val="0"/>
      <w:marBottom w:val="0"/>
      <w:divBdr>
        <w:top w:val="none" w:sz="0" w:space="0" w:color="auto"/>
        <w:left w:val="none" w:sz="0" w:space="0" w:color="auto"/>
        <w:bottom w:val="none" w:sz="0" w:space="0" w:color="auto"/>
        <w:right w:val="none" w:sz="0" w:space="0" w:color="auto"/>
      </w:divBdr>
    </w:div>
    <w:div w:id="2032534105">
      <w:bodyDiv w:val="1"/>
      <w:marLeft w:val="0"/>
      <w:marRight w:val="0"/>
      <w:marTop w:val="0"/>
      <w:marBottom w:val="0"/>
      <w:divBdr>
        <w:top w:val="none" w:sz="0" w:space="0" w:color="auto"/>
        <w:left w:val="none" w:sz="0" w:space="0" w:color="auto"/>
        <w:bottom w:val="none" w:sz="0" w:space="0" w:color="auto"/>
        <w:right w:val="none" w:sz="0" w:space="0" w:color="auto"/>
      </w:divBdr>
      <w:divsChild>
        <w:div w:id="921331537">
          <w:marLeft w:val="0"/>
          <w:marRight w:val="0"/>
          <w:marTop w:val="0"/>
          <w:marBottom w:val="0"/>
          <w:divBdr>
            <w:top w:val="none" w:sz="0" w:space="0" w:color="auto"/>
            <w:left w:val="none" w:sz="0" w:space="0" w:color="auto"/>
            <w:bottom w:val="none" w:sz="0" w:space="0" w:color="auto"/>
            <w:right w:val="none" w:sz="0" w:space="0" w:color="auto"/>
          </w:divBdr>
        </w:div>
        <w:div w:id="2007396737">
          <w:marLeft w:val="0"/>
          <w:marRight w:val="0"/>
          <w:marTop w:val="150"/>
          <w:marBottom w:val="0"/>
          <w:divBdr>
            <w:top w:val="none" w:sz="0" w:space="0" w:color="auto"/>
            <w:left w:val="none" w:sz="0" w:space="0" w:color="auto"/>
            <w:bottom w:val="none" w:sz="0" w:space="0" w:color="auto"/>
            <w:right w:val="none" w:sz="0" w:space="0" w:color="auto"/>
          </w:divBdr>
          <w:divsChild>
            <w:div w:id="6082397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258085">
      <w:bodyDiv w:val="1"/>
      <w:marLeft w:val="0"/>
      <w:marRight w:val="0"/>
      <w:marTop w:val="0"/>
      <w:marBottom w:val="0"/>
      <w:divBdr>
        <w:top w:val="none" w:sz="0" w:space="0" w:color="auto"/>
        <w:left w:val="none" w:sz="0" w:space="0" w:color="auto"/>
        <w:bottom w:val="none" w:sz="0" w:space="0" w:color="auto"/>
        <w:right w:val="none" w:sz="0" w:space="0" w:color="auto"/>
      </w:divBdr>
      <w:divsChild>
        <w:div w:id="646669915">
          <w:marLeft w:val="0"/>
          <w:marRight w:val="0"/>
          <w:marTop w:val="0"/>
          <w:marBottom w:val="0"/>
          <w:divBdr>
            <w:top w:val="none" w:sz="0" w:space="1" w:color="auto"/>
            <w:left w:val="none" w:sz="0" w:space="0" w:color="auto"/>
            <w:bottom w:val="single" w:sz="6" w:space="2" w:color="B6B5B5"/>
            <w:right w:val="none" w:sz="0" w:space="0" w:color="auto"/>
          </w:divBdr>
        </w:div>
        <w:div w:id="1556162693">
          <w:marLeft w:val="0"/>
          <w:marRight w:val="0"/>
          <w:marTop w:val="0"/>
          <w:marBottom w:val="0"/>
          <w:divBdr>
            <w:top w:val="single" w:sz="6" w:space="6" w:color="FFFFFF"/>
            <w:left w:val="none" w:sz="0" w:space="0" w:color="auto"/>
            <w:bottom w:val="none" w:sz="0" w:space="0" w:color="auto"/>
            <w:right w:val="none" w:sz="0" w:space="0" w:color="auto"/>
          </w:divBdr>
        </w:div>
      </w:divsChild>
    </w:div>
    <w:div w:id="2035232722">
      <w:bodyDiv w:val="1"/>
      <w:marLeft w:val="0"/>
      <w:marRight w:val="0"/>
      <w:marTop w:val="0"/>
      <w:marBottom w:val="0"/>
      <w:divBdr>
        <w:top w:val="none" w:sz="0" w:space="0" w:color="auto"/>
        <w:left w:val="none" w:sz="0" w:space="0" w:color="auto"/>
        <w:bottom w:val="none" w:sz="0" w:space="0" w:color="auto"/>
        <w:right w:val="none" w:sz="0" w:space="0" w:color="auto"/>
      </w:divBdr>
    </w:div>
    <w:div w:id="2036804040">
      <w:bodyDiv w:val="1"/>
      <w:marLeft w:val="0"/>
      <w:marRight w:val="0"/>
      <w:marTop w:val="0"/>
      <w:marBottom w:val="0"/>
      <w:divBdr>
        <w:top w:val="none" w:sz="0" w:space="0" w:color="auto"/>
        <w:left w:val="none" w:sz="0" w:space="0" w:color="auto"/>
        <w:bottom w:val="none" w:sz="0" w:space="0" w:color="auto"/>
        <w:right w:val="none" w:sz="0" w:space="0" w:color="auto"/>
      </w:divBdr>
      <w:divsChild>
        <w:div w:id="1546671370">
          <w:marLeft w:val="0"/>
          <w:marRight w:val="0"/>
          <w:marTop w:val="0"/>
          <w:marBottom w:val="0"/>
          <w:divBdr>
            <w:top w:val="none" w:sz="0" w:space="0" w:color="auto"/>
            <w:left w:val="none" w:sz="0" w:space="0" w:color="auto"/>
            <w:bottom w:val="none" w:sz="0" w:space="0" w:color="auto"/>
            <w:right w:val="none" w:sz="0" w:space="0" w:color="auto"/>
          </w:divBdr>
        </w:div>
      </w:divsChild>
    </w:div>
    <w:div w:id="2049791904">
      <w:bodyDiv w:val="1"/>
      <w:marLeft w:val="0"/>
      <w:marRight w:val="0"/>
      <w:marTop w:val="0"/>
      <w:marBottom w:val="0"/>
      <w:divBdr>
        <w:top w:val="none" w:sz="0" w:space="0" w:color="auto"/>
        <w:left w:val="none" w:sz="0" w:space="0" w:color="auto"/>
        <w:bottom w:val="none" w:sz="0" w:space="0" w:color="auto"/>
        <w:right w:val="none" w:sz="0" w:space="0" w:color="auto"/>
      </w:divBdr>
      <w:divsChild>
        <w:div w:id="143159117">
          <w:marLeft w:val="0"/>
          <w:marRight w:val="0"/>
          <w:marTop w:val="0"/>
          <w:marBottom w:val="0"/>
          <w:divBdr>
            <w:top w:val="single" w:sz="6" w:space="6" w:color="FFFFFF"/>
            <w:left w:val="none" w:sz="0" w:space="0" w:color="auto"/>
            <w:bottom w:val="none" w:sz="0" w:space="0" w:color="auto"/>
            <w:right w:val="none" w:sz="0" w:space="0" w:color="auto"/>
          </w:divBdr>
        </w:div>
        <w:div w:id="515080171">
          <w:marLeft w:val="0"/>
          <w:marRight w:val="0"/>
          <w:marTop w:val="0"/>
          <w:marBottom w:val="0"/>
          <w:divBdr>
            <w:top w:val="none" w:sz="0" w:space="1" w:color="auto"/>
            <w:left w:val="none" w:sz="0" w:space="0" w:color="auto"/>
            <w:bottom w:val="single" w:sz="6" w:space="2" w:color="B6B5B5"/>
            <w:right w:val="none" w:sz="0" w:space="0" w:color="auto"/>
          </w:divBdr>
        </w:div>
      </w:divsChild>
    </w:div>
    <w:div w:id="2052877893">
      <w:bodyDiv w:val="1"/>
      <w:marLeft w:val="0"/>
      <w:marRight w:val="0"/>
      <w:marTop w:val="0"/>
      <w:marBottom w:val="0"/>
      <w:divBdr>
        <w:top w:val="none" w:sz="0" w:space="0" w:color="auto"/>
        <w:left w:val="none" w:sz="0" w:space="0" w:color="auto"/>
        <w:bottom w:val="none" w:sz="0" w:space="0" w:color="auto"/>
        <w:right w:val="none" w:sz="0" w:space="0" w:color="auto"/>
      </w:divBdr>
    </w:div>
    <w:div w:id="2054576495">
      <w:bodyDiv w:val="1"/>
      <w:marLeft w:val="0"/>
      <w:marRight w:val="0"/>
      <w:marTop w:val="0"/>
      <w:marBottom w:val="0"/>
      <w:divBdr>
        <w:top w:val="none" w:sz="0" w:space="0" w:color="auto"/>
        <w:left w:val="none" w:sz="0" w:space="0" w:color="auto"/>
        <w:bottom w:val="none" w:sz="0" w:space="0" w:color="auto"/>
        <w:right w:val="none" w:sz="0" w:space="0" w:color="auto"/>
      </w:divBdr>
      <w:divsChild>
        <w:div w:id="522524089">
          <w:marLeft w:val="0"/>
          <w:marRight w:val="0"/>
          <w:marTop w:val="0"/>
          <w:marBottom w:val="0"/>
          <w:divBdr>
            <w:top w:val="none" w:sz="0" w:space="0" w:color="auto"/>
            <w:left w:val="none" w:sz="0" w:space="0" w:color="auto"/>
            <w:bottom w:val="none" w:sz="0" w:space="0" w:color="auto"/>
            <w:right w:val="none" w:sz="0" w:space="0" w:color="auto"/>
          </w:divBdr>
          <w:divsChild>
            <w:div w:id="18453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87459">
      <w:bodyDiv w:val="1"/>
      <w:marLeft w:val="0"/>
      <w:marRight w:val="0"/>
      <w:marTop w:val="0"/>
      <w:marBottom w:val="0"/>
      <w:divBdr>
        <w:top w:val="none" w:sz="0" w:space="0" w:color="auto"/>
        <w:left w:val="none" w:sz="0" w:space="0" w:color="auto"/>
        <w:bottom w:val="none" w:sz="0" w:space="0" w:color="auto"/>
        <w:right w:val="none" w:sz="0" w:space="0" w:color="auto"/>
      </w:divBdr>
    </w:div>
    <w:div w:id="2070685572">
      <w:bodyDiv w:val="1"/>
      <w:marLeft w:val="0"/>
      <w:marRight w:val="0"/>
      <w:marTop w:val="0"/>
      <w:marBottom w:val="0"/>
      <w:divBdr>
        <w:top w:val="none" w:sz="0" w:space="0" w:color="auto"/>
        <w:left w:val="none" w:sz="0" w:space="0" w:color="auto"/>
        <w:bottom w:val="none" w:sz="0" w:space="0" w:color="auto"/>
        <w:right w:val="none" w:sz="0" w:space="0" w:color="auto"/>
      </w:divBdr>
    </w:div>
    <w:div w:id="2077315983">
      <w:bodyDiv w:val="1"/>
      <w:marLeft w:val="0"/>
      <w:marRight w:val="0"/>
      <w:marTop w:val="0"/>
      <w:marBottom w:val="0"/>
      <w:divBdr>
        <w:top w:val="none" w:sz="0" w:space="0" w:color="auto"/>
        <w:left w:val="none" w:sz="0" w:space="0" w:color="auto"/>
        <w:bottom w:val="none" w:sz="0" w:space="0" w:color="auto"/>
        <w:right w:val="none" w:sz="0" w:space="0" w:color="auto"/>
      </w:divBdr>
      <w:divsChild>
        <w:div w:id="939920361">
          <w:marLeft w:val="0"/>
          <w:marRight w:val="0"/>
          <w:marTop w:val="0"/>
          <w:marBottom w:val="0"/>
          <w:divBdr>
            <w:top w:val="single" w:sz="6" w:space="6" w:color="FFFFFF"/>
            <w:left w:val="none" w:sz="0" w:space="0" w:color="auto"/>
            <w:bottom w:val="none" w:sz="0" w:space="0" w:color="auto"/>
            <w:right w:val="none" w:sz="0" w:space="0" w:color="auto"/>
          </w:divBdr>
        </w:div>
        <w:div w:id="1086150563">
          <w:marLeft w:val="0"/>
          <w:marRight w:val="0"/>
          <w:marTop w:val="0"/>
          <w:marBottom w:val="0"/>
          <w:divBdr>
            <w:top w:val="none" w:sz="0" w:space="1" w:color="auto"/>
            <w:left w:val="none" w:sz="0" w:space="0" w:color="auto"/>
            <w:bottom w:val="single" w:sz="6" w:space="2" w:color="B6B5B5"/>
            <w:right w:val="none" w:sz="0" w:space="0" w:color="auto"/>
          </w:divBdr>
        </w:div>
      </w:divsChild>
    </w:div>
    <w:div w:id="2080472569">
      <w:bodyDiv w:val="1"/>
      <w:marLeft w:val="0"/>
      <w:marRight w:val="0"/>
      <w:marTop w:val="0"/>
      <w:marBottom w:val="0"/>
      <w:divBdr>
        <w:top w:val="none" w:sz="0" w:space="0" w:color="auto"/>
        <w:left w:val="none" w:sz="0" w:space="0" w:color="auto"/>
        <w:bottom w:val="none" w:sz="0" w:space="0" w:color="auto"/>
        <w:right w:val="none" w:sz="0" w:space="0" w:color="auto"/>
      </w:divBdr>
      <w:divsChild>
        <w:div w:id="45643713">
          <w:marLeft w:val="0"/>
          <w:marRight w:val="336"/>
          <w:marTop w:val="120"/>
          <w:marBottom w:val="192"/>
          <w:divBdr>
            <w:top w:val="none" w:sz="0" w:space="0" w:color="auto"/>
            <w:left w:val="none" w:sz="0" w:space="0" w:color="auto"/>
            <w:bottom w:val="none" w:sz="0" w:space="0" w:color="auto"/>
            <w:right w:val="none" w:sz="0" w:space="0" w:color="auto"/>
          </w:divBdr>
          <w:divsChild>
            <w:div w:id="1945914667">
              <w:marLeft w:val="0"/>
              <w:marRight w:val="0"/>
              <w:marTop w:val="0"/>
              <w:marBottom w:val="0"/>
              <w:divBdr>
                <w:top w:val="single" w:sz="6" w:space="0" w:color="CCCCCC"/>
                <w:left w:val="single" w:sz="6" w:space="0" w:color="CCCCCC"/>
                <w:bottom w:val="single" w:sz="6" w:space="0" w:color="CCCCCC"/>
                <w:right w:val="single" w:sz="6" w:space="0" w:color="CCCCCC"/>
              </w:divBdr>
              <w:divsChild>
                <w:div w:id="852279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2080951">
          <w:marLeft w:val="336"/>
          <w:marRight w:val="0"/>
          <w:marTop w:val="120"/>
          <w:marBottom w:val="192"/>
          <w:divBdr>
            <w:top w:val="none" w:sz="0" w:space="0" w:color="auto"/>
            <w:left w:val="none" w:sz="0" w:space="0" w:color="auto"/>
            <w:bottom w:val="none" w:sz="0" w:space="0" w:color="auto"/>
            <w:right w:val="none" w:sz="0" w:space="0" w:color="auto"/>
          </w:divBdr>
          <w:divsChild>
            <w:div w:id="161631037">
              <w:marLeft w:val="0"/>
              <w:marRight w:val="0"/>
              <w:marTop w:val="0"/>
              <w:marBottom w:val="0"/>
              <w:divBdr>
                <w:top w:val="single" w:sz="6" w:space="0" w:color="CCCCCC"/>
                <w:left w:val="single" w:sz="6" w:space="0" w:color="CCCCCC"/>
                <w:bottom w:val="single" w:sz="6" w:space="0" w:color="CCCCCC"/>
                <w:right w:val="single" w:sz="6" w:space="0" w:color="CCCCCC"/>
              </w:divBdr>
              <w:divsChild>
                <w:div w:id="1819369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3229576">
          <w:marLeft w:val="336"/>
          <w:marRight w:val="0"/>
          <w:marTop w:val="120"/>
          <w:marBottom w:val="192"/>
          <w:divBdr>
            <w:top w:val="none" w:sz="0" w:space="0" w:color="auto"/>
            <w:left w:val="none" w:sz="0" w:space="0" w:color="auto"/>
            <w:bottom w:val="none" w:sz="0" w:space="0" w:color="auto"/>
            <w:right w:val="none" w:sz="0" w:space="0" w:color="auto"/>
          </w:divBdr>
          <w:divsChild>
            <w:div w:id="1482849005">
              <w:marLeft w:val="0"/>
              <w:marRight w:val="0"/>
              <w:marTop w:val="0"/>
              <w:marBottom w:val="0"/>
              <w:divBdr>
                <w:top w:val="single" w:sz="6" w:space="0" w:color="CCCCCC"/>
                <w:left w:val="single" w:sz="6" w:space="0" w:color="CCCCCC"/>
                <w:bottom w:val="single" w:sz="6" w:space="0" w:color="CCCCCC"/>
                <w:right w:val="single" w:sz="6" w:space="0" w:color="CCCCCC"/>
              </w:divBdr>
              <w:divsChild>
                <w:div w:id="15114066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66347709">
          <w:marLeft w:val="0"/>
          <w:marRight w:val="336"/>
          <w:marTop w:val="120"/>
          <w:marBottom w:val="192"/>
          <w:divBdr>
            <w:top w:val="none" w:sz="0" w:space="0" w:color="auto"/>
            <w:left w:val="none" w:sz="0" w:space="0" w:color="auto"/>
            <w:bottom w:val="none" w:sz="0" w:space="0" w:color="auto"/>
            <w:right w:val="none" w:sz="0" w:space="0" w:color="auto"/>
          </w:divBdr>
          <w:divsChild>
            <w:div w:id="1739941602">
              <w:marLeft w:val="0"/>
              <w:marRight w:val="0"/>
              <w:marTop w:val="0"/>
              <w:marBottom w:val="0"/>
              <w:divBdr>
                <w:top w:val="single" w:sz="6" w:space="0" w:color="CCCCCC"/>
                <w:left w:val="single" w:sz="6" w:space="0" w:color="CCCCCC"/>
                <w:bottom w:val="single" w:sz="6" w:space="0" w:color="CCCCCC"/>
                <w:right w:val="single" w:sz="6" w:space="0" w:color="CCCCCC"/>
              </w:divBdr>
              <w:divsChild>
                <w:div w:id="4053030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85962368">
          <w:marLeft w:val="336"/>
          <w:marRight w:val="0"/>
          <w:marTop w:val="120"/>
          <w:marBottom w:val="192"/>
          <w:divBdr>
            <w:top w:val="none" w:sz="0" w:space="0" w:color="auto"/>
            <w:left w:val="none" w:sz="0" w:space="0" w:color="auto"/>
            <w:bottom w:val="none" w:sz="0" w:space="0" w:color="auto"/>
            <w:right w:val="none" w:sz="0" w:space="0" w:color="auto"/>
          </w:divBdr>
          <w:divsChild>
            <w:div w:id="2096971261">
              <w:marLeft w:val="0"/>
              <w:marRight w:val="0"/>
              <w:marTop w:val="0"/>
              <w:marBottom w:val="0"/>
              <w:divBdr>
                <w:top w:val="single" w:sz="6" w:space="0" w:color="CCCCCC"/>
                <w:left w:val="single" w:sz="6" w:space="0" w:color="CCCCCC"/>
                <w:bottom w:val="single" w:sz="6" w:space="0" w:color="CCCCCC"/>
                <w:right w:val="single" w:sz="6" w:space="0" w:color="CCCCCC"/>
              </w:divBdr>
              <w:divsChild>
                <w:div w:id="52220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41171591">
          <w:marLeft w:val="0"/>
          <w:marRight w:val="336"/>
          <w:marTop w:val="120"/>
          <w:marBottom w:val="192"/>
          <w:divBdr>
            <w:top w:val="none" w:sz="0" w:space="0" w:color="auto"/>
            <w:left w:val="none" w:sz="0" w:space="0" w:color="auto"/>
            <w:bottom w:val="none" w:sz="0" w:space="0" w:color="auto"/>
            <w:right w:val="none" w:sz="0" w:space="0" w:color="auto"/>
          </w:divBdr>
          <w:divsChild>
            <w:div w:id="301423897">
              <w:marLeft w:val="0"/>
              <w:marRight w:val="0"/>
              <w:marTop w:val="0"/>
              <w:marBottom w:val="0"/>
              <w:divBdr>
                <w:top w:val="single" w:sz="6" w:space="0" w:color="CCCCCC"/>
                <w:left w:val="single" w:sz="6" w:space="0" w:color="CCCCCC"/>
                <w:bottom w:val="single" w:sz="6" w:space="0" w:color="CCCCCC"/>
                <w:right w:val="single" w:sz="6" w:space="0" w:color="CCCCCC"/>
              </w:divBdr>
              <w:divsChild>
                <w:div w:id="692317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90083780">
          <w:marLeft w:val="336"/>
          <w:marRight w:val="0"/>
          <w:marTop w:val="120"/>
          <w:marBottom w:val="192"/>
          <w:divBdr>
            <w:top w:val="none" w:sz="0" w:space="0" w:color="auto"/>
            <w:left w:val="none" w:sz="0" w:space="0" w:color="auto"/>
            <w:bottom w:val="none" w:sz="0" w:space="0" w:color="auto"/>
            <w:right w:val="none" w:sz="0" w:space="0" w:color="auto"/>
          </w:divBdr>
          <w:divsChild>
            <w:div w:id="1525707879">
              <w:marLeft w:val="336"/>
              <w:marRight w:val="0"/>
              <w:marTop w:val="120"/>
              <w:marBottom w:val="192"/>
              <w:divBdr>
                <w:top w:val="none" w:sz="0" w:space="0" w:color="auto"/>
                <w:left w:val="none" w:sz="0" w:space="0" w:color="auto"/>
                <w:bottom w:val="none" w:sz="0" w:space="0" w:color="auto"/>
                <w:right w:val="none" w:sz="0" w:space="0" w:color="auto"/>
              </w:divBdr>
              <w:divsChild>
                <w:div w:id="849223621">
                  <w:marLeft w:val="0"/>
                  <w:marRight w:val="0"/>
                  <w:marTop w:val="0"/>
                  <w:marBottom w:val="0"/>
                  <w:divBdr>
                    <w:top w:val="single" w:sz="6" w:space="0" w:color="CCCCCC"/>
                    <w:left w:val="single" w:sz="6" w:space="0" w:color="CCCCCC"/>
                    <w:bottom w:val="single" w:sz="6" w:space="0" w:color="CCCCCC"/>
                    <w:right w:val="single" w:sz="6" w:space="0" w:color="CCCCCC"/>
                  </w:divBdr>
                  <w:divsChild>
                    <w:div w:id="4990838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588">
          <w:marLeft w:val="0"/>
          <w:marRight w:val="336"/>
          <w:marTop w:val="120"/>
          <w:marBottom w:val="192"/>
          <w:divBdr>
            <w:top w:val="none" w:sz="0" w:space="0" w:color="auto"/>
            <w:left w:val="none" w:sz="0" w:space="0" w:color="auto"/>
            <w:bottom w:val="none" w:sz="0" w:space="0" w:color="auto"/>
            <w:right w:val="none" w:sz="0" w:space="0" w:color="auto"/>
          </w:divBdr>
          <w:divsChild>
            <w:div w:id="1883858189">
              <w:marLeft w:val="0"/>
              <w:marRight w:val="0"/>
              <w:marTop w:val="0"/>
              <w:marBottom w:val="0"/>
              <w:divBdr>
                <w:top w:val="single" w:sz="6" w:space="0" w:color="CCCCCC"/>
                <w:left w:val="single" w:sz="6" w:space="0" w:color="CCCCCC"/>
                <w:bottom w:val="single" w:sz="6" w:space="0" w:color="CCCCCC"/>
                <w:right w:val="single" w:sz="6" w:space="0" w:color="CCCCCC"/>
              </w:divBdr>
              <w:divsChild>
                <w:div w:id="666515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7259767">
          <w:marLeft w:val="0"/>
          <w:marRight w:val="336"/>
          <w:marTop w:val="120"/>
          <w:marBottom w:val="192"/>
          <w:divBdr>
            <w:top w:val="none" w:sz="0" w:space="0" w:color="auto"/>
            <w:left w:val="none" w:sz="0" w:space="0" w:color="auto"/>
            <w:bottom w:val="none" w:sz="0" w:space="0" w:color="auto"/>
            <w:right w:val="none" w:sz="0" w:space="0" w:color="auto"/>
          </w:divBdr>
          <w:divsChild>
            <w:div w:id="524486655">
              <w:marLeft w:val="0"/>
              <w:marRight w:val="0"/>
              <w:marTop w:val="0"/>
              <w:marBottom w:val="0"/>
              <w:divBdr>
                <w:top w:val="single" w:sz="6" w:space="0" w:color="CCCCCC"/>
                <w:left w:val="single" w:sz="6" w:space="0" w:color="CCCCCC"/>
                <w:bottom w:val="single" w:sz="6" w:space="0" w:color="CCCCCC"/>
                <w:right w:val="single" w:sz="6" w:space="0" w:color="CCCCCC"/>
              </w:divBdr>
              <w:divsChild>
                <w:div w:id="17686943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380235">
          <w:marLeft w:val="336"/>
          <w:marRight w:val="0"/>
          <w:marTop w:val="120"/>
          <w:marBottom w:val="192"/>
          <w:divBdr>
            <w:top w:val="none" w:sz="0" w:space="0" w:color="auto"/>
            <w:left w:val="none" w:sz="0" w:space="0" w:color="auto"/>
            <w:bottom w:val="none" w:sz="0" w:space="0" w:color="auto"/>
            <w:right w:val="none" w:sz="0" w:space="0" w:color="auto"/>
          </w:divBdr>
          <w:divsChild>
            <w:div w:id="1738748329">
              <w:marLeft w:val="0"/>
              <w:marRight w:val="0"/>
              <w:marTop w:val="0"/>
              <w:marBottom w:val="0"/>
              <w:divBdr>
                <w:top w:val="single" w:sz="6" w:space="0" w:color="CCCCCC"/>
                <w:left w:val="single" w:sz="6" w:space="0" w:color="CCCCCC"/>
                <w:bottom w:val="single" w:sz="6" w:space="0" w:color="CCCCCC"/>
                <w:right w:val="single" w:sz="6" w:space="0" w:color="CCCCCC"/>
              </w:divBdr>
              <w:divsChild>
                <w:div w:id="12720823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4406325">
          <w:marLeft w:val="336"/>
          <w:marRight w:val="0"/>
          <w:marTop w:val="120"/>
          <w:marBottom w:val="192"/>
          <w:divBdr>
            <w:top w:val="none" w:sz="0" w:space="0" w:color="auto"/>
            <w:left w:val="none" w:sz="0" w:space="0" w:color="auto"/>
            <w:bottom w:val="none" w:sz="0" w:space="0" w:color="auto"/>
            <w:right w:val="none" w:sz="0" w:space="0" w:color="auto"/>
          </w:divBdr>
          <w:divsChild>
            <w:div w:id="1122728867">
              <w:marLeft w:val="0"/>
              <w:marRight w:val="0"/>
              <w:marTop w:val="0"/>
              <w:marBottom w:val="0"/>
              <w:divBdr>
                <w:top w:val="single" w:sz="6" w:space="0" w:color="CCCCCC"/>
                <w:left w:val="single" w:sz="6" w:space="0" w:color="CCCCCC"/>
                <w:bottom w:val="single" w:sz="6" w:space="0" w:color="CCCCCC"/>
                <w:right w:val="single" w:sz="6" w:space="0" w:color="CCCCCC"/>
              </w:divBdr>
              <w:divsChild>
                <w:div w:id="10540405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3428428">
          <w:marLeft w:val="0"/>
          <w:marRight w:val="336"/>
          <w:marTop w:val="120"/>
          <w:marBottom w:val="192"/>
          <w:divBdr>
            <w:top w:val="none" w:sz="0" w:space="0" w:color="auto"/>
            <w:left w:val="none" w:sz="0" w:space="0" w:color="auto"/>
            <w:bottom w:val="none" w:sz="0" w:space="0" w:color="auto"/>
            <w:right w:val="none" w:sz="0" w:space="0" w:color="auto"/>
          </w:divBdr>
          <w:divsChild>
            <w:div w:id="1057045747">
              <w:marLeft w:val="0"/>
              <w:marRight w:val="0"/>
              <w:marTop w:val="0"/>
              <w:marBottom w:val="0"/>
              <w:divBdr>
                <w:top w:val="single" w:sz="6" w:space="0" w:color="CCCCCC"/>
                <w:left w:val="single" w:sz="6" w:space="0" w:color="CCCCCC"/>
                <w:bottom w:val="single" w:sz="6" w:space="0" w:color="CCCCCC"/>
                <w:right w:val="single" w:sz="6" w:space="0" w:color="CCCCCC"/>
              </w:divBdr>
              <w:divsChild>
                <w:div w:id="309588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68650617">
          <w:marLeft w:val="0"/>
          <w:marRight w:val="0"/>
          <w:marTop w:val="0"/>
          <w:marBottom w:val="120"/>
          <w:divBdr>
            <w:top w:val="none" w:sz="0" w:space="0" w:color="auto"/>
            <w:left w:val="none" w:sz="0" w:space="0" w:color="auto"/>
            <w:bottom w:val="none" w:sz="0" w:space="0" w:color="auto"/>
            <w:right w:val="none" w:sz="0" w:space="0" w:color="auto"/>
          </w:divBdr>
          <w:divsChild>
            <w:div w:id="1445927310">
              <w:marLeft w:val="0"/>
              <w:marRight w:val="0"/>
              <w:marTop w:val="0"/>
              <w:marBottom w:val="0"/>
              <w:divBdr>
                <w:top w:val="single" w:sz="6" w:space="0" w:color="CCCCCC"/>
                <w:left w:val="single" w:sz="6" w:space="0" w:color="CCCCCC"/>
                <w:bottom w:val="single" w:sz="6" w:space="0" w:color="CCCCCC"/>
                <w:right w:val="single" w:sz="6" w:space="0" w:color="CCCCCC"/>
              </w:divBdr>
              <w:divsChild>
                <w:div w:id="15853397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65360436">
          <w:marLeft w:val="0"/>
          <w:marRight w:val="336"/>
          <w:marTop w:val="120"/>
          <w:marBottom w:val="192"/>
          <w:divBdr>
            <w:top w:val="none" w:sz="0" w:space="0" w:color="auto"/>
            <w:left w:val="none" w:sz="0" w:space="0" w:color="auto"/>
            <w:bottom w:val="none" w:sz="0" w:space="0" w:color="auto"/>
            <w:right w:val="none" w:sz="0" w:space="0" w:color="auto"/>
          </w:divBdr>
          <w:divsChild>
            <w:div w:id="1843930474">
              <w:marLeft w:val="0"/>
              <w:marRight w:val="0"/>
              <w:marTop w:val="0"/>
              <w:marBottom w:val="0"/>
              <w:divBdr>
                <w:top w:val="single" w:sz="6" w:space="0" w:color="CCCCCC"/>
                <w:left w:val="single" w:sz="6" w:space="0" w:color="CCCCCC"/>
                <w:bottom w:val="single" w:sz="6" w:space="0" w:color="CCCCCC"/>
                <w:right w:val="single" w:sz="6" w:space="0" w:color="CCCCCC"/>
              </w:divBdr>
              <w:divsChild>
                <w:div w:id="1178380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04429533">
          <w:marLeft w:val="336"/>
          <w:marRight w:val="0"/>
          <w:marTop w:val="120"/>
          <w:marBottom w:val="192"/>
          <w:divBdr>
            <w:top w:val="none" w:sz="0" w:space="0" w:color="auto"/>
            <w:left w:val="none" w:sz="0" w:space="0" w:color="auto"/>
            <w:bottom w:val="none" w:sz="0" w:space="0" w:color="auto"/>
            <w:right w:val="none" w:sz="0" w:space="0" w:color="auto"/>
          </w:divBdr>
          <w:divsChild>
            <w:div w:id="1088959398">
              <w:marLeft w:val="0"/>
              <w:marRight w:val="0"/>
              <w:marTop w:val="0"/>
              <w:marBottom w:val="0"/>
              <w:divBdr>
                <w:top w:val="single" w:sz="6" w:space="0" w:color="CCCCCC"/>
                <w:left w:val="single" w:sz="6" w:space="0" w:color="CCCCCC"/>
                <w:bottom w:val="single" w:sz="6" w:space="0" w:color="CCCCCC"/>
                <w:right w:val="single" w:sz="6" w:space="0" w:color="CCCCCC"/>
              </w:divBdr>
              <w:divsChild>
                <w:div w:id="10209302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474274">
          <w:marLeft w:val="0"/>
          <w:marRight w:val="336"/>
          <w:marTop w:val="120"/>
          <w:marBottom w:val="192"/>
          <w:divBdr>
            <w:top w:val="none" w:sz="0" w:space="0" w:color="auto"/>
            <w:left w:val="none" w:sz="0" w:space="0" w:color="auto"/>
            <w:bottom w:val="none" w:sz="0" w:space="0" w:color="auto"/>
            <w:right w:val="none" w:sz="0" w:space="0" w:color="auto"/>
          </w:divBdr>
          <w:divsChild>
            <w:div w:id="1215775655">
              <w:marLeft w:val="0"/>
              <w:marRight w:val="0"/>
              <w:marTop w:val="0"/>
              <w:marBottom w:val="0"/>
              <w:divBdr>
                <w:top w:val="single" w:sz="6" w:space="0" w:color="CCCCCC"/>
                <w:left w:val="single" w:sz="6" w:space="0" w:color="CCCCCC"/>
                <w:bottom w:val="single" w:sz="6" w:space="0" w:color="CCCCCC"/>
                <w:right w:val="single" w:sz="6" w:space="0" w:color="CCCCCC"/>
              </w:divBdr>
              <w:divsChild>
                <w:div w:id="7172439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53845672">
          <w:marLeft w:val="336"/>
          <w:marRight w:val="0"/>
          <w:marTop w:val="120"/>
          <w:marBottom w:val="192"/>
          <w:divBdr>
            <w:top w:val="none" w:sz="0" w:space="0" w:color="auto"/>
            <w:left w:val="none" w:sz="0" w:space="0" w:color="auto"/>
            <w:bottom w:val="none" w:sz="0" w:space="0" w:color="auto"/>
            <w:right w:val="none" w:sz="0" w:space="0" w:color="auto"/>
          </w:divBdr>
          <w:divsChild>
            <w:div w:id="806167431">
              <w:marLeft w:val="0"/>
              <w:marRight w:val="0"/>
              <w:marTop w:val="0"/>
              <w:marBottom w:val="0"/>
              <w:divBdr>
                <w:top w:val="single" w:sz="6" w:space="0" w:color="CCCCCC"/>
                <w:left w:val="single" w:sz="6" w:space="0" w:color="CCCCCC"/>
                <w:bottom w:val="single" w:sz="6" w:space="0" w:color="CCCCCC"/>
                <w:right w:val="single" w:sz="6" w:space="0" w:color="CCCCCC"/>
              </w:divBdr>
              <w:divsChild>
                <w:div w:id="6161825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00562177">
          <w:marLeft w:val="0"/>
          <w:marRight w:val="336"/>
          <w:marTop w:val="120"/>
          <w:marBottom w:val="192"/>
          <w:divBdr>
            <w:top w:val="none" w:sz="0" w:space="0" w:color="auto"/>
            <w:left w:val="none" w:sz="0" w:space="0" w:color="auto"/>
            <w:bottom w:val="none" w:sz="0" w:space="0" w:color="auto"/>
            <w:right w:val="none" w:sz="0" w:space="0" w:color="auto"/>
          </w:divBdr>
          <w:divsChild>
            <w:div w:id="1457791992">
              <w:marLeft w:val="0"/>
              <w:marRight w:val="0"/>
              <w:marTop w:val="0"/>
              <w:marBottom w:val="0"/>
              <w:divBdr>
                <w:top w:val="single" w:sz="6" w:space="0" w:color="CCCCCC"/>
                <w:left w:val="single" w:sz="6" w:space="0" w:color="CCCCCC"/>
                <w:bottom w:val="single" w:sz="6" w:space="0" w:color="CCCCCC"/>
                <w:right w:val="single" w:sz="6" w:space="0" w:color="CCCCCC"/>
              </w:divBdr>
              <w:divsChild>
                <w:div w:id="1729557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46009">
      <w:bodyDiv w:val="1"/>
      <w:marLeft w:val="0"/>
      <w:marRight w:val="0"/>
      <w:marTop w:val="0"/>
      <w:marBottom w:val="0"/>
      <w:divBdr>
        <w:top w:val="none" w:sz="0" w:space="0" w:color="auto"/>
        <w:left w:val="none" w:sz="0" w:space="0" w:color="auto"/>
        <w:bottom w:val="none" w:sz="0" w:space="0" w:color="auto"/>
        <w:right w:val="none" w:sz="0" w:space="0" w:color="auto"/>
      </w:divBdr>
    </w:div>
    <w:div w:id="2094620004">
      <w:bodyDiv w:val="1"/>
      <w:marLeft w:val="0"/>
      <w:marRight w:val="0"/>
      <w:marTop w:val="0"/>
      <w:marBottom w:val="0"/>
      <w:divBdr>
        <w:top w:val="none" w:sz="0" w:space="0" w:color="auto"/>
        <w:left w:val="none" w:sz="0" w:space="0" w:color="auto"/>
        <w:bottom w:val="none" w:sz="0" w:space="0" w:color="auto"/>
        <w:right w:val="none" w:sz="0" w:space="0" w:color="auto"/>
      </w:divBdr>
    </w:div>
    <w:div w:id="2094890393">
      <w:bodyDiv w:val="1"/>
      <w:marLeft w:val="0"/>
      <w:marRight w:val="0"/>
      <w:marTop w:val="0"/>
      <w:marBottom w:val="0"/>
      <w:divBdr>
        <w:top w:val="none" w:sz="0" w:space="0" w:color="auto"/>
        <w:left w:val="none" w:sz="0" w:space="0" w:color="auto"/>
        <w:bottom w:val="none" w:sz="0" w:space="0" w:color="auto"/>
        <w:right w:val="none" w:sz="0" w:space="0" w:color="auto"/>
      </w:divBdr>
    </w:div>
    <w:div w:id="2099133720">
      <w:bodyDiv w:val="1"/>
      <w:marLeft w:val="0"/>
      <w:marRight w:val="0"/>
      <w:marTop w:val="0"/>
      <w:marBottom w:val="0"/>
      <w:divBdr>
        <w:top w:val="none" w:sz="0" w:space="0" w:color="auto"/>
        <w:left w:val="none" w:sz="0" w:space="0" w:color="auto"/>
        <w:bottom w:val="none" w:sz="0" w:space="0" w:color="auto"/>
        <w:right w:val="none" w:sz="0" w:space="0" w:color="auto"/>
      </w:divBdr>
    </w:div>
    <w:div w:id="2104836248">
      <w:bodyDiv w:val="1"/>
      <w:marLeft w:val="0"/>
      <w:marRight w:val="0"/>
      <w:marTop w:val="0"/>
      <w:marBottom w:val="0"/>
      <w:divBdr>
        <w:top w:val="none" w:sz="0" w:space="0" w:color="auto"/>
        <w:left w:val="none" w:sz="0" w:space="0" w:color="auto"/>
        <w:bottom w:val="none" w:sz="0" w:space="0" w:color="auto"/>
        <w:right w:val="none" w:sz="0" w:space="0" w:color="auto"/>
      </w:divBdr>
      <w:divsChild>
        <w:div w:id="325131403">
          <w:marLeft w:val="0"/>
          <w:marRight w:val="0"/>
          <w:marTop w:val="0"/>
          <w:marBottom w:val="0"/>
          <w:divBdr>
            <w:top w:val="none" w:sz="0" w:space="1" w:color="auto"/>
            <w:left w:val="none" w:sz="0" w:space="0" w:color="auto"/>
            <w:bottom w:val="single" w:sz="6" w:space="2" w:color="B6B5B5"/>
            <w:right w:val="none" w:sz="0" w:space="0" w:color="auto"/>
          </w:divBdr>
        </w:div>
        <w:div w:id="441800256">
          <w:marLeft w:val="0"/>
          <w:marRight w:val="0"/>
          <w:marTop w:val="0"/>
          <w:marBottom w:val="0"/>
          <w:divBdr>
            <w:top w:val="single" w:sz="6" w:space="6" w:color="FFFFFF"/>
            <w:left w:val="none" w:sz="0" w:space="0" w:color="auto"/>
            <w:bottom w:val="none" w:sz="0" w:space="0" w:color="auto"/>
            <w:right w:val="none" w:sz="0" w:space="0" w:color="auto"/>
          </w:divBdr>
        </w:div>
      </w:divsChild>
    </w:div>
    <w:div w:id="2107800221">
      <w:bodyDiv w:val="1"/>
      <w:marLeft w:val="0"/>
      <w:marRight w:val="0"/>
      <w:marTop w:val="0"/>
      <w:marBottom w:val="0"/>
      <w:divBdr>
        <w:top w:val="none" w:sz="0" w:space="0" w:color="auto"/>
        <w:left w:val="none" w:sz="0" w:space="0" w:color="auto"/>
        <w:bottom w:val="none" w:sz="0" w:space="0" w:color="auto"/>
        <w:right w:val="none" w:sz="0" w:space="0" w:color="auto"/>
      </w:divBdr>
      <w:divsChild>
        <w:div w:id="755596836">
          <w:marLeft w:val="0"/>
          <w:marRight w:val="0"/>
          <w:marTop w:val="0"/>
          <w:marBottom w:val="0"/>
          <w:divBdr>
            <w:top w:val="none" w:sz="0" w:space="1" w:color="auto"/>
            <w:left w:val="none" w:sz="0" w:space="0" w:color="auto"/>
            <w:bottom w:val="single" w:sz="6" w:space="2" w:color="B6B5B5"/>
            <w:right w:val="none" w:sz="0" w:space="0" w:color="auto"/>
          </w:divBdr>
        </w:div>
        <w:div w:id="2140996475">
          <w:marLeft w:val="0"/>
          <w:marRight w:val="0"/>
          <w:marTop w:val="0"/>
          <w:marBottom w:val="0"/>
          <w:divBdr>
            <w:top w:val="single" w:sz="6" w:space="6" w:color="FFFFFF"/>
            <w:left w:val="none" w:sz="0" w:space="0" w:color="auto"/>
            <w:bottom w:val="none" w:sz="0" w:space="0" w:color="auto"/>
            <w:right w:val="none" w:sz="0" w:space="0" w:color="auto"/>
          </w:divBdr>
        </w:div>
      </w:divsChild>
    </w:div>
    <w:div w:id="2112234322">
      <w:bodyDiv w:val="1"/>
      <w:marLeft w:val="0"/>
      <w:marRight w:val="0"/>
      <w:marTop w:val="0"/>
      <w:marBottom w:val="0"/>
      <w:divBdr>
        <w:top w:val="none" w:sz="0" w:space="0" w:color="auto"/>
        <w:left w:val="none" w:sz="0" w:space="0" w:color="auto"/>
        <w:bottom w:val="none" w:sz="0" w:space="0" w:color="auto"/>
        <w:right w:val="none" w:sz="0" w:space="0" w:color="auto"/>
      </w:divBdr>
    </w:div>
    <w:div w:id="2118746077">
      <w:bodyDiv w:val="1"/>
      <w:marLeft w:val="0"/>
      <w:marRight w:val="0"/>
      <w:marTop w:val="0"/>
      <w:marBottom w:val="0"/>
      <w:divBdr>
        <w:top w:val="none" w:sz="0" w:space="0" w:color="auto"/>
        <w:left w:val="none" w:sz="0" w:space="0" w:color="auto"/>
        <w:bottom w:val="none" w:sz="0" w:space="0" w:color="auto"/>
        <w:right w:val="none" w:sz="0" w:space="0" w:color="auto"/>
      </w:divBdr>
    </w:div>
    <w:div w:id="2124108426">
      <w:bodyDiv w:val="1"/>
      <w:marLeft w:val="0"/>
      <w:marRight w:val="0"/>
      <w:marTop w:val="0"/>
      <w:marBottom w:val="0"/>
      <w:divBdr>
        <w:top w:val="none" w:sz="0" w:space="0" w:color="auto"/>
        <w:left w:val="none" w:sz="0" w:space="0" w:color="auto"/>
        <w:bottom w:val="none" w:sz="0" w:space="0" w:color="auto"/>
        <w:right w:val="none" w:sz="0" w:space="0" w:color="auto"/>
      </w:divBdr>
      <w:divsChild>
        <w:div w:id="835923878">
          <w:marLeft w:val="0"/>
          <w:marRight w:val="0"/>
          <w:marTop w:val="0"/>
          <w:marBottom w:val="0"/>
          <w:divBdr>
            <w:top w:val="single" w:sz="6" w:space="6" w:color="FFFFFF"/>
            <w:left w:val="none" w:sz="0" w:space="0" w:color="auto"/>
            <w:bottom w:val="none" w:sz="0" w:space="0" w:color="auto"/>
            <w:right w:val="none" w:sz="0" w:space="0" w:color="auto"/>
          </w:divBdr>
        </w:div>
        <w:div w:id="1801417751">
          <w:marLeft w:val="0"/>
          <w:marRight w:val="0"/>
          <w:marTop w:val="0"/>
          <w:marBottom w:val="0"/>
          <w:divBdr>
            <w:top w:val="none" w:sz="0" w:space="1" w:color="auto"/>
            <w:left w:val="none" w:sz="0" w:space="0" w:color="auto"/>
            <w:bottom w:val="single" w:sz="6" w:space="2" w:color="B6B5B5"/>
            <w:right w:val="none" w:sz="0" w:space="0" w:color="auto"/>
          </w:divBdr>
        </w:div>
      </w:divsChild>
    </w:div>
    <w:div w:id="2127696056">
      <w:bodyDiv w:val="1"/>
      <w:marLeft w:val="0"/>
      <w:marRight w:val="0"/>
      <w:marTop w:val="0"/>
      <w:marBottom w:val="0"/>
      <w:divBdr>
        <w:top w:val="none" w:sz="0" w:space="0" w:color="auto"/>
        <w:left w:val="none" w:sz="0" w:space="0" w:color="auto"/>
        <w:bottom w:val="none" w:sz="0" w:space="0" w:color="auto"/>
        <w:right w:val="none" w:sz="0" w:space="0" w:color="auto"/>
      </w:divBdr>
    </w:div>
    <w:div w:id="2130589354">
      <w:bodyDiv w:val="1"/>
      <w:marLeft w:val="0"/>
      <w:marRight w:val="0"/>
      <w:marTop w:val="0"/>
      <w:marBottom w:val="0"/>
      <w:divBdr>
        <w:top w:val="none" w:sz="0" w:space="0" w:color="auto"/>
        <w:left w:val="none" w:sz="0" w:space="0" w:color="auto"/>
        <w:bottom w:val="none" w:sz="0" w:space="0" w:color="auto"/>
        <w:right w:val="none" w:sz="0" w:space="0" w:color="auto"/>
      </w:divBdr>
    </w:div>
    <w:div w:id="2130850307">
      <w:bodyDiv w:val="1"/>
      <w:marLeft w:val="0"/>
      <w:marRight w:val="0"/>
      <w:marTop w:val="0"/>
      <w:marBottom w:val="0"/>
      <w:divBdr>
        <w:top w:val="none" w:sz="0" w:space="0" w:color="auto"/>
        <w:left w:val="none" w:sz="0" w:space="0" w:color="auto"/>
        <w:bottom w:val="none" w:sz="0" w:space="0" w:color="auto"/>
        <w:right w:val="none" w:sz="0" w:space="0" w:color="auto"/>
      </w:divBdr>
    </w:div>
    <w:div w:id="2133942615">
      <w:bodyDiv w:val="1"/>
      <w:marLeft w:val="0"/>
      <w:marRight w:val="0"/>
      <w:marTop w:val="0"/>
      <w:marBottom w:val="0"/>
      <w:divBdr>
        <w:top w:val="none" w:sz="0" w:space="0" w:color="auto"/>
        <w:left w:val="none" w:sz="0" w:space="0" w:color="auto"/>
        <w:bottom w:val="none" w:sz="0" w:space="0" w:color="auto"/>
        <w:right w:val="none" w:sz="0" w:space="0" w:color="auto"/>
      </w:divBdr>
    </w:div>
    <w:div w:id="2136757024">
      <w:bodyDiv w:val="1"/>
      <w:marLeft w:val="0"/>
      <w:marRight w:val="0"/>
      <w:marTop w:val="0"/>
      <w:marBottom w:val="0"/>
      <w:divBdr>
        <w:top w:val="none" w:sz="0" w:space="0" w:color="auto"/>
        <w:left w:val="none" w:sz="0" w:space="0" w:color="auto"/>
        <w:bottom w:val="none" w:sz="0" w:space="0" w:color="auto"/>
        <w:right w:val="none" w:sz="0" w:space="0" w:color="auto"/>
      </w:divBdr>
    </w:div>
    <w:div w:id="2137523995">
      <w:bodyDiv w:val="1"/>
      <w:marLeft w:val="0"/>
      <w:marRight w:val="0"/>
      <w:marTop w:val="0"/>
      <w:marBottom w:val="0"/>
      <w:divBdr>
        <w:top w:val="none" w:sz="0" w:space="0" w:color="auto"/>
        <w:left w:val="none" w:sz="0" w:space="0" w:color="auto"/>
        <w:bottom w:val="none" w:sz="0" w:space="0" w:color="auto"/>
        <w:right w:val="none" w:sz="0" w:space="0" w:color="auto"/>
      </w:divBdr>
      <w:divsChild>
        <w:div w:id="154692939">
          <w:marLeft w:val="0"/>
          <w:marRight w:val="0"/>
          <w:marTop w:val="0"/>
          <w:marBottom w:val="0"/>
          <w:divBdr>
            <w:top w:val="none" w:sz="0" w:space="1" w:color="auto"/>
            <w:left w:val="none" w:sz="0" w:space="0" w:color="auto"/>
            <w:bottom w:val="single" w:sz="6" w:space="2" w:color="B6B5B5"/>
            <w:right w:val="none" w:sz="0" w:space="0" w:color="auto"/>
          </w:divBdr>
        </w:div>
        <w:div w:id="1901863905">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vk.com/id359904810"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6F2D-7B3C-4328-A2C0-1731285F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20</Pages>
  <Words>5518</Words>
  <Characters>31456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36901</CharactersWithSpaces>
  <SharedDoc>false</SharedDoc>
  <HLinks>
    <vt:vector size="54" baseType="variant">
      <vt:variant>
        <vt:i4>1638451</vt:i4>
      </vt:variant>
      <vt:variant>
        <vt:i4>24</vt:i4>
      </vt:variant>
      <vt:variant>
        <vt:i4>0</vt:i4>
      </vt:variant>
      <vt:variant>
        <vt:i4>5</vt:i4>
      </vt:variant>
      <vt:variant>
        <vt:lpwstr>mailto:6ogpn@ogps.omsk.su</vt:lpwstr>
      </vt:variant>
      <vt:variant>
        <vt:lpwstr/>
      </vt:variant>
      <vt:variant>
        <vt:i4>5242897</vt:i4>
      </vt:variant>
      <vt:variant>
        <vt:i4>21</vt:i4>
      </vt:variant>
      <vt:variant>
        <vt:i4>0</vt:i4>
      </vt:variant>
      <vt:variant>
        <vt:i4>5</vt:i4>
      </vt:variant>
      <vt:variant>
        <vt:lpwstr>http://ru.wikipedia.org/wiki/%D0%A4%D0%B8%D0%BB%D1%8C%D1%82%D1%80</vt:lpwstr>
      </vt:variant>
      <vt:variant>
        <vt:lpwstr/>
      </vt:variant>
      <vt:variant>
        <vt:i4>5242897</vt:i4>
      </vt:variant>
      <vt:variant>
        <vt:i4>18</vt:i4>
      </vt:variant>
      <vt:variant>
        <vt:i4>0</vt:i4>
      </vt:variant>
      <vt:variant>
        <vt:i4>5</vt:i4>
      </vt:variant>
      <vt:variant>
        <vt:lpwstr>http://ru.wikipedia.org/wiki/%D0%A2%D0%BE%D0%BA%D1%81%D0%B8%D0%BD</vt:lpwstr>
      </vt:variant>
      <vt:variant>
        <vt:lpwstr/>
      </vt:variant>
      <vt:variant>
        <vt:i4>524353</vt:i4>
      </vt:variant>
      <vt:variant>
        <vt:i4>15</vt:i4>
      </vt:variant>
      <vt:variant>
        <vt:i4>0</vt:i4>
      </vt:variant>
      <vt:variant>
        <vt:i4>5</vt:i4>
      </vt:variant>
      <vt:variant>
        <vt:lpwstr>http://ru.wikipedia.org/wiki/%D0%9C%D0%B8%D0%BA%D1%80%D0%BE%D0%B1</vt:lpwstr>
      </vt:variant>
      <vt:variant>
        <vt:lpwstr/>
      </vt:variant>
      <vt:variant>
        <vt:i4>2818148</vt:i4>
      </vt:variant>
      <vt:variant>
        <vt:i4>12</vt:i4>
      </vt:variant>
      <vt:variant>
        <vt:i4>0</vt:i4>
      </vt:variant>
      <vt:variant>
        <vt:i4>5</vt:i4>
      </vt:variant>
      <vt:variant>
        <vt:lpwstr>http://ru.wikipedia.org/wiki/%D0%91%D0%BE%D0%B5%D0%B2%D0%BE%D0%B5_%D0%BE%D1%82%D1%80%D0%B0%D0%B2%D0%BB%D1%8F%D1%8E%D1%89%D0%B5%D0%B5_%D0%B2%D0%B5%D1%89%D0%B5%D1%81%D1%82%D0%B2%D0%BE</vt:lpwstr>
      </vt:variant>
      <vt:variant>
        <vt:lpwstr/>
      </vt:variant>
      <vt:variant>
        <vt:i4>5439567</vt:i4>
      </vt:variant>
      <vt:variant>
        <vt:i4>9</vt:i4>
      </vt:variant>
      <vt:variant>
        <vt:i4>0</vt:i4>
      </vt:variant>
      <vt:variant>
        <vt:i4>5</vt:i4>
      </vt:variant>
      <vt:variant>
        <vt:lpwstr>http://ru.wikipedia.org/wiki/%D0%93%D0%BB%D0%B0%D0%B7</vt:lpwstr>
      </vt:variant>
      <vt:variant>
        <vt:lpwstr/>
      </vt:variant>
      <vt:variant>
        <vt:i4>2359378</vt:i4>
      </vt:variant>
      <vt:variant>
        <vt:i4>6</vt:i4>
      </vt:variant>
      <vt:variant>
        <vt:i4>0</vt:i4>
      </vt:variant>
      <vt:variant>
        <vt:i4>5</vt:i4>
      </vt:variant>
      <vt:variant>
        <vt:lpwstr>http://ru.wikipedia.org/wiki/%D0%9E%D1%80%D0%B3%D0%B0%D0%BD%D1%8B_%D0%B4%D1%8B%D1%85%D0%B0%D0%BD%D0%B8%D1%8F</vt:lpwstr>
      </vt:variant>
      <vt:variant>
        <vt:lpwstr/>
      </vt:variant>
      <vt:variant>
        <vt:i4>524319</vt:i4>
      </vt:variant>
      <vt:variant>
        <vt:i4>3</vt:i4>
      </vt:variant>
      <vt:variant>
        <vt:i4>0</vt:i4>
      </vt:variant>
      <vt:variant>
        <vt:i4>5</vt:i4>
      </vt:variant>
      <vt:variant>
        <vt:lpwstr>http://ru.wikipedia.org/wiki/%D0%A1%D0%A1%D0%A1%D0%A0</vt:lpwstr>
      </vt:variant>
      <vt:variant>
        <vt:lpwstr/>
      </vt:variant>
      <vt:variant>
        <vt:i4>5439555</vt:i4>
      </vt:variant>
      <vt:variant>
        <vt:i4>0</vt:i4>
      </vt:variant>
      <vt:variant>
        <vt:i4>0</vt:i4>
      </vt:variant>
      <vt:variant>
        <vt:i4>5</vt:i4>
      </vt:variant>
      <vt:variant>
        <vt:lpwstr>http://ru.wikipedia.org/wiki/%D0%9F%D1%80%D0%BE%D1%82%D0%B8%D0%B2%D0%BE%D0%B3%D0%B0%D0%B7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Слоник</dc:creator>
  <cp:lastModifiedBy>Alexandr</cp:lastModifiedBy>
  <cp:revision>149</cp:revision>
  <cp:lastPrinted>2011-09-27T14:11:00Z</cp:lastPrinted>
  <dcterms:created xsi:type="dcterms:W3CDTF">2019-10-24T11:45:00Z</dcterms:created>
  <dcterms:modified xsi:type="dcterms:W3CDTF">2022-01-12T13:08:00Z</dcterms:modified>
</cp:coreProperties>
</file>