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EE" w:rsidRPr="00221C5B" w:rsidRDefault="00B91CEE" w:rsidP="00BC5E30">
      <w:pPr>
        <w:spacing w:line="236" w:lineRule="auto"/>
        <w:ind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Краткое описание дополнительных общеобразовательных общеразвивающих программ, реализуемых в БОУ г. Омска «Средняя общеобразовательная школа № 17»</w:t>
      </w:r>
      <w:r w:rsidR="00221C5B" w:rsidRPr="00221C5B">
        <w:rPr>
          <w:rFonts w:eastAsia="Times New Roman"/>
          <w:b/>
          <w:bCs/>
          <w:sz w:val="28"/>
          <w:szCs w:val="28"/>
        </w:rPr>
        <w:t xml:space="preserve"> </w:t>
      </w:r>
      <w:r w:rsidR="00221C5B">
        <w:rPr>
          <w:rFonts w:eastAsia="Times New Roman"/>
          <w:b/>
          <w:bCs/>
          <w:sz w:val="28"/>
          <w:szCs w:val="28"/>
        </w:rPr>
        <w:t>на уровне ДО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7"/>
        <w:gridCol w:w="2401"/>
        <w:gridCol w:w="8918"/>
      </w:tblGrid>
      <w:tr w:rsidR="003F134B" w:rsidTr="004A4D15">
        <w:trPr>
          <w:trHeight w:val="689"/>
        </w:trPr>
        <w:tc>
          <w:tcPr>
            <w:tcW w:w="675" w:type="dxa"/>
          </w:tcPr>
          <w:p w:rsidR="00B91CEE" w:rsidRPr="00B91CEE" w:rsidRDefault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17" w:type="dxa"/>
          </w:tcPr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Срок</w:t>
            </w:r>
          </w:p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401" w:type="dxa"/>
          </w:tcPr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Возраст</w:t>
            </w:r>
          </w:p>
          <w:p w:rsidR="00B91CEE" w:rsidRPr="00B91CEE" w:rsidRDefault="00B91CEE" w:rsidP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91CEE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(воспитанников)</w:t>
            </w:r>
            <w:r w:rsidRPr="00B91CE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918" w:type="dxa"/>
          </w:tcPr>
          <w:p w:rsidR="00B91CEE" w:rsidRDefault="00B91CEE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 общеобразовательной программы</w:t>
            </w:r>
          </w:p>
        </w:tc>
      </w:tr>
      <w:tr w:rsidR="004A4D15" w:rsidTr="00A1796A">
        <w:tc>
          <w:tcPr>
            <w:tcW w:w="15696" w:type="dxa"/>
            <w:gridSpan w:val="5"/>
          </w:tcPr>
          <w:p w:rsidR="004A4D15" w:rsidRPr="004A4D15" w:rsidRDefault="004A4D15" w:rsidP="004A4D15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3F134B" w:rsidTr="004A4D15">
        <w:tc>
          <w:tcPr>
            <w:tcW w:w="675" w:type="dxa"/>
          </w:tcPr>
          <w:p w:rsidR="00B91CEE" w:rsidRDefault="00B91CEE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A4D15" w:rsidRPr="004A4D15" w:rsidRDefault="004A4D1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Курс</w:t>
            </w:r>
          </w:p>
          <w:p w:rsidR="004A4D15" w:rsidRPr="004A4D15" w:rsidRDefault="004A4D1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«Волшебная кисточка»</w:t>
            </w:r>
          </w:p>
          <w:p w:rsidR="00B91CEE" w:rsidRPr="004A4D15" w:rsidRDefault="00B91CEE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F134B" w:rsidRDefault="004A4D15" w:rsidP="003C453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9 месяцев</w:t>
            </w:r>
            <w:r w:rsidR="003F134B">
              <w:rPr>
                <w:rFonts w:eastAsia="Times New Roman"/>
                <w:sz w:val="24"/>
                <w:szCs w:val="24"/>
              </w:rPr>
              <w:t>/</w:t>
            </w:r>
          </w:p>
          <w:p w:rsidR="00B91CEE" w:rsidRPr="004A4D15" w:rsidRDefault="003F134B" w:rsidP="003C453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возрастной период</w:t>
            </w:r>
          </w:p>
        </w:tc>
        <w:tc>
          <w:tcPr>
            <w:tcW w:w="2401" w:type="dxa"/>
          </w:tcPr>
          <w:p w:rsidR="004A4D15" w:rsidRPr="004A4D15" w:rsidRDefault="00DD2405" w:rsidP="003C453E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М</w:t>
            </w:r>
            <w:r w:rsidR="004A4D15" w:rsidRPr="004A4D15">
              <w:rPr>
                <w:rFonts w:eastAsia="Times New Roman"/>
                <w:sz w:val="24"/>
                <w:szCs w:val="24"/>
              </w:rPr>
              <w:t>ладший</w:t>
            </w:r>
            <w:r>
              <w:rPr>
                <w:rFonts w:eastAsia="Times New Roman"/>
                <w:sz w:val="24"/>
                <w:szCs w:val="24"/>
              </w:rPr>
              <w:t xml:space="preserve"> (3-4 года)</w:t>
            </w:r>
            <w:r w:rsidR="004A4D15" w:rsidRPr="004A4D15">
              <w:rPr>
                <w:rFonts w:eastAsia="Times New Roman"/>
                <w:sz w:val="24"/>
                <w:szCs w:val="24"/>
              </w:rPr>
              <w:t>, средн</w:t>
            </w:r>
            <w:r w:rsidR="004A4D15">
              <w:rPr>
                <w:rFonts w:eastAsia="Times New Roman"/>
                <w:sz w:val="24"/>
                <w:szCs w:val="24"/>
              </w:rPr>
              <w:t>ий</w:t>
            </w:r>
            <w:r>
              <w:rPr>
                <w:rFonts w:eastAsia="Times New Roman"/>
                <w:sz w:val="24"/>
                <w:szCs w:val="24"/>
              </w:rPr>
              <w:t xml:space="preserve"> (4-5 лет)</w:t>
            </w:r>
            <w:r w:rsidR="004A4D15">
              <w:rPr>
                <w:rFonts w:eastAsia="Times New Roman"/>
                <w:sz w:val="24"/>
                <w:szCs w:val="24"/>
              </w:rPr>
              <w:t xml:space="preserve"> и старший</w:t>
            </w:r>
            <w:r>
              <w:rPr>
                <w:rFonts w:eastAsia="Times New Roman"/>
                <w:sz w:val="24"/>
                <w:szCs w:val="24"/>
              </w:rPr>
              <w:t xml:space="preserve"> (5-7 лет)</w:t>
            </w:r>
            <w:r w:rsidR="004A4D15">
              <w:rPr>
                <w:rFonts w:eastAsia="Times New Roman"/>
                <w:sz w:val="24"/>
                <w:szCs w:val="24"/>
              </w:rPr>
              <w:t xml:space="preserve"> дошкольный возраст</w:t>
            </w:r>
          </w:p>
          <w:p w:rsidR="00B91CEE" w:rsidRPr="004A4D15" w:rsidRDefault="00B91CEE" w:rsidP="003C453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18" w:type="dxa"/>
          </w:tcPr>
          <w:p w:rsidR="003F134B" w:rsidRPr="003F134B" w:rsidRDefault="003F134B" w:rsidP="003F134B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Программа обеспечивает художественно-эстетическое развитие детей от 3 до 7 лет с учетом возрастных и индивидуальных особенностей по тематическому модулю «Изобразительная деятельность» </w:t>
            </w:r>
          </w:p>
          <w:p w:rsidR="003F134B" w:rsidRPr="003F134B" w:rsidRDefault="003F134B" w:rsidP="003F134B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Pr="003F134B">
              <w:rPr>
                <w:rFonts w:eastAsia="Times New Roman"/>
                <w:sz w:val="24"/>
                <w:szCs w:val="24"/>
              </w:rPr>
              <w:t xml:space="preserve">: формирование интереса к эстетической стороне окружающей действительности, удовлетворение потребности детей в самовыражении посредством изобразительного творчества.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 Задачи: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>- приобщение детей дошкольного возраста к изобразительному искусству (знакомство с произведениями изобразительного искусства);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- формирование познавательных интересов и действий в изобразительной деятельности;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- развитие изобразительной деятельности детей (рисование, лепка);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- развитие детского творчества;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- формирование эстетических качеств и художественного вкуса; 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>- формирование элементарных представлений об изобразительном искусстве и его жанрах;</w:t>
            </w:r>
          </w:p>
          <w:p w:rsidR="003F134B" w:rsidRPr="003F134B" w:rsidRDefault="003F134B" w:rsidP="003F134B">
            <w:pPr>
              <w:spacing w:before="0" w:beforeAutospacing="0" w:after="160" w:afterAutospacing="0" w:line="259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F134B">
              <w:rPr>
                <w:rFonts w:eastAsia="Times New Roman"/>
                <w:sz w:val="24"/>
                <w:szCs w:val="24"/>
              </w:rPr>
              <w:t xml:space="preserve">- реализация самостоятельной творческой деятельности детей. </w:t>
            </w:r>
          </w:p>
          <w:p w:rsidR="003F134B" w:rsidRPr="000B1476" w:rsidRDefault="004A4D15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 xml:space="preserve">Содержание программы </w:t>
            </w:r>
            <w:r w:rsidR="003F134B" w:rsidRPr="004A4D15">
              <w:rPr>
                <w:rFonts w:eastAsia="Times New Roman"/>
                <w:sz w:val="24"/>
                <w:szCs w:val="24"/>
              </w:rPr>
              <w:t>позволяет максимально разнообразить творческую деятельность</w:t>
            </w:r>
            <w:r w:rsidR="003F134B">
              <w:rPr>
                <w:rFonts w:eastAsia="Times New Roman"/>
                <w:sz w:val="24"/>
                <w:szCs w:val="24"/>
              </w:rPr>
              <w:t xml:space="preserve"> о</w:t>
            </w:r>
            <w:r w:rsidR="003F134B" w:rsidRPr="004A4D15">
              <w:rPr>
                <w:rFonts w:eastAsia="Times New Roman"/>
                <w:sz w:val="24"/>
                <w:szCs w:val="24"/>
              </w:rPr>
              <w:t>бучающихся (воспитанников</w:t>
            </w:r>
            <w:r w:rsidR="003F134B">
              <w:rPr>
                <w:rFonts w:eastAsia="Times New Roman"/>
                <w:sz w:val="24"/>
                <w:szCs w:val="24"/>
              </w:rPr>
              <w:t xml:space="preserve">) и </w:t>
            </w:r>
            <w:r w:rsidRPr="004A4D15">
              <w:rPr>
                <w:rFonts w:eastAsia="Times New Roman"/>
                <w:sz w:val="24"/>
                <w:szCs w:val="24"/>
              </w:rPr>
              <w:t>обеспечивает общее эстетическое развитие, так как ребенок учится работать в коллективе, адаптируется в системе учебных занятий, осваивает технологию работы с простейшими инструментами (карандаш, кисточка, альбом, стек</w:t>
            </w:r>
            <w:r w:rsidR="003C453E">
              <w:rPr>
                <w:rFonts w:eastAsia="Times New Roman"/>
                <w:sz w:val="24"/>
                <w:szCs w:val="24"/>
              </w:rPr>
              <w:t>а</w:t>
            </w:r>
            <w:r w:rsidRPr="004A4D15">
              <w:rPr>
                <w:rFonts w:eastAsia="Times New Roman"/>
                <w:sz w:val="24"/>
                <w:szCs w:val="24"/>
              </w:rPr>
              <w:t xml:space="preserve">), а также развивает мелкую моторику рук, внимание, усидчивость и терпение. Тематические блоки программы (изобразительное искусство, лепка, оригами и развитие эмоционального мира </w:t>
            </w:r>
            <w:r w:rsidRPr="004A4D15">
              <w:rPr>
                <w:rFonts w:eastAsia="Times New Roman"/>
                <w:sz w:val="24"/>
                <w:szCs w:val="24"/>
              </w:rPr>
              <w:lastRenderedPageBreak/>
              <w:t>детей) расположены в определенной системе: от более простых к более сложным; каждый блок программы имеет свою логическую структуру Программа рассчитана на детей дошкольного возраста, поэтом</w:t>
            </w:r>
            <w:r>
              <w:rPr>
                <w:rFonts w:eastAsia="Times New Roman"/>
                <w:sz w:val="24"/>
                <w:szCs w:val="24"/>
              </w:rPr>
              <w:t xml:space="preserve">у обучение проводится в игровой </w:t>
            </w:r>
            <w:r w:rsidRPr="004A4D15">
              <w:rPr>
                <w:rFonts w:eastAsia="Times New Roman"/>
                <w:sz w:val="24"/>
                <w:szCs w:val="24"/>
              </w:rPr>
              <w:t>форме со сказочными героями.</w:t>
            </w:r>
            <w:r w:rsidR="003F134B" w:rsidRPr="000B1476">
              <w:rPr>
                <w:rFonts w:eastAsia="Times New Roman"/>
                <w:sz w:val="24"/>
                <w:szCs w:val="24"/>
              </w:rPr>
              <w:t xml:space="preserve"> Содержание программы соответствует нормативным документам, состоит из: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-пояснительной записки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-учебного плана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тематического планирования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-диагностического инструментария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перечня ожидаемых результатов</w:t>
            </w:r>
          </w:p>
          <w:p w:rsidR="003F134B" w:rsidRPr="003C453E" w:rsidRDefault="003F134B" w:rsidP="003F134B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-перечня информационно - методического обеспечения</w:t>
            </w:r>
          </w:p>
          <w:p w:rsidR="00B91CEE" w:rsidRPr="004A4D15" w:rsidRDefault="003F134B" w:rsidP="003F134B">
            <w:pPr>
              <w:spacing w:line="236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-приложения</w:t>
            </w:r>
          </w:p>
        </w:tc>
      </w:tr>
      <w:tr w:rsidR="004A4D15" w:rsidTr="004A4D15">
        <w:tc>
          <w:tcPr>
            <w:tcW w:w="675" w:type="dxa"/>
          </w:tcPr>
          <w:p w:rsidR="004A4D15" w:rsidRDefault="00DD2405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4A4D15" w:rsidRDefault="00DD240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 «Тестопластика»</w:t>
            </w:r>
          </w:p>
          <w:p w:rsidR="00DD2405" w:rsidRPr="004A4D15" w:rsidRDefault="00DD240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A4D15" w:rsidRPr="004A4D15" w:rsidRDefault="00DD2405" w:rsidP="003C453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месяцев</w:t>
            </w:r>
          </w:p>
        </w:tc>
        <w:tc>
          <w:tcPr>
            <w:tcW w:w="2401" w:type="dxa"/>
          </w:tcPr>
          <w:p w:rsidR="004A4D15" w:rsidRPr="004A4D15" w:rsidRDefault="00DD2405" w:rsidP="003C453E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="003C453E">
              <w:rPr>
                <w:rFonts w:eastAsia="Times New Roman"/>
                <w:sz w:val="24"/>
                <w:szCs w:val="24"/>
              </w:rPr>
              <w:t>дошкольный возраст (5</w:t>
            </w:r>
            <w:r>
              <w:rPr>
                <w:rFonts w:eastAsia="Times New Roman"/>
                <w:sz w:val="24"/>
                <w:szCs w:val="24"/>
              </w:rPr>
              <w:t>-7 лет)</w:t>
            </w:r>
          </w:p>
        </w:tc>
        <w:tc>
          <w:tcPr>
            <w:tcW w:w="8918" w:type="dxa"/>
          </w:tcPr>
          <w:p w:rsidR="000B1476" w:rsidRPr="000B1476" w:rsidRDefault="003C453E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 xml:space="preserve">Занятие лепкой является одной из начальных форм художественного воспитания детей. </w:t>
            </w:r>
            <w:r w:rsidR="000B1476" w:rsidRPr="000B1476">
              <w:rPr>
                <w:rFonts w:eastAsia="Times New Roman"/>
                <w:sz w:val="24"/>
                <w:szCs w:val="24"/>
              </w:rPr>
              <w:t>Программа «Т</w:t>
            </w:r>
            <w:r w:rsidR="000B1476" w:rsidRPr="003C453E">
              <w:rPr>
                <w:rFonts w:eastAsia="Times New Roman"/>
                <w:sz w:val="24"/>
                <w:szCs w:val="24"/>
              </w:rPr>
              <w:t>естопластика</w:t>
            </w:r>
            <w:r w:rsidR="000B1476" w:rsidRPr="000B1476">
              <w:rPr>
                <w:rFonts w:eastAsia="Times New Roman"/>
                <w:sz w:val="24"/>
                <w:szCs w:val="24"/>
              </w:rPr>
              <w:t xml:space="preserve">» </w:t>
            </w:r>
            <w:r w:rsidR="0004190A">
              <w:rPr>
                <w:rFonts w:eastAsia="Times New Roman"/>
                <w:sz w:val="24"/>
                <w:szCs w:val="24"/>
              </w:rPr>
              <w:t>помогает развивать</w:t>
            </w:r>
            <w:r w:rsidR="000B1476" w:rsidRPr="000B1476">
              <w:rPr>
                <w:rFonts w:eastAsia="Times New Roman"/>
                <w:sz w:val="24"/>
                <w:szCs w:val="24"/>
              </w:rPr>
              <w:t xml:space="preserve"> все то</w:t>
            </w:r>
            <w:r w:rsidRPr="003C453E">
              <w:rPr>
                <w:rFonts w:eastAsia="Times New Roman"/>
                <w:sz w:val="24"/>
                <w:szCs w:val="24"/>
              </w:rPr>
              <w:t xml:space="preserve">, что так необходимо ребенку в школе: </w:t>
            </w:r>
            <w:r w:rsidR="000B1476" w:rsidRPr="000B1476">
              <w:rPr>
                <w:rFonts w:eastAsia="Times New Roman"/>
                <w:sz w:val="24"/>
                <w:szCs w:val="24"/>
              </w:rPr>
              <w:t>усидчивость, аккуратность, терпение</w:t>
            </w:r>
            <w:r w:rsidRPr="003C453E">
              <w:rPr>
                <w:rFonts w:eastAsia="Times New Roman"/>
                <w:sz w:val="24"/>
                <w:szCs w:val="24"/>
              </w:rPr>
              <w:t xml:space="preserve">; </w:t>
            </w:r>
            <w:r w:rsidR="00441AEE">
              <w:rPr>
                <w:rFonts w:eastAsia="Times New Roman"/>
                <w:sz w:val="24"/>
                <w:szCs w:val="24"/>
              </w:rPr>
              <w:t>моторику</w:t>
            </w:r>
            <w:r w:rsidRPr="000B1476">
              <w:rPr>
                <w:rFonts w:eastAsia="Times New Roman"/>
                <w:sz w:val="24"/>
                <w:szCs w:val="24"/>
              </w:rPr>
              <w:t xml:space="preserve"> </w:t>
            </w:r>
            <w:r w:rsidR="000B1476" w:rsidRPr="000B1476">
              <w:rPr>
                <w:rFonts w:eastAsia="Times New Roman"/>
                <w:sz w:val="24"/>
                <w:szCs w:val="24"/>
              </w:rPr>
              <w:t>рук и точность глазомера; овладеть</w:t>
            </w:r>
            <w:r w:rsidRPr="003C453E">
              <w:rPr>
                <w:rFonts w:eastAsia="Times New Roman"/>
                <w:sz w:val="24"/>
                <w:szCs w:val="24"/>
              </w:rPr>
              <w:t xml:space="preserve"> технологическими операциями, </w:t>
            </w:r>
            <w:r w:rsidR="000B1476" w:rsidRPr="000B1476">
              <w:rPr>
                <w:rFonts w:eastAsia="Times New Roman"/>
                <w:sz w:val="24"/>
                <w:szCs w:val="24"/>
              </w:rPr>
              <w:t xml:space="preserve">проявлять творческий подход к любой работе. Кроме того, работа с тестом - это своего рода упражнения, оказывающие помощь в развитии тонких дифференцированных движений, координации, тактильных ощущений. </w:t>
            </w:r>
            <w:r w:rsidRPr="00AB4ED3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Pr="000B1476">
              <w:rPr>
                <w:rFonts w:eastAsia="Times New Roman"/>
                <w:sz w:val="24"/>
                <w:szCs w:val="24"/>
              </w:rPr>
              <w:t>: создать</w:t>
            </w:r>
            <w:r w:rsidRPr="003C453E">
              <w:rPr>
                <w:rFonts w:eastAsia="Times New Roman"/>
                <w:sz w:val="24"/>
                <w:szCs w:val="24"/>
              </w:rPr>
              <w:t xml:space="preserve"> условия для эстетического развития детей, самовыражения и самореализации дошкольников через декоративно - прикладное искусство</w:t>
            </w:r>
            <w:r w:rsidR="000B1476" w:rsidRPr="000B1476">
              <w:rPr>
                <w:rFonts w:eastAsia="Times New Roman"/>
                <w:sz w:val="24"/>
                <w:szCs w:val="24"/>
              </w:rPr>
              <w:t xml:space="preserve">. </w:t>
            </w:r>
            <w:r w:rsidR="000B1476" w:rsidRPr="003C453E">
              <w:rPr>
                <w:rFonts w:eastAsia="Times New Roman"/>
                <w:sz w:val="24"/>
                <w:szCs w:val="24"/>
              </w:rPr>
              <w:t>Задачи программы</w:t>
            </w:r>
            <w:r w:rsidR="000B1476" w:rsidRPr="000B1476">
              <w:rPr>
                <w:rFonts w:eastAsia="Times New Roman"/>
                <w:sz w:val="24"/>
                <w:szCs w:val="24"/>
              </w:rPr>
              <w:t>:</w:t>
            </w:r>
          </w:p>
          <w:p w:rsidR="00441AEE" w:rsidRPr="003C453E" w:rsidRDefault="00441AEE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 xml:space="preserve">- </w:t>
            </w:r>
            <w:r w:rsidRPr="003C453E">
              <w:rPr>
                <w:rFonts w:eastAsia="Times New Roman"/>
                <w:sz w:val="24"/>
                <w:szCs w:val="24"/>
              </w:rPr>
              <w:t>знакомить с</w:t>
            </w:r>
            <w:r>
              <w:rPr>
                <w:rFonts w:eastAsia="Times New Roman"/>
                <w:sz w:val="24"/>
                <w:szCs w:val="24"/>
              </w:rPr>
              <w:t>о способами деятельности – лепки</w:t>
            </w:r>
            <w:r w:rsidRPr="003C453E">
              <w:rPr>
                <w:rFonts w:eastAsia="Times New Roman"/>
                <w:sz w:val="24"/>
                <w:szCs w:val="24"/>
              </w:rPr>
              <w:t xml:space="preserve"> из соленого теста;</w:t>
            </w:r>
          </w:p>
          <w:p w:rsidR="00441AEE" w:rsidRPr="003C453E" w:rsidRDefault="00441AEE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 xml:space="preserve">- </w:t>
            </w:r>
            <w:r w:rsidRPr="003C453E">
              <w:rPr>
                <w:rFonts w:eastAsia="Times New Roman"/>
                <w:sz w:val="24"/>
                <w:szCs w:val="24"/>
              </w:rPr>
              <w:t>формировать представления об основах техники безопасности;</w:t>
            </w:r>
          </w:p>
          <w:p w:rsidR="000B1476" w:rsidRPr="000B1476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>- развивать творческие и коммуникативные способности</w:t>
            </w:r>
            <w:r w:rsidR="003C453E" w:rsidRPr="003C453E">
              <w:rPr>
                <w:rFonts w:eastAsia="Times New Roman"/>
                <w:sz w:val="24"/>
                <w:szCs w:val="24"/>
              </w:rPr>
              <w:t xml:space="preserve"> </w:t>
            </w:r>
            <w:r w:rsidRPr="000B1476">
              <w:rPr>
                <w:rFonts w:eastAsia="Times New Roman"/>
                <w:sz w:val="24"/>
                <w:szCs w:val="24"/>
              </w:rPr>
              <w:t xml:space="preserve">детей дошкольного возраста </w:t>
            </w:r>
            <w:r w:rsidR="003C453E" w:rsidRPr="003C453E">
              <w:rPr>
                <w:rFonts w:eastAsia="Times New Roman"/>
                <w:sz w:val="24"/>
                <w:szCs w:val="24"/>
              </w:rPr>
              <w:t>через изготовление изделий из соленого теста</w:t>
            </w:r>
            <w:r w:rsidR="003C453E" w:rsidRPr="000B1476">
              <w:rPr>
                <w:rFonts w:eastAsia="Times New Roman"/>
                <w:sz w:val="24"/>
                <w:szCs w:val="24"/>
              </w:rPr>
              <w:t>.</w:t>
            </w:r>
            <w:r w:rsidRPr="000B147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 xml:space="preserve">-развивать </w:t>
            </w:r>
            <w:r w:rsidRPr="003C453E">
              <w:rPr>
                <w:rFonts w:eastAsia="Times New Roman"/>
                <w:sz w:val="24"/>
                <w:szCs w:val="24"/>
              </w:rPr>
              <w:t>способности к самостоятельному поиску методов и приемов, способов выполнения.</w:t>
            </w:r>
            <w:r w:rsidRPr="000B147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1476" w:rsidRPr="000B1476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>Содержание программы соответствует нормативным документам, состоит из: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-пояснительной записки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-учебного плана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</w:t>
            </w:r>
            <w:r w:rsidR="00441AEE" w:rsidRPr="003C453E">
              <w:rPr>
                <w:rFonts w:eastAsia="Times New Roman"/>
                <w:sz w:val="24"/>
                <w:szCs w:val="24"/>
              </w:rPr>
              <w:t xml:space="preserve"> </w:t>
            </w:r>
            <w:r w:rsidRPr="003C453E">
              <w:rPr>
                <w:rFonts w:eastAsia="Times New Roman"/>
                <w:sz w:val="24"/>
                <w:szCs w:val="24"/>
              </w:rPr>
              <w:t>тематического планирования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-диагностического инструментария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перечня ожидаемых результатов</w:t>
            </w:r>
          </w:p>
          <w:p w:rsidR="000B1476" w:rsidRPr="003C453E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lastRenderedPageBreak/>
              <w:t>-перечня информационно - методического обеспечения</w:t>
            </w:r>
          </w:p>
          <w:p w:rsidR="004A4D15" w:rsidRPr="004A4D15" w:rsidRDefault="000B1476" w:rsidP="00441AEE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-приложения</w:t>
            </w:r>
          </w:p>
        </w:tc>
      </w:tr>
      <w:tr w:rsidR="004A4D15" w:rsidTr="006B1823">
        <w:tc>
          <w:tcPr>
            <w:tcW w:w="15696" w:type="dxa"/>
            <w:gridSpan w:val="5"/>
          </w:tcPr>
          <w:p w:rsidR="004A4D15" w:rsidRPr="004A4D15" w:rsidRDefault="004A4D15" w:rsidP="0004190A">
            <w:pPr>
              <w:spacing w:line="236" w:lineRule="auto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Физическая направленность</w:t>
            </w:r>
          </w:p>
        </w:tc>
      </w:tr>
      <w:tr w:rsidR="003F134B" w:rsidTr="004A4D15">
        <w:tc>
          <w:tcPr>
            <w:tcW w:w="675" w:type="dxa"/>
          </w:tcPr>
          <w:p w:rsidR="00B91CEE" w:rsidRDefault="00DD2405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A4D15" w:rsidRPr="004A4D15" w:rsidRDefault="004A4D1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Курс</w:t>
            </w:r>
          </w:p>
          <w:p w:rsidR="004A4D15" w:rsidRPr="004A4D15" w:rsidRDefault="004A4D15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«Хореография»</w:t>
            </w:r>
          </w:p>
          <w:p w:rsidR="00B91CEE" w:rsidRPr="004A4D15" w:rsidRDefault="00B91CEE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91CEE" w:rsidRPr="004A4D15" w:rsidRDefault="004A4D15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9 месяцев</w:t>
            </w:r>
          </w:p>
        </w:tc>
        <w:tc>
          <w:tcPr>
            <w:tcW w:w="2401" w:type="dxa"/>
          </w:tcPr>
          <w:p w:rsidR="00DD2405" w:rsidRPr="004A4D15" w:rsidRDefault="00DD2405" w:rsidP="00DD2405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Младший</w:t>
            </w:r>
            <w:r>
              <w:rPr>
                <w:rFonts w:eastAsia="Times New Roman"/>
                <w:sz w:val="24"/>
                <w:szCs w:val="24"/>
              </w:rPr>
              <w:t xml:space="preserve"> (3-4 года)</w:t>
            </w:r>
            <w:r w:rsidRPr="004A4D15">
              <w:rPr>
                <w:rFonts w:eastAsia="Times New Roman"/>
                <w:sz w:val="24"/>
                <w:szCs w:val="24"/>
              </w:rPr>
              <w:t>, средн</w:t>
            </w:r>
            <w:r>
              <w:rPr>
                <w:rFonts w:eastAsia="Times New Roman"/>
                <w:sz w:val="24"/>
                <w:szCs w:val="24"/>
              </w:rPr>
              <w:t>ий (4-5 лет) и старший (5-7 лет) дошкольный возраст</w:t>
            </w:r>
          </w:p>
          <w:p w:rsidR="00B91CEE" w:rsidRPr="004A4D15" w:rsidRDefault="00B91CEE" w:rsidP="00DD2405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18" w:type="dxa"/>
          </w:tcPr>
          <w:p w:rsidR="00AB4ED3" w:rsidRPr="00AB4ED3" w:rsidRDefault="00441AEE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41AEE">
              <w:rPr>
                <w:rFonts w:eastAsia="Times New Roman"/>
                <w:sz w:val="24"/>
                <w:szCs w:val="24"/>
              </w:rPr>
              <w:t>Программа предполагает освоение азов ритмики, азбуки классического танца, изучение танцевальных элементов, исполнение дет</w:t>
            </w:r>
            <w:r w:rsidR="00AB4ED3" w:rsidRPr="00AB4ED3">
              <w:rPr>
                <w:rFonts w:eastAsia="Times New Roman"/>
                <w:sz w:val="24"/>
                <w:szCs w:val="24"/>
              </w:rPr>
              <w:t>ских бальных и народных танцев, развитие способности</w:t>
            </w:r>
            <w:r w:rsidRPr="00441AEE">
              <w:rPr>
                <w:rFonts w:eastAsia="Times New Roman"/>
                <w:sz w:val="24"/>
                <w:szCs w:val="24"/>
              </w:rPr>
              <w:t xml:space="preserve"> к танцевально-музыкальной импровизации.</w:t>
            </w:r>
            <w:r w:rsidR="00AB4ED3" w:rsidRPr="00AB4ED3">
              <w:rPr>
                <w:rFonts w:eastAsia="Times New Roman"/>
                <w:sz w:val="24"/>
                <w:szCs w:val="24"/>
              </w:rPr>
              <w:t xml:space="preserve"> Ориентирована на работу с детьми дошкольного возраста, независимо от наличия у них специальных физических данных. </w:t>
            </w:r>
            <w:r w:rsidR="00AB4ED3" w:rsidRPr="00AB4ED3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="00AB4ED3" w:rsidRPr="00AB4ED3">
              <w:rPr>
                <w:rFonts w:eastAsia="Times New Roman"/>
                <w:sz w:val="24"/>
                <w:szCs w:val="24"/>
              </w:rPr>
              <w:t xml:space="preserve"> - создать условия для развития творческих способностей детей дошкольного возраста, укрепление здоровья через включение их в танцевальную деятельность.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41AEE">
              <w:rPr>
                <w:rFonts w:eastAsia="Times New Roman"/>
                <w:sz w:val="24"/>
                <w:szCs w:val="24"/>
              </w:rPr>
              <w:t>Задачи: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 xml:space="preserve">- </w:t>
            </w:r>
            <w:r w:rsidRPr="00441AEE">
              <w:rPr>
                <w:rFonts w:eastAsia="Times New Roman"/>
                <w:sz w:val="24"/>
                <w:szCs w:val="24"/>
              </w:rPr>
              <w:t>учить чувству ритма, музыкальной и двигательной памяти;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 xml:space="preserve">- </w:t>
            </w:r>
            <w:r w:rsidRPr="00441AEE">
              <w:rPr>
                <w:rFonts w:eastAsia="Times New Roman"/>
                <w:sz w:val="24"/>
                <w:szCs w:val="24"/>
              </w:rPr>
              <w:t>формировать социокультурную среду, соответствующую возрастным, индивидуальным, психологическим и физиологическим особенностям детей;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 xml:space="preserve">- </w:t>
            </w:r>
            <w:r w:rsidRPr="00441AEE">
              <w:rPr>
                <w:rFonts w:eastAsia="Times New Roman"/>
                <w:sz w:val="24"/>
                <w:szCs w:val="24"/>
              </w:rPr>
              <w:t>способствовать повышению самооценки у неуверенных в себе детей.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>-</w:t>
            </w:r>
            <w:r w:rsidRPr="00441AEE">
              <w:rPr>
                <w:rFonts w:eastAsia="Times New Roman"/>
                <w:sz w:val="24"/>
                <w:szCs w:val="24"/>
              </w:rPr>
              <w:t>развивать творческие способности детей на основе личностно-ориентированного подхода.</w:t>
            </w:r>
          </w:p>
          <w:p w:rsidR="00AB4ED3" w:rsidRPr="00441AE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 xml:space="preserve">- </w:t>
            </w:r>
            <w:r w:rsidRPr="00441AEE">
              <w:rPr>
                <w:rFonts w:eastAsia="Times New Roman"/>
                <w:sz w:val="24"/>
                <w:szCs w:val="24"/>
              </w:rPr>
              <w:t>воспитывать трудолюбие, терпение, навыки толерантного отношения в коллективе.</w:t>
            </w:r>
          </w:p>
          <w:p w:rsidR="00AB4ED3" w:rsidRPr="000B1476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B4ED3">
              <w:rPr>
                <w:rFonts w:eastAsia="Times New Roman"/>
                <w:sz w:val="24"/>
                <w:szCs w:val="24"/>
              </w:rPr>
              <w:t>Программа</w:t>
            </w:r>
            <w:r w:rsidR="00441AEE" w:rsidRPr="00441AEE">
              <w:rPr>
                <w:rFonts w:eastAsia="Times New Roman"/>
                <w:sz w:val="24"/>
                <w:szCs w:val="24"/>
              </w:rPr>
              <w:t xml:space="preserve"> основана </w:t>
            </w:r>
            <w:r w:rsidRPr="00AB4ED3">
              <w:rPr>
                <w:rFonts w:eastAsia="Times New Roman"/>
                <w:sz w:val="24"/>
                <w:szCs w:val="24"/>
              </w:rPr>
              <w:t>на использовании</w:t>
            </w:r>
            <w:r w:rsidR="00441AEE" w:rsidRPr="00441AEE">
              <w:rPr>
                <w:rFonts w:eastAsia="Times New Roman"/>
                <w:sz w:val="24"/>
                <w:szCs w:val="24"/>
              </w:rPr>
              <w:t xml:space="preserve"> нетрадиционных видов упражнений: игропластики, пальчиковой гимнастики, игрового самомассажа, музыкально-подвижными играми и играми-путешествиями. Раздел креативной гимнастики включает: музыкально-творческие игры и специальные задания.</w:t>
            </w:r>
            <w:r w:rsidR="00441AEE" w:rsidRPr="00AB4ED3">
              <w:rPr>
                <w:rFonts w:eastAsia="Times New Roman"/>
                <w:sz w:val="24"/>
                <w:szCs w:val="24"/>
              </w:rPr>
              <w:t xml:space="preserve"> </w:t>
            </w:r>
            <w:r w:rsidRPr="00DD2405">
              <w:rPr>
                <w:rFonts w:eastAsia="Times New Roman"/>
                <w:sz w:val="24"/>
                <w:szCs w:val="24"/>
              </w:rPr>
              <w:t>В процессе занятий сочетается групповая и индивидуальная работа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B1476">
              <w:rPr>
                <w:rFonts w:eastAsia="Times New Roman"/>
                <w:sz w:val="24"/>
                <w:szCs w:val="24"/>
              </w:rPr>
              <w:t>Содержание программы состоит из:</w:t>
            </w:r>
          </w:p>
          <w:p w:rsidR="00AB4ED3" w:rsidRPr="003C453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-пояснительной записки</w:t>
            </w:r>
          </w:p>
          <w:p w:rsidR="00AB4ED3" w:rsidRPr="003C453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тематического планирования</w:t>
            </w:r>
          </w:p>
          <w:p w:rsidR="00AB4ED3" w:rsidRPr="003C453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-диагностического инструментария</w:t>
            </w:r>
          </w:p>
          <w:p w:rsidR="00AB4ED3" w:rsidRPr="003C453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перечня ожидаемых результатов</w:t>
            </w:r>
          </w:p>
          <w:p w:rsidR="00AB4ED3" w:rsidRPr="003C453E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-перечня информационно - методического обеспечения</w:t>
            </w:r>
          </w:p>
          <w:p w:rsidR="00B91CEE" w:rsidRPr="00AB4ED3" w:rsidRDefault="00AB4ED3" w:rsidP="00AB4ED3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-приложения</w:t>
            </w:r>
          </w:p>
        </w:tc>
      </w:tr>
      <w:tr w:rsidR="00AB4ED3" w:rsidTr="0030057C">
        <w:tc>
          <w:tcPr>
            <w:tcW w:w="15696" w:type="dxa"/>
            <w:gridSpan w:val="5"/>
          </w:tcPr>
          <w:p w:rsidR="00AB4ED3" w:rsidRDefault="00AB4ED3" w:rsidP="0004190A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 w:rsidRPr="00AB4ED3">
              <w:rPr>
                <w:rFonts w:eastAsia="Times New Roman"/>
                <w:b/>
                <w:sz w:val="28"/>
                <w:szCs w:val="28"/>
              </w:rPr>
              <w:t>Речевая направленность</w:t>
            </w:r>
          </w:p>
        </w:tc>
      </w:tr>
      <w:tr w:rsidR="003F134B" w:rsidTr="004A4D15">
        <w:tc>
          <w:tcPr>
            <w:tcW w:w="675" w:type="dxa"/>
          </w:tcPr>
          <w:p w:rsidR="00B91CEE" w:rsidRDefault="0025642B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5642B" w:rsidRPr="0025642B" w:rsidRDefault="0025642B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25642B">
              <w:rPr>
                <w:rFonts w:eastAsia="Times New Roman"/>
                <w:sz w:val="24"/>
                <w:szCs w:val="24"/>
              </w:rPr>
              <w:t xml:space="preserve">Логопедический </w:t>
            </w:r>
            <w:r w:rsidRPr="0025642B">
              <w:rPr>
                <w:rFonts w:eastAsia="Times New Roman"/>
                <w:sz w:val="24"/>
                <w:szCs w:val="24"/>
              </w:rPr>
              <w:lastRenderedPageBreak/>
              <w:t>курс</w:t>
            </w:r>
          </w:p>
          <w:p w:rsidR="0025642B" w:rsidRPr="0025642B" w:rsidRDefault="0025642B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5642B" w:rsidRPr="0025642B" w:rsidRDefault="0025642B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25642B">
              <w:rPr>
                <w:rFonts w:eastAsia="Times New Roman"/>
                <w:sz w:val="24"/>
                <w:szCs w:val="24"/>
              </w:rPr>
              <w:t>Руководитель:</w:t>
            </w:r>
          </w:p>
          <w:p w:rsidR="00B91CEE" w:rsidRPr="0004190A" w:rsidRDefault="00B91CEE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91CEE" w:rsidRPr="0004190A" w:rsidRDefault="0025642B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lastRenderedPageBreak/>
              <w:t>9 месяцев</w:t>
            </w:r>
          </w:p>
        </w:tc>
        <w:tc>
          <w:tcPr>
            <w:tcW w:w="2401" w:type="dxa"/>
          </w:tcPr>
          <w:p w:rsidR="0025642B" w:rsidRPr="0025642B" w:rsidRDefault="00B849C6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04190A">
              <w:rPr>
                <w:rFonts w:eastAsia="Times New Roman"/>
                <w:sz w:val="24"/>
                <w:szCs w:val="24"/>
              </w:rPr>
              <w:t>С</w:t>
            </w:r>
            <w:r w:rsidR="0004190A">
              <w:rPr>
                <w:rFonts w:eastAsia="Times New Roman"/>
                <w:sz w:val="24"/>
                <w:szCs w:val="24"/>
              </w:rPr>
              <w:t xml:space="preserve">тарший дошкольный возраст </w:t>
            </w:r>
            <w:r w:rsidR="0004190A">
              <w:rPr>
                <w:rFonts w:eastAsia="Times New Roman"/>
                <w:sz w:val="24"/>
                <w:szCs w:val="24"/>
              </w:rPr>
              <w:lastRenderedPageBreak/>
              <w:t>(5</w:t>
            </w:r>
            <w:r w:rsidRPr="0004190A">
              <w:rPr>
                <w:rFonts w:eastAsia="Times New Roman"/>
                <w:sz w:val="24"/>
                <w:szCs w:val="24"/>
              </w:rPr>
              <w:t>-7 лет)</w:t>
            </w:r>
          </w:p>
          <w:p w:rsidR="00B91CEE" w:rsidRPr="0004190A" w:rsidRDefault="00B91CEE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18" w:type="dxa"/>
          </w:tcPr>
          <w:p w:rsid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lastRenderedPageBreak/>
              <w:t>В программе определены коррекционные задачи, основные направления работы, условия и средства формирования фонетико –фонематической, лексико-</w:t>
            </w:r>
            <w:r w:rsidRPr="00B849C6">
              <w:rPr>
                <w:rFonts w:eastAsia="Times New Roman"/>
                <w:sz w:val="24"/>
                <w:szCs w:val="24"/>
              </w:rPr>
              <w:lastRenderedPageBreak/>
              <w:t>грамматической сторон и связной речи. Данная программа предназначена для обучения и воспитания детей стар</w:t>
            </w:r>
            <w:r>
              <w:rPr>
                <w:rFonts w:eastAsia="Times New Roman"/>
                <w:sz w:val="24"/>
                <w:szCs w:val="24"/>
              </w:rPr>
              <w:t>шего дошкольного возраста (5-7</w:t>
            </w:r>
            <w:r w:rsidRPr="00B849C6">
              <w:rPr>
                <w:rFonts w:eastAsia="Times New Roman"/>
                <w:sz w:val="24"/>
                <w:szCs w:val="24"/>
              </w:rPr>
              <w:t xml:space="preserve"> лет) с различными речевыми патологиями (ФН, ФФНР, ОНР</w:t>
            </w:r>
            <w:r w:rsidR="0004190A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Pr="00B849C6">
              <w:rPr>
                <w:rFonts w:eastAsia="Times New Roman"/>
                <w:sz w:val="24"/>
                <w:szCs w:val="24"/>
              </w:rPr>
              <w:t>: обеспечить оптимальные педагогические условия, для формирования полноценной фонетической и лексико-грамматической системы языка, развития фонематического восприятия и навыков первоначального звукового анализа и синтеза у детей с нарушениями речи (ФНР, ФФНР,</w:t>
            </w:r>
            <w:r>
              <w:rPr>
                <w:rFonts w:eastAsia="Times New Roman"/>
                <w:sz w:val="24"/>
                <w:szCs w:val="24"/>
              </w:rPr>
              <w:t xml:space="preserve"> ОНР и др. речевым патологиями)</w:t>
            </w:r>
            <w:r w:rsidRPr="00B849C6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Основные задачи коррекционного обучения: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выявление и своевременное предупреждение речевых нарушений;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развитие навыков звукового анализа и синтеза;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уточнение, расширение и обогащение лексического запаса старших дошкольников с речевыми нарушениями.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формирование грамматического строя речи.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развитие связной речи у детей среднего и старшего дошкольного возраста.</w:t>
            </w:r>
          </w:p>
          <w:p w:rsidR="00B849C6" w:rsidRPr="00B849C6" w:rsidRDefault="00B849C6" w:rsidP="00B849C6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849C6">
              <w:rPr>
                <w:rFonts w:eastAsia="Times New Roman"/>
                <w:sz w:val="24"/>
                <w:szCs w:val="24"/>
              </w:rPr>
              <w:t>- развитие познавательных процессов и мелкой моторики (сопутствующая задача программы).</w:t>
            </w:r>
          </w:p>
          <w:p w:rsidR="00B91CEE" w:rsidRPr="00BC5E30" w:rsidRDefault="00B849C6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4190A">
              <w:rPr>
                <w:rFonts w:eastAsia="Times New Roman"/>
                <w:sz w:val="24"/>
                <w:szCs w:val="24"/>
              </w:rPr>
              <w:t xml:space="preserve">В Программе </w:t>
            </w:r>
            <w:r w:rsidR="0004190A" w:rsidRPr="0004190A">
              <w:rPr>
                <w:rFonts w:eastAsia="Times New Roman"/>
                <w:sz w:val="24"/>
                <w:szCs w:val="24"/>
              </w:rPr>
              <w:t>представлена краткая характеристика к</w:t>
            </w:r>
            <w:r w:rsidRPr="0004190A">
              <w:rPr>
                <w:rFonts w:eastAsia="Times New Roman"/>
                <w:sz w:val="24"/>
                <w:szCs w:val="24"/>
              </w:rPr>
              <w:t>омпонент</w:t>
            </w:r>
            <w:r w:rsidR="0004190A" w:rsidRPr="0004190A">
              <w:rPr>
                <w:rFonts w:eastAsia="Times New Roman"/>
                <w:sz w:val="24"/>
                <w:szCs w:val="24"/>
              </w:rPr>
              <w:t>ов</w:t>
            </w:r>
            <w:r w:rsidRPr="0004190A">
              <w:rPr>
                <w:rFonts w:eastAsia="Times New Roman"/>
                <w:sz w:val="24"/>
                <w:szCs w:val="24"/>
              </w:rPr>
              <w:t xml:space="preserve"> речи</w:t>
            </w:r>
            <w:r w:rsidR="0004190A" w:rsidRPr="0004190A">
              <w:rPr>
                <w:rFonts w:eastAsia="Times New Roman"/>
                <w:sz w:val="24"/>
                <w:szCs w:val="24"/>
              </w:rPr>
              <w:t xml:space="preserve"> </w:t>
            </w:r>
            <w:r w:rsidRPr="0004190A">
              <w:rPr>
                <w:rFonts w:eastAsia="Times New Roman"/>
                <w:sz w:val="24"/>
                <w:szCs w:val="24"/>
              </w:rPr>
              <w:t>(артикуляционная</w:t>
            </w:r>
            <w:r w:rsidR="0004190A">
              <w:rPr>
                <w:rFonts w:eastAsia="Times New Roman"/>
                <w:sz w:val="24"/>
                <w:szCs w:val="24"/>
              </w:rPr>
              <w:t xml:space="preserve"> </w:t>
            </w:r>
            <w:r w:rsidR="0004190A" w:rsidRPr="0004190A">
              <w:rPr>
                <w:rFonts w:eastAsia="Times New Roman"/>
                <w:sz w:val="24"/>
                <w:szCs w:val="24"/>
              </w:rPr>
              <w:t>м</w:t>
            </w:r>
            <w:r w:rsidRPr="0004190A">
              <w:rPr>
                <w:rFonts w:eastAsia="Times New Roman"/>
                <w:sz w:val="24"/>
                <w:szCs w:val="24"/>
              </w:rPr>
              <w:t>оторика, з</w:t>
            </w:r>
            <w:r w:rsidR="0004190A">
              <w:rPr>
                <w:rFonts w:eastAsia="Times New Roman"/>
                <w:sz w:val="24"/>
                <w:szCs w:val="24"/>
              </w:rPr>
              <w:t xml:space="preserve">вукопроизношение </w:t>
            </w:r>
            <w:r w:rsidRPr="0004190A">
              <w:rPr>
                <w:rFonts w:eastAsia="Times New Roman"/>
                <w:sz w:val="24"/>
                <w:szCs w:val="24"/>
              </w:rPr>
              <w:t>и дифференциация звуков, просодическая</w:t>
            </w:r>
            <w:r w:rsidR="0004190A">
              <w:rPr>
                <w:rFonts w:eastAsia="Times New Roman"/>
                <w:sz w:val="24"/>
                <w:szCs w:val="24"/>
              </w:rPr>
              <w:t xml:space="preserve"> </w:t>
            </w:r>
            <w:r w:rsidRPr="0004190A">
              <w:rPr>
                <w:rFonts w:eastAsia="Times New Roman"/>
                <w:sz w:val="24"/>
                <w:szCs w:val="24"/>
              </w:rPr>
              <w:t>сторона речи, слоговая структура, фонематический слух</w:t>
            </w:r>
            <w:r w:rsidR="0004190A" w:rsidRPr="0004190A">
              <w:rPr>
                <w:rFonts w:eastAsia="Times New Roman"/>
                <w:sz w:val="24"/>
                <w:szCs w:val="24"/>
              </w:rPr>
              <w:t xml:space="preserve">, </w:t>
            </w:r>
            <w:r w:rsidRPr="0004190A">
              <w:rPr>
                <w:rFonts w:eastAsia="Times New Roman"/>
                <w:sz w:val="24"/>
                <w:szCs w:val="24"/>
              </w:rPr>
              <w:t>звуковой анализ</w:t>
            </w:r>
            <w:r w:rsidR="0004190A" w:rsidRPr="0004190A">
              <w:rPr>
                <w:rFonts w:eastAsia="Times New Roman"/>
                <w:sz w:val="24"/>
                <w:szCs w:val="24"/>
              </w:rPr>
              <w:t xml:space="preserve"> и синтез, словарь, грамматический строй) и ожидаемые результаты по каждому компоненту.</w:t>
            </w:r>
            <w:r w:rsidR="0004190A" w:rsidRPr="00DD2405">
              <w:rPr>
                <w:rFonts w:eastAsia="Times New Roman"/>
                <w:sz w:val="24"/>
                <w:szCs w:val="24"/>
              </w:rPr>
              <w:t xml:space="preserve"> В процессе занятий сочетается групповая и индивидуальная работа</w:t>
            </w:r>
            <w:r w:rsidR="0004190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5E30" w:rsidTr="004A4D15">
        <w:tc>
          <w:tcPr>
            <w:tcW w:w="675" w:type="dxa"/>
          </w:tcPr>
          <w:p w:rsidR="00BC5E30" w:rsidRDefault="004A106C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BC5E30" w:rsidRPr="004A4D15" w:rsidRDefault="00BC5E30" w:rsidP="00BC5E30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Курс</w:t>
            </w:r>
          </w:p>
          <w:p w:rsidR="00BC5E30" w:rsidRPr="004A4D15" w:rsidRDefault="00BC5E30" w:rsidP="00BC5E30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Английский язык</w:t>
            </w:r>
            <w:r w:rsidRPr="004A4D15">
              <w:rPr>
                <w:rFonts w:eastAsia="Times New Roman"/>
                <w:sz w:val="24"/>
                <w:szCs w:val="24"/>
              </w:rPr>
              <w:t>»</w:t>
            </w:r>
          </w:p>
          <w:p w:rsidR="00BC5E30" w:rsidRPr="0025642B" w:rsidRDefault="00BC5E30" w:rsidP="00BC5E30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C5E30" w:rsidRPr="004A4D15" w:rsidRDefault="004A106C" w:rsidP="0004190A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9 месяцев</w:t>
            </w:r>
          </w:p>
        </w:tc>
        <w:tc>
          <w:tcPr>
            <w:tcW w:w="2401" w:type="dxa"/>
          </w:tcPr>
          <w:p w:rsidR="004A106C" w:rsidRPr="0025642B" w:rsidRDefault="004A106C" w:rsidP="004A106C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04190A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тарший дошкольный возраст (5</w:t>
            </w:r>
            <w:r w:rsidRPr="0004190A">
              <w:rPr>
                <w:rFonts w:eastAsia="Times New Roman"/>
                <w:sz w:val="24"/>
                <w:szCs w:val="24"/>
              </w:rPr>
              <w:t>-7 лет)</w:t>
            </w:r>
          </w:p>
          <w:p w:rsidR="00BC5E30" w:rsidRPr="0004190A" w:rsidRDefault="00BC5E30" w:rsidP="0004190A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18" w:type="dxa"/>
          </w:tcPr>
          <w:p w:rsidR="004A106C" w:rsidRPr="004A106C" w:rsidRDefault="004A106C" w:rsidP="004A106C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A106C">
              <w:rPr>
                <w:rFonts w:eastAsia="Times New Roman"/>
                <w:sz w:val="24"/>
                <w:szCs w:val="24"/>
              </w:rPr>
              <w:t>Раннее обучение иностранному языку создает прекрасные возможности для того, чтобы</w:t>
            </w:r>
            <w:r>
              <w:rPr>
                <w:rFonts w:eastAsia="Times New Roman"/>
                <w:sz w:val="24"/>
                <w:szCs w:val="24"/>
              </w:rPr>
              <w:t xml:space="preserve"> выз</w:t>
            </w:r>
            <w:r w:rsidRPr="004A106C">
              <w:rPr>
                <w:rFonts w:eastAsia="Times New Roman"/>
                <w:sz w:val="24"/>
                <w:szCs w:val="24"/>
              </w:rPr>
              <w:t>вать интерес к языковому и культурному многообразию мира</w:t>
            </w:r>
            <w:r>
              <w:rPr>
                <w:rFonts w:eastAsia="Times New Roman"/>
                <w:sz w:val="24"/>
                <w:szCs w:val="24"/>
              </w:rPr>
              <w:t xml:space="preserve">, уважение </w:t>
            </w:r>
            <w:r w:rsidR="005135E5">
              <w:rPr>
                <w:rFonts w:eastAsia="Times New Roman"/>
                <w:sz w:val="24"/>
                <w:szCs w:val="24"/>
              </w:rPr>
              <w:t>к языкам</w:t>
            </w:r>
            <w:r>
              <w:rPr>
                <w:rFonts w:eastAsia="Times New Roman"/>
                <w:sz w:val="24"/>
                <w:szCs w:val="24"/>
              </w:rPr>
              <w:t xml:space="preserve"> и культурам </w:t>
            </w:r>
            <w:r w:rsidR="005135E5" w:rsidRPr="004A106C">
              <w:rPr>
                <w:rFonts w:eastAsia="Times New Roman"/>
                <w:sz w:val="24"/>
                <w:szCs w:val="24"/>
              </w:rPr>
              <w:t>других народов</w:t>
            </w:r>
            <w:r w:rsidRPr="004A106C">
              <w:rPr>
                <w:rFonts w:eastAsia="Times New Roman"/>
                <w:sz w:val="24"/>
                <w:szCs w:val="24"/>
              </w:rPr>
              <w:t xml:space="preserve">, </w:t>
            </w:r>
            <w:r w:rsidR="005135E5" w:rsidRPr="004A106C">
              <w:rPr>
                <w:rFonts w:eastAsia="Times New Roman"/>
                <w:sz w:val="24"/>
                <w:szCs w:val="24"/>
              </w:rPr>
              <w:t>способствует развитию коммуникативно</w:t>
            </w:r>
            <w:r w:rsidRPr="004A106C">
              <w:rPr>
                <w:rFonts w:eastAsia="Times New Roman"/>
                <w:sz w:val="24"/>
                <w:szCs w:val="24"/>
              </w:rPr>
              <w:t>-</w:t>
            </w:r>
            <w:r w:rsidR="005135E5" w:rsidRPr="004A106C">
              <w:rPr>
                <w:rFonts w:eastAsia="Times New Roman"/>
                <w:sz w:val="24"/>
                <w:szCs w:val="24"/>
              </w:rPr>
              <w:t>речевого такта</w:t>
            </w:r>
            <w:r w:rsidR="005135E5">
              <w:rPr>
                <w:rFonts w:eastAsia="Times New Roman"/>
                <w:sz w:val="24"/>
                <w:szCs w:val="24"/>
              </w:rPr>
              <w:t xml:space="preserve">. Дошкольный </w:t>
            </w:r>
            <w:r w:rsidRPr="004A106C">
              <w:rPr>
                <w:rFonts w:eastAsia="Times New Roman"/>
                <w:sz w:val="24"/>
                <w:szCs w:val="24"/>
              </w:rPr>
              <w:t>возраст наиболее благоприятен для овладения иностранными я</w:t>
            </w:r>
            <w:r w:rsidR="005135E5">
              <w:rPr>
                <w:rFonts w:eastAsia="Times New Roman"/>
                <w:sz w:val="24"/>
                <w:szCs w:val="24"/>
              </w:rPr>
              <w:t>зыками в силу ряда психологиче</w:t>
            </w:r>
            <w:r w:rsidRPr="004A106C">
              <w:rPr>
                <w:rFonts w:eastAsia="Times New Roman"/>
                <w:sz w:val="24"/>
                <w:szCs w:val="24"/>
              </w:rPr>
              <w:t>ских особенностей, характерных для ребенка-дошкольника (</w:t>
            </w:r>
            <w:r w:rsidR="005135E5">
              <w:rPr>
                <w:rFonts w:eastAsia="Times New Roman"/>
                <w:sz w:val="24"/>
                <w:szCs w:val="24"/>
              </w:rPr>
              <w:t>интенсивное формирование позна</w:t>
            </w:r>
            <w:r w:rsidRPr="004A106C">
              <w:rPr>
                <w:rFonts w:eastAsia="Times New Roman"/>
                <w:sz w:val="24"/>
                <w:szCs w:val="24"/>
              </w:rPr>
              <w:t xml:space="preserve">вательных </w:t>
            </w:r>
            <w:r w:rsidRPr="004A106C">
              <w:rPr>
                <w:rFonts w:eastAsia="Times New Roman"/>
                <w:sz w:val="24"/>
                <w:szCs w:val="24"/>
              </w:rPr>
              <w:lastRenderedPageBreak/>
              <w:t xml:space="preserve">способностей, быстрое и легкое запоминание языковой информации – </w:t>
            </w:r>
            <w:r w:rsidR="005135E5" w:rsidRPr="004A106C">
              <w:rPr>
                <w:rFonts w:eastAsia="Times New Roman"/>
                <w:sz w:val="24"/>
                <w:szCs w:val="24"/>
              </w:rPr>
              <w:t>импринтинга</w:t>
            </w:r>
            <w:r w:rsidRPr="004A106C">
              <w:rPr>
                <w:rFonts w:eastAsia="Times New Roman"/>
                <w:sz w:val="24"/>
                <w:szCs w:val="24"/>
              </w:rPr>
              <w:t>,</w:t>
            </w:r>
          </w:p>
          <w:p w:rsidR="004A106C" w:rsidRPr="004A106C" w:rsidRDefault="004A106C" w:rsidP="004A106C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A106C">
              <w:rPr>
                <w:rFonts w:eastAsia="Times New Roman"/>
                <w:sz w:val="24"/>
                <w:szCs w:val="24"/>
              </w:rPr>
              <w:t>особая чуткость к явлениям языка, способность к имитации).</w:t>
            </w:r>
          </w:p>
          <w:p w:rsidR="004A106C" w:rsidRPr="004A106C" w:rsidRDefault="004A106C" w:rsidP="004A106C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5135E5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Pr="004A106C">
              <w:rPr>
                <w:rFonts w:eastAsia="Times New Roman"/>
                <w:sz w:val="24"/>
                <w:szCs w:val="24"/>
              </w:rPr>
              <w:t xml:space="preserve"> – заложить основы для всестороннего </w:t>
            </w:r>
            <w:r w:rsidR="005135E5">
              <w:rPr>
                <w:rFonts w:eastAsia="Times New Roman"/>
                <w:sz w:val="24"/>
                <w:szCs w:val="24"/>
              </w:rPr>
              <w:t xml:space="preserve">развития коммуникативной компетенции, которая формируется в таких </w:t>
            </w:r>
            <w:r w:rsidRPr="004A106C">
              <w:rPr>
                <w:rFonts w:eastAsia="Times New Roman"/>
                <w:sz w:val="24"/>
                <w:szCs w:val="24"/>
              </w:rPr>
              <w:t>видах речевой дея</w:t>
            </w:r>
            <w:r w:rsidR="005135E5">
              <w:rPr>
                <w:rFonts w:eastAsia="Times New Roman"/>
                <w:sz w:val="24"/>
                <w:szCs w:val="24"/>
              </w:rPr>
              <w:t xml:space="preserve">тельности, как слушании, говорении </w:t>
            </w:r>
            <w:r w:rsidRPr="004A106C">
              <w:rPr>
                <w:rFonts w:eastAsia="Times New Roman"/>
                <w:sz w:val="24"/>
                <w:szCs w:val="24"/>
              </w:rPr>
              <w:t>на ранней стад</w:t>
            </w:r>
            <w:r w:rsidR="005135E5">
              <w:rPr>
                <w:rFonts w:eastAsia="Times New Roman"/>
                <w:sz w:val="24"/>
                <w:szCs w:val="24"/>
              </w:rPr>
              <w:t xml:space="preserve">ии изучения иностранного языка. </w:t>
            </w:r>
            <w:r w:rsidRPr="004A106C">
              <w:rPr>
                <w:rFonts w:eastAsia="Times New Roman"/>
                <w:sz w:val="24"/>
                <w:szCs w:val="24"/>
              </w:rPr>
              <w:t>Игры, работа с карточками, собирание мозаик, домино,</w:t>
            </w:r>
            <w:r w:rsidR="005135E5">
              <w:rPr>
                <w:rFonts w:eastAsia="Times New Roman"/>
                <w:sz w:val="24"/>
                <w:szCs w:val="24"/>
              </w:rPr>
              <w:t xml:space="preserve"> лото направлены на запоминание </w:t>
            </w:r>
            <w:r w:rsidRPr="004A106C">
              <w:rPr>
                <w:rFonts w:eastAsia="Times New Roman"/>
                <w:sz w:val="24"/>
                <w:szCs w:val="24"/>
              </w:rPr>
              <w:t>лексики на определенную тему, творческие задания направлен</w:t>
            </w:r>
            <w:r w:rsidR="005135E5">
              <w:rPr>
                <w:rFonts w:eastAsia="Times New Roman"/>
                <w:sz w:val="24"/>
                <w:szCs w:val="24"/>
              </w:rPr>
              <w:t>ы на закрепление опорной лекси</w:t>
            </w:r>
            <w:r w:rsidRPr="004A106C">
              <w:rPr>
                <w:rFonts w:eastAsia="Times New Roman"/>
                <w:sz w:val="24"/>
                <w:szCs w:val="24"/>
              </w:rPr>
              <w:t>ки.</w:t>
            </w:r>
          </w:p>
          <w:p w:rsidR="005135E5" w:rsidRPr="00B849C6" w:rsidRDefault="004A106C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4A106C">
              <w:rPr>
                <w:rFonts w:eastAsia="Times New Roman"/>
                <w:sz w:val="24"/>
                <w:szCs w:val="24"/>
              </w:rPr>
              <w:t>После знакомства с опорной лексикой английского языка</w:t>
            </w:r>
            <w:r w:rsidR="005135E5">
              <w:rPr>
                <w:rFonts w:eastAsia="Times New Roman"/>
                <w:sz w:val="24"/>
                <w:szCs w:val="24"/>
              </w:rPr>
              <w:t xml:space="preserve"> выполняются творческие задания </w:t>
            </w:r>
            <w:r w:rsidRPr="004A106C">
              <w:rPr>
                <w:rFonts w:eastAsia="Times New Roman"/>
                <w:sz w:val="24"/>
                <w:szCs w:val="24"/>
              </w:rPr>
              <w:t>на ее закреплени</w:t>
            </w:r>
            <w:r w:rsidR="005135E5">
              <w:rPr>
                <w:rFonts w:eastAsia="Times New Roman"/>
                <w:sz w:val="24"/>
                <w:szCs w:val="24"/>
              </w:rPr>
              <w:t xml:space="preserve">е. </w:t>
            </w:r>
            <w:r w:rsidRPr="004A106C">
              <w:rPr>
                <w:rFonts w:eastAsia="Times New Roman"/>
                <w:sz w:val="24"/>
                <w:szCs w:val="24"/>
              </w:rPr>
              <w:t>В качестве дополнительного материала привлекаются с</w:t>
            </w:r>
            <w:r w:rsidR="005135E5">
              <w:rPr>
                <w:rFonts w:eastAsia="Times New Roman"/>
                <w:sz w:val="24"/>
                <w:szCs w:val="24"/>
              </w:rPr>
              <w:t>пециальные учебные мультфильмы,</w:t>
            </w:r>
            <w:r w:rsidR="005135E5" w:rsidRPr="004A106C">
              <w:rPr>
                <w:rFonts w:eastAsia="Times New Roman"/>
                <w:sz w:val="24"/>
                <w:szCs w:val="24"/>
              </w:rPr>
              <w:t xml:space="preserve"> программы</w:t>
            </w:r>
            <w:r w:rsidRPr="004A106C">
              <w:rPr>
                <w:rFonts w:eastAsia="Times New Roman"/>
                <w:sz w:val="24"/>
                <w:szCs w:val="24"/>
              </w:rPr>
              <w:t xml:space="preserve"> и игры, разработанные для детей данного возраста.  </w:t>
            </w:r>
          </w:p>
          <w:p w:rsidR="005135E5" w:rsidRPr="000B1476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>Содержание программы соответствует нормативным документам, состоит из: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-пояснительной записки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-учебного плана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тематического планирования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-диагностического инструментария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перечня ожидаемых результатов</w:t>
            </w:r>
          </w:p>
          <w:p w:rsidR="005135E5" w:rsidRPr="003C453E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-перечня информационно - методического обеспечения</w:t>
            </w:r>
          </w:p>
          <w:p w:rsidR="00BC5E30" w:rsidRPr="00B849C6" w:rsidRDefault="005135E5" w:rsidP="005135E5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-приложения</w:t>
            </w:r>
          </w:p>
        </w:tc>
      </w:tr>
      <w:tr w:rsidR="0004190A" w:rsidTr="008126F1">
        <w:tc>
          <w:tcPr>
            <w:tcW w:w="15696" w:type="dxa"/>
            <w:gridSpan w:val="5"/>
          </w:tcPr>
          <w:p w:rsidR="0004190A" w:rsidRDefault="0004190A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 w:rsidRPr="0004190A">
              <w:rPr>
                <w:rFonts w:eastAsia="Times New Roman"/>
                <w:b/>
                <w:sz w:val="28"/>
                <w:szCs w:val="28"/>
              </w:rPr>
              <w:lastRenderedPageBreak/>
              <w:t>Познавательная направленность</w:t>
            </w:r>
          </w:p>
        </w:tc>
      </w:tr>
      <w:tr w:rsidR="003F134B" w:rsidTr="004A4D15">
        <w:tc>
          <w:tcPr>
            <w:tcW w:w="675" w:type="dxa"/>
          </w:tcPr>
          <w:p w:rsidR="00B91CEE" w:rsidRDefault="004A106C">
            <w:pPr>
              <w:spacing w:line="23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C5E30" w:rsidRDefault="00A279EC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 xml:space="preserve">Курс </w:t>
            </w:r>
          </w:p>
          <w:p w:rsidR="00B91CEE" w:rsidRPr="00BC5E30" w:rsidRDefault="00A279EC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«Азбука безопасности»</w:t>
            </w:r>
          </w:p>
          <w:p w:rsidR="00A279EC" w:rsidRPr="0025642B" w:rsidRDefault="00A279EC" w:rsidP="00A279EC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25642B">
              <w:rPr>
                <w:rFonts w:eastAsia="Times New Roman"/>
                <w:sz w:val="24"/>
                <w:szCs w:val="24"/>
              </w:rPr>
              <w:t>Руководитель:</w:t>
            </w:r>
          </w:p>
          <w:p w:rsidR="00A279EC" w:rsidRPr="00BC5E30" w:rsidRDefault="00A279EC" w:rsidP="00A279EC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91CEE" w:rsidRPr="00BC5E30" w:rsidRDefault="00A279EC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4A4D15">
              <w:rPr>
                <w:rFonts w:eastAsia="Times New Roman"/>
                <w:sz w:val="24"/>
                <w:szCs w:val="24"/>
              </w:rPr>
              <w:t>9 месяцев</w:t>
            </w:r>
          </w:p>
        </w:tc>
        <w:tc>
          <w:tcPr>
            <w:tcW w:w="2401" w:type="dxa"/>
          </w:tcPr>
          <w:p w:rsidR="00A279EC" w:rsidRPr="0025642B" w:rsidRDefault="00A279EC" w:rsidP="00A279EC">
            <w:pPr>
              <w:spacing w:line="80" w:lineRule="atLeast"/>
              <w:ind w:firstLine="57"/>
              <w:jc w:val="center"/>
              <w:rPr>
                <w:rFonts w:eastAsia="Times New Roman"/>
                <w:sz w:val="24"/>
                <w:szCs w:val="24"/>
              </w:rPr>
            </w:pPr>
            <w:r w:rsidRPr="0004190A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тарший дошкольный возраст (5</w:t>
            </w:r>
            <w:r w:rsidRPr="0004190A">
              <w:rPr>
                <w:rFonts w:eastAsia="Times New Roman"/>
                <w:sz w:val="24"/>
                <w:szCs w:val="24"/>
              </w:rPr>
              <w:t>-7 лет)</w:t>
            </w:r>
          </w:p>
          <w:p w:rsidR="00B91CEE" w:rsidRPr="00BC5E30" w:rsidRDefault="00B91CEE">
            <w:pPr>
              <w:spacing w:line="236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18" w:type="dxa"/>
          </w:tcPr>
          <w:p w:rsidR="00A279EC" w:rsidRPr="00A279EC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 xml:space="preserve">Программа направлена на развитие умений и навыков ребенка - дошкольника адекватно, осознанно действовать в той или иной обстановке, на развитие самостоятельности и ответственности. </w:t>
            </w:r>
            <w:r w:rsidRPr="00A279EC">
              <w:rPr>
                <w:rFonts w:eastAsia="Times New Roman"/>
                <w:b/>
                <w:sz w:val="24"/>
                <w:szCs w:val="24"/>
              </w:rPr>
              <w:t>Цель программы</w:t>
            </w:r>
            <w:r w:rsidRPr="00A279EC">
              <w:rPr>
                <w:rFonts w:eastAsia="Times New Roman"/>
                <w:sz w:val="24"/>
                <w:szCs w:val="24"/>
              </w:rPr>
              <w:t xml:space="preserve"> –формирование у дошкольников мировоззрения, ориентированного на приоритетное значение безопасности и развитие навыков адекватного поведения в различных неожиданных ситуациях, самостоятельности и ответственности за свое поведение.</w:t>
            </w:r>
          </w:p>
          <w:p w:rsidR="00A279EC" w:rsidRPr="00A279EC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279EC">
              <w:rPr>
                <w:rFonts w:eastAsia="Times New Roman"/>
                <w:sz w:val="24"/>
                <w:szCs w:val="24"/>
              </w:rPr>
              <w:t>Задачи программы: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-</w:t>
            </w:r>
            <w:r w:rsidR="00BC5E30" w:rsidRPr="00BC5E30">
              <w:rPr>
                <w:rFonts w:eastAsia="Times New Roman"/>
                <w:sz w:val="24"/>
                <w:szCs w:val="24"/>
              </w:rPr>
              <w:t xml:space="preserve"> ф</w:t>
            </w:r>
            <w:r w:rsidRPr="00BC5E30">
              <w:rPr>
                <w:rFonts w:eastAsia="Times New Roman"/>
                <w:sz w:val="24"/>
                <w:szCs w:val="24"/>
              </w:rPr>
              <w:t>ормировать</w:t>
            </w:r>
            <w:r w:rsidR="00BC5E30" w:rsidRPr="00BC5E30">
              <w:rPr>
                <w:rFonts w:eastAsia="Times New Roman"/>
                <w:sz w:val="24"/>
                <w:szCs w:val="24"/>
              </w:rPr>
              <w:t xml:space="preserve"> </w:t>
            </w:r>
            <w:r w:rsidRPr="00A279EC">
              <w:rPr>
                <w:rFonts w:eastAsia="Times New Roman"/>
                <w:sz w:val="24"/>
                <w:szCs w:val="24"/>
              </w:rPr>
              <w:t>представления об опасных для человека и окружающего мира природы ситуациях и способах поведения в них;</w:t>
            </w:r>
          </w:p>
          <w:p w:rsidR="00A279EC" w:rsidRPr="00A279EC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 xml:space="preserve">- </w:t>
            </w:r>
            <w:r w:rsidR="00BC5E30" w:rsidRPr="00BC5E30">
              <w:rPr>
                <w:rFonts w:eastAsia="Times New Roman"/>
                <w:sz w:val="24"/>
                <w:szCs w:val="24"/>
              </w:rPr>
              <w:t>п</w:t>
            </w:r>
            <w:r w:rsidR="00BC5E30">
              <w:rPr>
                <w:rFonts w:eastAsia="Times New Roman"/>
                <w:sz w:val="24"/>
                <w:szCs w:val="24"/>
              </w:rPr>
              <w:t>риобща</w:t>
            </w:r>
            <w:r w:rsidRPr="00BC5E30">
              <w:rPr>
                <w:rFonts w:eastAsia="Times New Roman"/>
                <w:sz w:val="24"/>
                <w:szCs w:val="24"/>
              </w:rPr>
              <w:t xml:space="preserve">ть к правилам </w:t>
            </w:r>
            <w:r w:rsidR="00BC5E30" w:rsidRPr="00BC5E30">
              <w:rPr>
                <w:rFonts w:eastAsia="Times New Roman"/>
                <w:sz w:val="24"/>
                <w:szCs w:val="24"/>
              </w:rPr>
              <w:t>безопасного поведения</w:t>
            </w:r>
            <w:r w:rsidRPr="00A279EC">
              <w:rPr>
                <w:rFonts w:eastAsia="Times New Roman"/>
                <w:sz w:val="24"/>
                <w:szCs w:val="24"/>
              </w:rPr>
              <w:t xml:space="preserve">: на улице; на дороге; с незнакомыми людьми; дома; в социальной </w:t>
            </w:r>
            <w:r w:rsidR="00BC5E30" w:rsidRPr="00BC5E30">
              <w:rPr>
                <w:rFonts w:eastAsia="Times New Roman"/>
                <w:sz w:val="24"/>
                <w:szCs w:val="24"/>
              </w:rPr>
              <w:t xml:space="preserve">среде; на </w:t>
            </w:r>
            <w:r w:rsidRPr="00A279EC">
              <w:rPr>
                <w:rFonts w:eastAsia="Times New Roman"/>
                <w:sz w:val="24"/>
                <w:szCs w:val="24"/>
              </w:rPr>
              <w:t xml:space="preserve">природе. </w:t>
            </w:r>
          </w:p>
          <w:p w:rsidR="00A279EC" w:rsidRPr="00A279EC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 xml:space="preserve">- формировать представления детей о правилах </w:t>
            </w:r>
            <w:r w:rsidR="00A279EC" w:rsidRPr="00BC5E30">
              <w:rPr>
                <w:rFonts w:eastAsia="Times New Roman"/>
                <w:sz w:val="24"/>
                <w:szCs w:val="24"/>
              </w:rPr>
              <w:t>безопасности</w:t>
            </w:r>
            <w:r w:rsidRPr="00BC5E30">
              <w:rPr>
                <w:rFonts w:eastAsia="Times New Roman"/>
                <w:sz w:val="24"/>
                <w:szCs w:val="24"/>
              </w:rPr>
              <w:t xml:space="preserve"> д</w:t>
            </w:r>
            <w:r w:rsidR="00A279EC" w:rsidRPr="00A279EC">
              <w:rPr>
                <w:rFonts w:eastAsia="Times New Roman"/>
                <w:sz w:val="24"/>
                <w:szCs w:val="24"/>
              </w:rPr>
              <w:t xml:space="preserve">орожного движения </w:t>
            </w:r>
            <w:r w:rsidR="00A279EC" w:rsidRPr="00A279EC">
              <w:rPr>
                <w:rFonts w:eastAsia="Times New Roman"/>
                <w:sz w:val="24"/>
                <w:szCs w:val="24"/>
              </w:rPr>
              <w:lastRenderedPageBreak/>
              <w:t xml:space="preserve">в качестве пешехода и пассажира транспортного средства. </w:t>
            </w:r>
          </w:p>
          <w:p w:rsidR="00A279EC" w:rsidRPr="00A279EC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- н</w:t>
            </w:r>
            <w:r w:rsidR="00A279EC" w:rsidRPr="00A279EC">
              <w:rPr>
                <w:rFonts w:eastAsia="Times New Roman"/>
                <w:sz w:val="24"/>
                <w:szCs w:val="24"/>
              </w:rPr>
              <w:t>аучить детей заботиться не только о своем здоровье, но и о здоровье окружающих.</w:t>
            </w:r>
          </w:p>
          <w:p w:rsidR="00A279EC" w:rsidRPr="00A279EC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- р</w:t>
            </w:r>
            <w:r w:rsidR="00A279EC" w:rsidRPr="00A279EC">
              <w:rPr>
                <w:rFonts w:eastAsia="Times New Roman"/>
                <w:sz w:val="24"/>
                <w:szCs w:val="24"/>
              </w:rPr>
              <w:t>азвивать эмоциональную сферу ребенка, способствовать осознанию и контролю его эмоциональных проявлений.</w:t>
            </w:r>
          </w:p>
          <w:p w:rsidR="00A279EC" w:rsidRPr="00A279EC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- в</w:t>
            </w:r>
            <w:r w:rsidR="00A279EC" w:rsidRPr="00A279EC">
              <w:rPr>
                <w:rFonts w:eastAsia="Times New Roman"/>
                <w:sz w:val="24"/>
                <w:szCs w:val="24"/>
              </w:rPr>
              <w:t xml:space="preserve">оспитывать потребность научиться находить и применять правильные решения в опасных ситуациях в реальной жизни. 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В программу «Азбука безопасности» включены 6 основных</w:t>
            </w:r>
            <w:r w:rsidR="00BC5E30" w:rsidRPr="00BC5E30">
              <w:rPr>
                <w:rFonts w:eastAsia="Times New Roman"/>
                <w:sz w:val="24"/>
                <w:szCs w:val="24"/>
              </w:rPr>
              <w:t xml:space="preserve"> </w:t>
            </w:r>
            <w:r w:rsidRPr="00BC5E30">
              <w:rPr>
                <w:rFonts w:eastAsia="Times New Roman"/>
                <w:sz w:val="24"/>
                <w:szCs w:val="24"/>
              </w:rPr>
              <w:t>разделов</w:t>
            </w:r>
            <w:r w:rsidR="00BC5E30" w:rsidRPr="00BC5E30">
              <w:rPr>
                <w:rFonts w:eastAsia="Times New Roman"/>
                <w:sz w:val="24"/>
                <w:szCs w:val="24"/>
              </w:rPr>
              <w:t>: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1. Ребёнок и другие люди.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2. Ребёнок дома.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3. Ант</w:t>
            </w:r>
            <w:r w:rsidR="00BC5E30" w:rsidRPr="00BC5E30">
              <w:rPr>
                <w:rFonts w:eastAsia="Times New Roman"/>
                <w:sz w:val="24"/>
                <w:szCs w:val="24"/>
              </w:rPr>
              <w:t>итеррористическая безопасность.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4. Ребёнок на улицах города.</w:t>
            </w:r>
          </w:p>
          <w:p w:rsidR="00A279EC" w:rsidRPr="00BC5E30" w:rsidRDefault="00A279EC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BC5E30">
              <w:rPr>
                <w:rFonts w:eastAsia="Times New Roman"/>
                <w:sz w:val="24"/>
                <w:szCs w:val="24"/>
              </w:rPr>
              <w:t>5. Здоровье ребёнка.</w:t>
            </w:r>
          </w:p>
          <w:p w:rsidR="00A279EC" w:rsidRPr="00BC5E30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="00A279EC" w:rsidRPr="00BC5E30">
              <w:rPr>
                <w:rFonts w:eastAsia="Times New Roman"/>
                <w:sz w:val="24"/>
                <w:szCs w:val="24"/>
              </w:rPr>
              <w:t>Ребёнок и природа.</w:t>
            </w:r>
          </w:p>
          <w:p w:rsidR="00BC5E30" w:rsidRPr="000B1476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0B1476">
              <w:rPr>
                <w:rFonts w:eastAsia="Times New Roman"/>
                <w:sz w:val="24"/>
                <w:szCs w:val="24"/>
              </w:rPr>
              <w:t>Содержание программы соответствует нормативным документам, состоит из: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-пояснительной записки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-учебного плана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тематического планирования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-диагностического инструментария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 перечня ожидаемых результатов</w:t>
            </w:r>
          </w:p>
          <w:p w:rsidR="00BC5E30" w:rsidRPr="003C453E" w:rsidRDefault="00BC5E30" w:rsidP="00BC5E30">
            <w:pPr>
              <w:shd w:val="clear" w:color="auto" w:fill="FFFFFF"/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-перечня информационно - методического обеспечения</w:t>
            </w:r>
          </w:p>
          <w:p w:rsidR="00B91CEE" w:rsidRDefault="00BC5E30" w:rsidP="00BC5E30">
            <w:pPr>
              <w:shd w:val="clear" w:color="auto" w:fill="FFFFFF"/>
              <w:spacing w:line="0" w:lineRule="atLeast"/>
              <w:contextualSpacing/>
              <w:rPr>
                <w:sz w:val="20"/>
                <w:szCs w:val="20"/>
              </w:rPr>
            </w:pPr>
            <w:r w:rsidRPr="003C453E">
              <w:rPr>
                <w:rFonts w:eastAsia="Times New Roman"/>
                <w:sz w:val="24"/>
                <w:szCs w:val="24"/>
              </w:rPr>
              <w:t>-приложения</w:t>
            </w:r>
          </w:p>
        </w:tc>
      </w:tr>
    </w:tbl>
    <w:p w:rsidR="00B91CEE" w:rsidRDefault="00B91CEE" w:rsidP="00D76B75">
      <w:pPr>
        <w:spacing w:line="236" w:lineRule="auto"/>
        <w:ind w:right="120"/>
        <w:rPr>
          <w:sz w:val="20"/>
          <w:szCs w:val="20"/>
        </w:rPr>
      </w:pPr>
    </w:p>
    <w:p w:rsidR="00CC0C91" w:rsidRDefault="00CC0C91">
      <w:pPr>
        <w:spacing w:line="1" w:lineRule="exact"/>
        <w:rPr>
          <w:sz w:val="20"/>
          <w:szCs w:val="20"/>
        </w:rPr>
      </w:pPr>
    </w:p>
    <w:sectPr w:rsidR="00CC0C91">
      <w:pgSz w:w="16840" w:h="11906" w:orient="landscape"/>
      <w:pgMar w:top="1115" w:right="778" w:bottom="1440" w:left="560" w:header="0" w:footer="0" w:gutter="0"/>
      <w:cols w:space="720" w:equalWidth="0">
        <w:col w:w="15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0F52E95"/>
    <w:multiLevelType w:val="multilevel"/>
    <w:tmpl w:val="731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C44B3"/>
    <w:multiLevelType w:val="multilevel"/>
    <w:tmpl w:val="A07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7637"/>
    <w:multiLevelType w:val="multilevel"/>
    <w:tmpl w:val="00E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145ED"/>
    <w:multiLevelType w:val="multilevel"/>
    <w:tmpl w:val="C46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55899"/>
    <w:multiLevelType w:val="multilevel"/>
    <w:tmpl w:val="412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56D3B"/>
    <w:multiLevelType w:val="hybridMultilevel"/>
    <w:tmpl w:val="396A12B8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24BED4C8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6D1"/>
    <w:multiLevelType w:val="hybridMultilevel"/>
    <w:tmpl w:val="CED0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2084"/>
    <w:multiLevelType w:val="multilevel"/>
    <w:tmpl w:val="458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23D80"/>
    <w:multiLevelType w:val="multilevel"/>
    <w:tmpl w:val="1DE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499"/>
    <w:multiLevelType w:val="multilevel"/>
    <w:tmpl w:val="A77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D6097"/>
    <w:multiLevelType w:val="multilevel"/>
    <w:tmpl w:val="816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1"/>
    <w:rsid w:val="0004190A"/>
    <w:rsid w:val="000B1476"/>
    <w:rsid w:val="00221C5B"/>
    <w:rsid w:val="0025642B"/>
    <w:rsid w:val="003C453E"/>
    <w:rsid w:val="003F134B"/>
    <w:rsid w:val="00441AEE"/>
    <w:rsid w:val="004A106C"/>
    <w:rsid w:val="004A4D15"/>
    <w:rsid w:val="005135E5"/>
    <w:rsid w:val="00A279EC"/>
    <w:rsid w:val="00AB4ED3"/>
    <w:rsid w:val="00B849C6"/>
    <w:rsid w:val="00B91CEE"/>
    <w:rsid w:val="00BC5E30"/>
    <w:rsid w:val="00CC0C91"/>
    <w:rsid w:val="00D76B75"/>
    <w:rsid w:val="00D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5B3"/>
  <w15:docId w15:val="{70BC0DCD-1A9A-4B44-B457-7CB9F37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9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2020-05-18T14:48:00Z</dcterms:created>
  <dcterms:modified xsi:type="dcterms:W3CDTF">2020-05-19T12:25:00Z</dcterms:modified>
</cp:coreProperties>
</file>