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12" w:rsidRDefault="00580D24" w:rsidP="00D63075">
      <w:pPr>
        <w:pStyle w:val="30"/>
        <w:shd w:val="clear" w:color="auto" w:fill="auto"/>
        <w:spacing w:after="0" w:line="276" w:lineRule="auto"/>
        <w:jc w:val="center"/>
      </w:pPr>
      <w:bookmarkStart w:id="0" w:name="_GoBack"/>
      <w:bookmarkEnd w:id="0"/>
      <w:r>
        <w:t xml:space="preserve">Памятка о порядке проведения итогового сочинения (изложения) </w:t>
      </w:r>
      <w:r w:rsidR="00110812">
        <w:t>в 20</w:t>
      </w:r>
      <w:r w:rsidR="00370D7E">
        <w:t>20</w:t>
      </w:r>
      <w:r w:rsidR="00110812">
        <w:t>-202</w:t>
      </w:r>
      <w:r w:rsidR="00370D7E">
        <w:t>1</w:t>
      </w:r>
      <w:r w:rsidR="00110812">
        <w:t xml:space="preserve"> гг.</w:t>
      </w:r>
    </w:p>
    <w:p w:rsidR="006F3420" w:rsidRPr="00040377" w:rsidRDefault="00580D24" w:rsidP="00D63075">
      <w:pPr>
        <w:pStyle w:val="3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040377">
        <w:rPr>
          <w:sz w:val="24"/>
          <w:szCs w:val="24"/>
        </w:rPr>
        <w:t>(для ознакомления обучающихся и их родителей (законных представителей) под подпись)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>Изложение вправе писать следующие категории лиц: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с ограниченными возможностями здоровья, обучающиеся - дет</w:t>
      </w:r>
      <w:proofErr w:type="gramStart"/>
      <w:r>
        <w:t>и-</w:t>
      </w:r>
      <w:proofErr w:type="gramEnd"/>
      <w:r>
        <w:t xml:space="preserve"> инвалиды и инвалиды;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на дому, в образовательных организациях, в том числе санаторн</w:t>
      </w:r>
      <w:proofErr w:type="gramStart"/>
      <w:r>
        <w:t>о-</w:t>
      </w:r>
      <w:proofErr w:type="gramEnd"/>
      <w: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 xml:space="preserve">Итоговое сочинение (изложение) проводится </w:t>
      </w:r>
      <w:r w:rsidR="00846EBF">
        <w:t xml:space="preserve"> </w:t>
      </w:r>
      <w:r w:rsidR="00B62B3C">
        <w:t>2</w:t>
      </w:r>
      <w:r w:rsidR="00846EBF">
        <w:t xml:space="preserve"> декабря</w:t>
      </w:r>
      <w:r w:rsidR="00B62B3C">
        <w:t xml:space="preserve"> 2020 года.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 xml:space="preserve">Обучающиеся XI (XII) классов для участия в итоговом сочинении (изложении) подают </w:t>
      </w:r>
      <w:proofErr w:type="gramStart"/>
      <w:r>
        <w:t>заявление</w:t>
      </w:r>
      <w:proofErr w:type="gramEnd"/>
      <w: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846EBF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 xml:space="preserve">Итоговое сочинение (изложение) проводится в школах, где обучаются участники итогового сочинения (изложения), и в местах проведения итогового сочинения (изложения), определенных </w:t>
      </w:r>
      <w:r w:rsidR="00E76CB1">
        <w:t xml:space="preserve">Министерством образования Омской области </w:t>
      </w:r>
      <w:r>
        <w:t xml:space="preserve">(далее </w:t>
      </w:r>
      <w:r w:rsidR="00E76CB1">
        <w:t>–</w:t>
      </w:r>
      <w:r>
        <w:t xml:space="preserve"> </w:t>
      </w:r>
      <w:r w:rsidR="00E76CB1">
        <w:t>Министерство)</w:t>
      </w:r>
      <w:r w:rsidR="00846EBF">
        <w:t xml:space="preserve">. </w:t>
      </w:r>
    </w:p>
    <w:p w:rsidR="006F3420" w:rsidRDefault="00E76CB1" w:rsidP="00846EBF">
      <w:pPr>
        <w:pStyle w:val="20"/>
        <w:shd w:val="clear" w:color="auto" w:fill="auto"/>
        <w:tabs>
          <w:tab w:val="left" w:pos="1027"/>
        </w:tabs>
        <w:spacing w:before="0" w:line="276" w:lineRule="auto"/>
        <w:ind w:firstLine="709"/>
      </w:pPr>
      <w:r>
        <w:t xml:space="preserve">Министерство </w:t>
      </w:r>
      <w:r w:rsidR="00580D24">
        <w:t xml:space="preserve"> определяет порядок проведения итогового сочинения (изложения) на территории </w:t>
      </w:r>
      <w:r>
        <w:t>Омской области</w:t>
      </w:r>
      <w:r w:rsidR="00580D24"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 xml:space="preserve">По решению </w:t>
      </w:r>
      <w:r w:rsidR="00E76CB1">
        <w:t xml:space="preserve">Министерства </w:t>
      </w:r>
      <w:r>
        <w:t>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76" w:lineRule="auto"/>
        <w:ind w:firstLine="760"/>
      </w:pPr>
      <w:r>
        <w:t>Итоговое сочинение (изложение) начинается в 10.00 по местному времени.</w:t>
      </w:r>
    </w:p>
    <w:p w:rsidR="00C53284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 xml:space="preserve">Вход участников итогового сочинения (изложения) </w:t>
      </w:r>
      <w:proofErr w:type="gramStart"/>
      <w:r>
        <w:t>в место проведения</w:t>
      </w:r>
      <w:proofErr w:type="gramEnd"/>
      <w: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76" w:lineRule="auto"/>
        <w:ind w:firstLine="760"/>
      </w:pPr>
      <w:r>
        <w:t xml:space="preserve">Рекомендуется взять с собой на сочинение (изложение) только </w:t>
      </w:r>
      <w:proofErr w:type="gramStart"/>
      <w:r>
        <w:t>необходимые</w:t>
      </w:r>
      <w:proofErr w:type="gramEnd"/>
    </w:p>
    <w:p w:rsidR="006F3420" w:rsidRDefault="00580D24" w:rsidP="00D63075">
      <w:pPr>
        <w:pStyle w:val="20"/>
        <w:shd w:val="clear" w:color="auto" w:fill="auto"/>
        <w:spacing w:before="0" w:line="276" w:lineRule="auto"/>
        <w:jc w:val="left"/>
      </w:pPr>
      <w:r>
        <w:t>вещи: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документ, удостоверяющий личность;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чёрного цвета);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lastRenderedPageBreak/>
        <w:t>лекарства и питание (при необходимости);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Внимание! листы бумаги для черновиков не проверяются и записи в них не учитываются при проверке.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>Продолжительность выполнения итогового сочинения (изложения) составляет 3 часа 55 минут (235 минут).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>Для участников итогового сочинения (изложения) с ограниченными возможностями здоровья, участников итогового сочинения (изложения) - дете</w:t>
      </w:r>
      <w:proofErr w:type="gramStart"/>
      <w:r>
        <w:t>й-</w:t>
      </w:r>
      <w:proofErr w:type="gramEnd"/>
      <w:r>
        <w:t xml:space="preserve">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="00C53284">
        <w:t xml:space="preserve"> </w:t>
      </w:r>
      <w: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  <w:r w:rsidR="00846EBF">
        <w:t xml:space="preserve">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040377" w:rsidRDefault="00040377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proofErr w:type="gramStart"/>
      <w: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>
        <w:t xml:space="preserve">Повторно к написанию итогового сочинения (изложения) в дополнительные </w:t>
      </w:r>
      <w:r>
        <w:lastRenderedPageBreak/>
        <w:t>сроки, установленные расписанием проведения итогового сочинения (изложения) в текущем учебном году (</w:t>
      </w:r>
      <w:r w:rsidR="00B62B3C">
        <w:t xml:space="preserve">3 </w:t>
      </w:r>
      <w:r w:rsidR="00846EBF">
        <w:t>февраля</w:t>
      </w:r>
      <w:r w:rsidR="00B62B3C">
        <w:t xml:space="preserve"> </w:t>
      </w:r>
      <w:r w:rsidR="00846EBF">
        <w:t xml:space="preserve"> и </w:t>
      </w:r>
      <w:r w:rsidR="00B62B3C">
        <w:t>5</w:t>
      </w:r>
      <w:r w:rsidR="00370D7E">
        <w:t xml:space="preserve"> мая</w:t>
      </w:r>
      <w:r w:rsidR="00B62B3C">
        <w:t xml:space="preserve"> 2021 года</w:t>
      </w:r>
      <w:r>
        <w:t>), допускаются: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proofErr w:type="gramStart"/>
      <w: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</w:t>
      </w:r>
      <w:proofErr w:type="gramEnd"/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proofErr w:type="gramStart"/>
      <w: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>
        <w:t xml:space="preserve">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6F3420" w:rsidRDefault="00580D24" w:rsidP="00E4631D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276" w:lineRule="auto"/>
        <w:ind w:firstLine="740"/>
      </w:pPr>
      <w: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 w:rsidR="005E3873">
        <w:t>Министерством</w:t>
      </w:r>
      <w:r>
        <w:t>.</w:t>
      </w:r>
      <w:r w:rsidR="00E4631D">
        <w:t xml:space="preserve"> </w:t>
      </w:r>
      <w: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t>обучающихся</w:t>
      </w:r>
      <w:proofErr w:type="gramEnd"/>
      <w:r>
        <w:t xml:space="preserve"> определяет </w:t>
      </w:r>
      <w:r w:rsidR="005E3873">
        <w:t>Министерство</w:t>
      </w:r>
      <w:r>
        <w:t>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before="0" w:line="276" w:lineRule="auto"/>
        <w:ind w:firstLine="740"/>
      </w:pPr>
      <w:r>
        <w:t xml:space="preserve">Итоговое сочинение в случае представления его 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действительно в течение четырех лет, следующих за годом написания такого сочинения.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40"/>
      </w:pPr>
      <w:r>
        <w:t>Итоговое сочинение (изложение) как допуск к ГИА - бессрочно.</w:t>
      </w:r>
    </w:p>
    <w:p w:rsidR="006F3420" w:rsidRPr="00E4631D" w:rsidRDefault="00580D24" w:rsidP="00E4631D">
      <w:pPr>
        <w:pStyle w:val="20"/>
        <w:shd w:val="clear" w:color="auto" w:fill="auto"/>
        <w:tabs>
          <w:tab w:val="left" w:pos="9045"/>
        </w:tabs>
        <w:spacing w:before="0" w:line="276" w:lineRule="auto"/>
        <w:jc w:val="right"/>
        <w:rPr>
          <w:b/>
          <w:i/>
        </w:rPr>
      </w:pPr>
      <w:r w:rsidRPr="00E4631D">
        <w:rPr>
          <w:b/>
          <w:i/>
        </w:rPr>
        <w:t xml:space="preserve">С правилами проведения итогового сочинения (изложения) </w:t>
      </w:r>
      <w:proofErr w:type="gramStart"/>
      <w:r w:rsidRPr="00E4631D">
        <w:rPr>
          <w:b/>
          <w:i/>
        </w:rPr>
        <w:t>ознакомлен</w:t>
      </w:r>
      <w:proofErr w:type="gramEnd"/>
      <w:r w:rsidRPr="00E4631D">
        <w:rPr>
          <w:b/>
          <w:i/>
        </w:rPr>
        <w:t xml:space="preserve"> (-а):</w:t>
      </w:r>
    </w:p>
    <w:p w:rsidR="006F3420" w:rsidRPr="00E4631D" w:rsidRDefault="00580D24" w:rsidP="00E4631D">
      <w:pPr>
        <w:pStyle w:val="20"/>
        <w:shd w:val="clear" w:color="auto" w:fill="auto"/>
        <w:spacing w:before="0" w:after="30" w:line="276" w:lineRule="auto"/>
        <w:jc w:val="right"/>
        <w:rPr>
          <w:i/>
          <w:u w:val="single"/>
        </w:rPr>
      </w:pPr>
      <w:r w:rsidRPr="00E4631D">
        <w:rPr>
          <w:i/>
          <w:u w:val="single"/>
        </w:rPr>
        <w:t>Участник итогового сочинения (изложения)</w:t>
      </w:r>
    </w:p>
    <w:p w:rsidR="006F3420" w:rsidRDefault="00580D24" w:rsidP="00E4631D">
      <w:pPr>
        <w:pStyle w:val="22"/>
        <w:shd w:val="clear" w:color="auto" w:fill="auto"/>
        <w:tabs>
          <w:tab w:val="left" w:leader="underscore" w:pos="2472"/>
          <w:tab w:val="left" w:leader="underscore" w:pos="5287"/>
        </w:tabs>
        <w:spacing w:before="0" w:after="0" w:line="276" w:lineRule="auto"/>
        <w:jc w:val="right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1" w:name="bookmark0"/>
      <w:r>
        <w:rPr>
          <w:rStyle w:val="210pt"/>
        </w:rPr>
        <w:tab/>
      </w:r>
      <w:r>
        <w:t>(</w:t>
      </w:r>
      <w:r w:rsidR="00D63075">
        <w:rPr>
          <w:rStyle w:val="210pt"/>
        </w:rPr>
        <w:t>___________________________________</w:t>
      </w:r>
      <w:r>
        <w:t>)</w:t>
      </w:r>
      <w:bookmarkEnd w:id="1"/>
    </w:p>
    <w:p w:rsidR="006F3420" w:rsidRDefault="00580D24" w:rsidP="00E4631D">
      <w:pPr>
        <w:pStyle w:val="a7"/>
        <w:shd w:val="clear" w:color="auto" w:fill="auto"/>
        <w:tabs>
          <w:tab w:val="left" w:pos="514"/>
          <w:tab w:val="left" w:pos="1550"/>
        </w:tabs>
        <w:spacing w:before="0" w:after="0" w:line="276" w:lineRule="auto"/>
        <w:jc w:val="right"/>
      </w:pPr>
      <w:r>
        <w:t>«</w:t>
      </w:r>
      <w:r>
        <w:tab/>
        <w:t>»</w:t>
      </w:r>
      <w:r w:rsidR="00C53284">
        <w:t xml:space="preserve">____________    </w:t>
      </w:r>
      <w:r>
        <w:t>20</w:t>
      </w:r>
      <w:r w:rsidR="00C53284">
        <w:t>____</w:t>
      </w:r>
      <w:r>
        <w:t xml:space="preserve"> г.</w:t>
      </w:r>
    </w:p>
    <w:p w:rsidR="00D63075" w:rsidRDefault="00D63075" w:rsidP="00E4631D">
      <w:pPr>
        <w:pStyle w:val="a7"/>
        <w:shd w:val="clear" w:color="auto" w:fill="auto"/>
        <w:tabs>
          <w:tab w:val="left" w:pos="514"/>
          <w:tab w:val="left" w:pos="1550"/>
        </w:tabs>
        <w:spacing w:before="0" w:after="0" w:line="276" w:lineRule="auto"/>
        <w:jc w:val="right"/>
      </w:pPr>
    </w:p>
    <w:p w:rsidR="00D63075" w:rsidRPr="00E4631D" w:rsidRDefault="00580D24" w:rsidP="00E4631D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  <w:rPr>
          <w:i/>
          <w:u w:val="single"/>
        </w:rPr>
      </w:pPr>
      <w:r w:rsidRPr="00E4631D">
        <w:rPr>
          <w:i/>
          <w:u w:val="single"/>
        </w:rPr>
        <w:t xml:space="preserve">Родитель/законный представитель участника итогового сочинения (изложения) </w:t>
      </w:r>
      <w:r w:rsidRPr="00E4631D">
        <w:rPr>
          <w:i/>
          <w:u w:val="single"/>
        </w:rPr>
        <w:tab/>
      </w:r>
    </w:p>
    <w:p w:rsidR="006F3420" w:rsidRDefault="00C53284" w:rsidP="00E4631D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</w:pPr>
      <w:r>
        <w:t>___________________(_________________</w:t>
      </w:r>
      <w:r w:rsidR="00D63075">
        <w:t>_______</w:t>
      </w:r>
      <w:r>
        <w:t xml:space="preserve">___)       </w:t>
      </w:r>
      <w:r w:rsidR="00580D24">
        <w:t>«</w:t>
      </w:r>
      <w:r>
        <w:t>___</w:t>
      </w:r>
      <w:r w:rsidR="00580D24">
        <w:t>»</w:t>
      </w:r>
      <w:r>
        <w:t>_____________</w:t>
      </w:r>
      <w:r w:rsidR="00580D24">
        <w:t>20</w:t>
      </w:r>
      <w:r>
        <w:t>___</w:t>
      </w:r>
      <w:r w:rsidR="00580D24">
        <w:t>г</w:t>
      </w:r>
      <w:r w:rsidR="00580D24">
        <w:fldChar w:fldCharType="end"/>
      </w:r>
      <w:r>
        <w:t>.</w:t>
      </w:r>
    </w:p>
    <w:sectPr w:rsidR="006F3420" w:rsidSect="00370D7E">
      <w:footerReference w:type="default" r:id="rId8"/>
      <w:pgSz w:w="11900" w:h="16840"/>
      <w:pgMar w:top="284" w:right="815" w:bottom="284" w:left="113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C1" w:rsidRDefault="006878C1">
      <w:r>
        <w:separator/>
      </w:r>
    </w:p>
  </w:endnote>
  <w:endnote w:type="continuationSeparator" w:id="0">
    <w:p w:rsidR="006878C1" w:rsidRDefault="0068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12754"/>
      <w:docPartObj>
        <w:docPartGallery w:val="Page Numbers (Bottom of Page)"/>
        <w:docPartUnique/>
      </w:docPartObj>
    </w:sdtPr>
    <w:sdtEndPr/>
    <w:sdtContent>
      <w:p w:rsidR="005E3873" w:rsidRDefault="005E38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FE">
          <w:rPr>
            <w:noProof/>
          </w:rPr>
          <w:t>1</w:t>
        </w:r>
        <w:r>
          <w:fldChar w:fldCharType="end"/>
        </w:r>
      </w:p>
    </w:sdtContent>
  </w:sdt>
  <w:p w:rsidR="005E3873" w:rsidRDefault="005E38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C1" w:rsidRDefault="006878C1"/>
  </w:footnote>
  <w:footnote w:type="continuationSeparator" w:id="0">
    <w:p w:rsidR="006878C1" w:rsidRDefault="006878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991"/>
    <w:multiLevelType w:val="multilevel"/>
    <w:tmpl w:val="6340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A6FD3"/>
    <w:multiLevelType w:val="multilevel"/>
    <w:tmpl w:val="963E6C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20"/>
    <w:rsid w:val="0001337E"/>
    <w:rsid w:val="00040377"/>
    <w:rsid w:val="0010231E"/>
    <w:rsid w:val="00110812"/>
    <w:rsid w:val="002162A9"/>
    <w:rsid w:val="00282A05"/>
    <w:rsid w:val="00370D7E"/>
    <w:rsid w:val="004A3044"/>
    <w:rsid w:val="00580D24"/>
    <w:rsid w:val="005E3873"/>
    <w:rsid w:val="006527AC"/>
    <w:rsid w:val="006878C1"/>
    <w:rsid w:val="006F3420"/>
    <w:rsid w:val="00790CA3"/>
    <w:rsid w:val="007A6027"/>
    <w:rsid w:val="007C6F0F"/>
    <w:rsid w:val="00846EBF"/>
    <w:rsid w:val="009325CB"/>
    <w:rsid w:val="00AF02A9"/>
    <w:rsid w:val="00AF78FE"/>
    <w:rsid w:val="00B2555B"/>
    <w:rsid w:val="00B62B3C"/>
    <w:rsid w:val="00C53284"/>
    <w:rsid w:val="00D63075"/>
    <w:rsid w:val="00E4631D"/>
    <w:rsid w:val="00E76CB1"/>
    <w:rsid w:val="00F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0pt">
    <w:name w:val="Оглавление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00" w:after="26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260" w:after="4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84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8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0pt">
    <w:name w:val="Оглавление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00" w:after="26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260" w:after="4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84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8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Admin</cp:lastModifiedBy>
  <cp:revision>2</cp:revision>
  <dcterms:created xsi:type="dcterms:W3CDTF">2020-10-30T08:42:00Z</dcterms:created>
  <dcterms:modified xsi:type="dcterms:W3CDTF">2020-10-30T08:42:00Z</dcterms:modified>
</cp:coreProperties>
</file>