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70" w:rsidRPr="00F87170" w:rsidRDefault="00F87170" w:rsidP="00F87170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основании анализа содержания авторских ОП дошкольного образования в соответствии с ФГОС ДО подберите программно-методическое обеспечение к </w:t>
      </w:r>
      <w:r w:rsidRPr="00DA09B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дополнению авторских ОП ДО</w:t>
      </w:r>
      <w:r w:rsidRPr="00F871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87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реализуемых в ДОО целевой группой, и разместите информацию на сайте. </w:t>
      </w:r>
    </w:p>
    <w:p w:rsidR="00A52B91" w:rsidRDefault="00A52B91" w:rsidP="00A52B91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87170" w:rsidRDefault="00F87170" w:rsidP="00A52B91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529"/>
      </w:tblGrid>
      <w:tr w:rsidR="00A52B91" w:rsidTr="002B31CD">
        <w:trPr>
          <w:trHeight w:val="13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91" w:rsidRPr="00A52B91" w:rsidRDefault="00A52B91" w:rsidP="00A5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Задачи и </w:t>
            </w:r>
            <w:proofErr w:type="gramStart"/>
            <w:r w:rsidRPr="00A52B91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содержание  </w:t>
            </w:r>
            <w:proofErr w:type="spellStart"/>
            <w:r w:rsidRPr="00A52B91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психололого</w:t>
            </w:r>
            <w:proofErr w:type="spellEnd"/>
            <w:proofErr w:type="gramEnd"/>
            <w:r w:rsidRPr="00A52B91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-педагогической работы по образовательным областям  (ФГОС ДО)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91" w:rsidRPr="00A52B91" w:rsidRDefault="00A52B91" w:rsidP="00A52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sz w:val="28"/>
                <w:szCs w:val="24"/>
              </w:rPr>
              <w:t>Программно-методическое обеспечение</w:t>
            </w:r>
          </w:p>
        </w:tc>
      </w:tr>
      <w:tr w:rsidR="00A52B91" w:rsidTr="00A52B9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развитие»</w:t>
            </w:r>
          </w:p>
        </w:tc>
      </w:tr>
      <w:tr w:rsidR="00A52B91" w:rsidTr="002B31C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воение норм и ценностей, принятых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обществе, воспитание моральных 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и нравственных качеств ребенка,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мирование умения правильно оце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нивать свои поступки и поступки сверстников.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общения и взаимодействия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с взрослыми и сверстни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ками, развитие социального и эмоцион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ального интеллекта, эмоциональной отзывчивости, 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сопереживания, уважительного и доброжелательного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к окружающим.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готовности детей к совместной деятельности, развитие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договариваться, самостоятельн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разрешать конфликты со сверс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тниками.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сообществе.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рмирование образа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уважитель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отношения и чувства принадлежности к своей семье и к сообществу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и взрослых в организации; формирование гендерной, семейной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принадлежности.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самостоятельность, трудовое воспитание.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витие навыков самообслуживания; стано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вление самостоятельности, целе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направленности и </w:t>
            </w:r>
            <w:proofErr w:type="spellStart"/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собственных действий.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культурно-гигиенических навыков.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позитивных установок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различным видам труда и твор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чества, воспитание положительного отношения к труду, желания трудиться.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ценностного отношения к собственному труду, труду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 людей и его результатам. Формирование умения ответственно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относиться к порученному заданию (умение и желание доводить дело до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конца, стремление сделать его хорошо).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первичных представлений о труде взрослых, его роли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в обществе и жизни каждого человека.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безопасности.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первич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пред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ставлений о безопасном поведении в быту, социуме, природе. Воспитание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осознанного отношения к выполнению правил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осторожного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осмотрительного отношения к по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тенциально опасным для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окружающего мира природы си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туациям. 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некоторых типичных опас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ациях и способах поведения в них.</w:t>
            </w:r>
          </w:p>
          <w:p w:rsidR="00A52B91" w:rsidRPr="00A52B91" w:rsidRDefault="00A52B91" w:rsidP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элементарных представлений о правилах безопасности </w:t>
            </w:r>
          </w:p>
          <w:p w:rsidR="00A52B91" w:rsidRPr="00A52B91" w:rsidRDefault="00A5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 движения; воспитание осозн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анного отношения к необходимос</w:t>
            </w:r>
            <w:r w:rsidRPr="00A52B91">
              <w:rPr>
                <w:rFonts w:ascii="Times New Roman" w:hAnsi="Times New Roman" w:cs="Times New Roman"/>
                <w:bCs/>
                <w:sz w:val="24"/>
                <w:szCs w:val="24"/>
              </w:rPr>
              <w:t>ти выполнения этих правил.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B" w:rsidRPr="00A4660B" w:rsidRDefault="00A4660B" w:rsidP="00A4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6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Методические пособия</w:t>
            </w:r>
          </w:p>
          <w:p w:rsidR="00A4660B" w:rsidRPr="00A4660B" w:rsidRDefault="00A4660B" w:rsidP="00A466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6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 у р е Р. С. Социально-нравст</w:t>
            </w:r>
            <w:r w:rsidR="00217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венное воспитание дошкольников </w:t>
            </w:r>
            <w:r w:rsidRPr="00A466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(3–7 лет). </w:t>
            </w:r>
          </w:p>
          <w:p w:rsidR="00A52B91" w:rsidRDefault="00A4660B" w:rsidP="00A4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6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 е т р о </w:t>
            </w:r>
            <w:proofErr w:type="gramStart"/>
            <w:r w:rsidRPr="00A466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A466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В. И., С т у</w:t>
            </w:r>
            <w:r w:rsidR="00217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 ь н и к Т. Д. Этические бесе</w:t>
            </w:r>
            <w:r w:rsidRPr="00A466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ды с детьми 4–7 лет.</w:t>
            </w:r>
          </w:p>
          <w:p w:rsidR="00A52B91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 у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к о в а Л. В. Тру до вое воспитание в детском саду: Для занятий с 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детьми 3–7 лет.</w:t>
            </w:r>
          </w:p>
          <w:p w:rsidR="00F87170" w:rsidRDefault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 е </w:t>
            </w:r>
            <w:proofErr w:type="gram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я К. Ю. Формирование основ безопасности у дошкольников (3–7 лет). </w:t>
            </w:r>
          </w:p>
          <w:p w:rsidR="00A52B91" w:rsidRDefault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а у л и н а Т. Ф. Знакомим дошкольников с правилами дорожного движения (3–7 лет).</w:t>
            </w:r>
          </w:p>
          <w:p w:rsidR="001B17FA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н о в а Н. Ф. Развитие игровой деятельности. Вторая группа 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раннего возраста (2–3 года). </w:t>
            </w:r>
          </w:p>
          <w:p w:rsidR="001B17FA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</w:t>
            </w:r>
            <w:proofErr w:type="spell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н о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Н. Ф. Развитие игровой де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тельности. Младшая группа 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(3–4 года). </w:t>
            </w:r>
          </w:p>
          <w:p w:rsidR="001B17FA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</w:t>
            </w:r>
            <w:proofErr w:type="spell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н о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Н. Ф. Развитие игровой де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тельности. Средняя группа. 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(4–5 лет). </w:t>
            </w:r>
          </w:p>
          <w:p w:rsidR="001B17FA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</w:t>
            </w:r>
            <w:proofErr w:type="spell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н о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Н. Ф. Развитие игровой де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тельности. Старшая группа. (5–6 лет)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</w:t>
            </w:r>
            <w:proofErr w:type="spell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 н о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Н. Ф. Развитие игровой де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тельности. Подготовительная к школе груп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 (6–7 лет) (готовится к печати).</w:t>
            </w:r>
          </w:p>
          <w:p w:rsidR="009524A0" w:rsidRDefault="009524A0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Ульева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Е. 100 увлекательных игр для здоровья вашего ребенка.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Ульева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Е. 100 увлекательных игр для отличной учебы.</w:t>
            </w:r>
          </w:p>
          <w:p w:rsid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Ульева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Е. 100 увлек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ательных игр для хороших манер.</w:t>
            </w:r>
          </w:p>
          <w:p w:rsid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Ульева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Е. 100 увлекательных игр, если за окном идет дождь.</w:t>
            </w:r>
          </w:p>
          <w:p w:rsid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Сунцова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А.В. Увлекательные игры и упражнения для развития памяти детей старшего дошкольного возраста</w:t>
            </w:r>
          </w:p>
          <w:p w:rsidR="00FD6E8C" w:rsidRP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Данилина Г.Н. Дошкольнику – об истории и культуре России. </w:t>
            </w:r>
          </w:p>
          <w:p w:rsid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Сушкова И.В. Социально-личностное развитие.</w:t>
            </w:r>
          </w:p>
          <w:p w:rsid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А.В. </w:t>
            </w:r>
            <w:proofErr w:type="spellStart"/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Калинченко</w:t>
            </w:r>
            <w:proofErr w:type="spellEnd"/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, Ю.В. </w:t>
            </w:r>
            <w:proofErr w:type="spellStart"/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Микляева</w:t>
            </w:r>
            <w:proofErr w:type="spellEnd"/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, В.Н. Сидоренко Развитие игровой деятельности дошкольников: Методическое пособие.</w:t>
            </w:r>
          </w:p>
          <w:p w:rsid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Губанова Н.Ф. Игровая деятельность в детском саду.</w:t>
            </w:r>
          </w:p>
          <w:p w:rsid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lastRenderedPageBreak/>
              <w:t>Степаненкова</w:t>
            </w:r>
            <w:proofErr w:type="spellEnd"/>
            <w:r w:rsidRPr="00FD6E8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Э.Я, Филенко М.Ф. Дошкольникам о правилах дорожного движения. Пособие для воспитателя дет. сада.</w:t>
            </w:r>
          </w:p>
          <w:p w:rsidR="0073652D" w:rsidRPr="0073652D" w:rsidRDefault="0073652D" w:rsidP="0073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Л.В. Борцова, Е.Н. Гаврилова, М.В.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Зенова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, Т.А. Чернобай, Омское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Прииртышье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: программа для дошкольных образовательных организаций.</w:t>
            </w:r>
          </w:p>
          <w:p w:rsidR="0073652D" w:rsidRPr="0073652D" w:rsidRDefault="0073652D" w:rsidP="0073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Е.И. Иванова, М.В.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Зенова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и др., Введение в мир труда и экономики Омского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Прииртышья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. Хрестоматия.</w:t>
            </w:r>
          </w:p>
          <w:p w:rsidR="00A52B91" w:rsidRDefault="001B1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1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1B17FA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«Мир в картинках»: «Государс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твенные символы России»; «День Побе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ды». </w:t>
            </w:r>
          </w:p>
          <w:p w:rsidR="001B17FA" w:rsidRP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«Рассказы по картинкам»: «Великая Оте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ственная война в произведениях художников»; «Защитники Отечест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ва». </w:t>
            </w:r>
          </w:p>
          <w:p w:rsidR="00FD6E8C" w:rsidRPr="00FD6E8C" w:rsidRDefault="001B17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о...</w:t>
            </w:r>
            <w:proofErr w:type="gramEnd"/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 «Р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асскажите детям о достопримеча</w:t>
            </w:r>
            <w:r w:rsidRPr="001B1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тельностях Москвы»</w:t>
            </w:r>
          </w:p>
        </w:tc>
      </w:tr>
      <w:tr w:rsidR="00A52B91" w:rsidTr="00A52B9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91" w:rsidRDefault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 ОО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развитие»</w:t>
            </w:r>
          </w:p>
        </w:tc>
      </w:tr>
      <w:tr w:rsidR="00A52B91" w:rsidTr="002B31C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интереса к эстетичес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 стороне окружающей действи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тельности, эстетического отношения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 и явлениям окружающе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го мира, произведениям искусства; воспитание интереса к художественно-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творческой деятельности.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эстетических чувств детей, художественного восприятия,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образных представлений, воображения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художественно-творческих спо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собностей.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детского художественно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творчества, интереса к само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стоятельной творческой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(изобразительной, конструктив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но-модельной, музыкальной и др.); удовлетворение потребности детей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в самовыражении.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искусству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Развитие эмоциональной восприимчивости,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эмоционального отклика на литературные и музыкальные произведения,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красоту окружающего мира, произведения искусства.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детей к народному 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офессиональному искусству (сло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весному, музыкальному, изобразительному, театральному, к архитектуре)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ознакомление с лучшими образцами отечественного и мирового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искусства; воспитание умения понимать содержание произ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ис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кусства.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элементарных 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авлений о видах и жанрах искус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ства, средствах выразительности в различных видах искусства.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Изобразительная деятельность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Развитие интереса к различным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видам изобразительной деятельности</w:t>
            </w:r>
            <w:r w:rsidR="00003B27">
              <w:rPr>
                <w:rFonts w:ascii="Times New Roman" w:hAnsi="Times New Roman" w:cs="Times New Roman"/>
                <w:bCs/>
                <w:sz w:val="24"/>
                <w:szCs w:val="24"/>
              </w:rPr>
              <w:t>; совершенствование умений в ри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совании, лепке, аппликации, прикладном творчестве.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эмоциональной отзыв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чивости при восприятии произве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дений изобразительного искусства.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желания и умения взаимодействовать со сверстниками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при создании коллективных работ.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Приобщение к конструи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рованию; развитие интереса к конструктивной деятельности, знакомство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 различными видами конструкторов.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умения работать коллективно, объединять свои поделки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общим замыслом, договариваться, кто какую часть работы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выполнять.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деятельность.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Приобщение к музыкальному искусству;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предпосылок ценностно-смыслового восприятия и понимания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музыкального искусства; формирование основ музыкальной культуры,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элементарными музыкальными понятиями, жанрами;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эмоциональной отзывчивости при восприятии музыкальных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произведений.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музыкальных способностей: поэтического и музыкального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слуха, чувства ритма, музыкальной памяти; формирование песенного,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вкуса.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интереса к музыкально-художественной деятельности,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A52B91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детского музыкально-худ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ожественного творчества, реали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зация самостоятельной творческой деят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ельности детей; удовлетворение 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самовыражении.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1" w:rsidRDefault="0038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Методические пособия</w:t>
            </w:r>
          </w:p>
          <w:p w:rsidR="0038456A" w:rsidRPr="0038456A" w:rsidRDefault="00DB59A1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Детс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во. Для работы </w:t>
            </w:r>
          </w:p>
          <w:p w:rsidR="0038456A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с деть ми 2–7 лет.</w:t>
            </w:r>
          </w:p>
          <w:p w:rsidR="0038456A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Изобразительная деятельность в детском саду. </w:t>
            </w:r>
          </w:p>
          <w:p w:rsidR="0038456A" w:rsidRPr="0038456A" w:rsidRDefault="00DB59A1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(3–4 года). </w:t>
            </w:r>
          </w:p>
          <w:p w:rsidR="0038456A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Изобразительная деятельность в детском саду. </w:t>
            </w:r>
          </w:p>
          <w:p w:rsidR="0038456A" w:rsidRPr="0038456A" w:rsidRDefault="00DB59A1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(4–5 лет). </w:t>
            </w:r>
          </w:p>
          <w:p w:rsidR="0038456A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Изобразительная деятельность в детском саду. </w:t>
            </w:r>
          </w:p>
          <w:p w:rsidR="0038456A" w:rsidRPr="0038456A" w:rsidRDefault="00DB59A1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(5–6 лет). </w:t>
            </w:r>
          </w:p>
          <w:p w:rsidR="0038456A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Изобразительная деятельность в детском саду. </w:t>
            </w:r>
          </w:p>
          <w:p w:rsidR="0038456A" w:rsidRPr="0038456A" w:rsidRDefault="00DB59A1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к школе груп</w:t>
            </w:r>
            <w:r w:rsidR="0038456A"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па (6–7 лет). 327</w:t>
            </w:r>
          </w:p>
          <w:p w:rsid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Развитие худож</w:t>
            </w:r>
            <w:r w:rsidR="00DB59A1">
              <w:rPr>
                <w:rFonts w:ascii="Times New Roman" w:hAnsi="Times New Roman" w:cs="Times New Roman"/>
                <w:bCs/>
                <w:sz w:val="24"/>
                <w:szCs w:val="24"/>
              </w:rPr>
              <w:t>ественных способностей дошколь</w:t>
            </w: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ников. 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С., З а ц е п и н а М. Б. Интеграция в </w:t>
            </w:r>
            <w:proofErr w:type="spellStart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работе детского сада.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 </w:t>
            </w:r>
            <w:proofErr w:type="gramStart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 о в а Л. В. Конструирование из строительного материала: 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группа (4–5 лет). 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 </w:t>
            </w:r>
            <w:proofErr w:type="gramStart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 о в а Л. В. Конструирование из строительного материала: 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(5–6 лет).</w:t>
            </w:r>
          </w:p>
          <w:p w:rsidR="008971C5" w:rsidRP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у </w:t>
            </w:r>
            <w:proofErr w:type="gramStart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 о в а Л. В. Конструирование из строительного материала: </w:t>
            </w:r>
          </w:p>
          <w:p w:rsidR="008971C5" w:rsidRDefault="008971C5" w:rsidP="008971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C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к школе группа (6–7 лет).</w:t>
            </w:r>
          </w:p>
          <w:p w:rsidR="00573169" w:rsidRPr="00573169" w:rsidRDefault="00573169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7316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И.А. Лыкова, Программа «Цветные ладошки» </w:t>
            </w:r>
          </w:p>
          <w:p w:rsidR="00130F19" w:rsidRDefault="00130F19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0F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И.А. Лыкова, Художественный труд в детском саду. Средняя группа. Веселая ярмарка. Учебно-методическое пособие.</w:t>
            </w:r>
          </w:p>
          <w:p w:rsidR="00130F19" w:rsidRDefault="00130F19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0F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И.А. Лыкова, Художествен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ный труд в детском саду. Старшая</w:t>
            </w:r>
            <w:r w:rsidRPr="00130F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группа. Веселая ярмарка. Учебно-методическое пособие.</w:t>
            </w:r>
          </w:p>
          <w:p w:rsidR="00130F19" w:rsidRDefault="00130F19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30F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И.А. Лыкова,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Соленое тесто в сем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детском саду и начальной школе. </w:t>
            </w:r>
          </w:p>
          <w:p w:rsidR="00130F19" w:rsidRDefault="00F953FB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3F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И.А. Лыкова,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Изобразительная деятельность в детском саду. Младшая группа. Планирование, конспекты занятий, методические рекомендации.</w:t>
            </w:r>
          </w:p>
          <w:p w:rsidR="00F953FB" w:rsidRDefault="00B142DD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А.В. Фирсова, Чудеса из соленого теста. (Чудесные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фонтазии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).</w:t>
            </w:r>
          </w:p>
          <w:p w:rsidR="00B142DD" w:rsidRDefault="00B142DD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Лепка с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диъми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3-4 лет. Конспекты заняти</w:t>
            </w:r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й.</w:t>
            </w:r>
          </w:p>
          <w:p w:rsidR="0073652D" w:rsidRPr="00130F19" w:rsidRDefault="00B142DD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Рисование с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диъми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3-</w:t>
            </w:r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 лет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Конспекты занятий.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Арсенина Е.Н. Музыкальные занятия. Вторая младшая группа.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Арсенина Е.Н. Музыкальные занятия. </w:t>
            </w:r>
            <w:proofErr w:type="gramStart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Подготовительная  группа</w:t>
            </w:r>
            <w:proofErr w:type="gramEnd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Арсенина Е.Н. Музыкальные занятия. Средняя группа.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Арсенина Е.Н. Музыкальные занятия. Старшая группа.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Вайнфельд</w:t>
            </w:r>
            <w:proofErr w:type="spellEnd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О.А. Музыка, </w:t>
            </w:r>
            <w:proofErr w:type="gramStart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движение,  фантазия</w:t>
            </w:r>
            <w:proofErr w:type="gramEnd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Методическое пособие.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Ватаман</w:t>
            </w:r>
            <w:proofErr w:type="spellEnd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В.П. Воспитание детей на традициях народной культуры. Программа.</w:t>
            </w:r>
          </w:p>
          <w:p w:rsidR="00C7799E" w:rsidRP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Владимирская Л.А. От осени до лета. Для воспитателей и муз. Работников ДОУ.</w:t>
            </w:r>
          </w:p>
          <w:p w:rsidR="00853DA6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Власенко О.П. Прощание с детским садом. Сценарии выпускных </w:t>
            </w:r>
          </w:p>
          <w:p w:rsid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утренников.</w:t>
            </w:r>
          </w:p>
          <w:p w:rsidR="00853DA6" w:rsidRDefault="00853DA6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Воскресенский Д.Ю. Если сильно захотеть… Сборник песен. (+CD)</w:t>
            </w:r>
          </w:p>
          <w:p w:rsidR="00853DA6" w:rsidRDefault="00853DA6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Гальцева</w:t>
            </w:r>
            <w:proofErr w:type="spellEnd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Е.А.Культурно</w:t>
            </w:r>
            <w:proofErr w:type="spellEnd"/>
            <w:r w:rsidRPr="00853D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-досуговая деятельность детей 5-6 лет.</w:t>
            </w:r>
          </w:p>
          <w:p w:rsidR="00853DA6" w:rsidRDefault="002B1BBF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Лапшина Г.А. Фольклорно-экологические занятия с детьми 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ст.дошк.возраста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2B1BBF" w:rsidRDefault="002B1BBF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Пантелеева Н.Г. Народные праздники в детском саду. Методическое пособие.</w:t>
            </w:r>
          </w:p>
          <w:p w:rsidR="002B1BBF" w:rsidRDefault="002B1BBF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Пряхина Е.Н. Музыка и песни для занятий с детьми 4-7 лет.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Картушина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М.Ю. Весенние детские праздники. Сценарии с нотным приложением.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Картушина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М.Ю. Зимние детские праздники. Сценарии с нотным приложением.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Картушина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М.Ю. Осенние детские праздники. Сценарии с нотным приложением.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Картушина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М.Ю. Праздник Защитника Отечества. Сценарии с нотным приложением.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Картушина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М.Ю. Праздник Победы. Сценарии с нотным приложением.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Ладыгина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Т.Б. Стихи к весенним детским праздникам.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Ладыгина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Т.Б. Стихи к зимним детским праздникам.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Ладыгина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Т.Б. Стихи к летним детским праздникам.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Мерзлякова С.И. Учим петь детей 3-4 лет. Песни и упражнения для развития голоса.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Мерзлякова С.И. Учим петь детей 4-5 лет. Песни и упражнения для развития голоса.</w:t>
            </w:r>
          </w:p>
          <w:p w:rsidR="009524A0" w:rsidRP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Мерзлякова С.И. Учим петь детей 5-6 лет. Песни и упражнения для развития голоса.</w:t>
            </w:r>
          </w:p>
          <w:p w:rsidR="009524A0" w:rsidRDefault="009524A0" w:rsidP="009524A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Мерзлякова С.И. Учим петь детей 6-7 лет. Песни и упражнения для развития голоса.</w:t>
            </w:r>
          </w:p>
          <w:p w:rsidR="0073652D" w:rsidRDefault="0073652D" w:rsidP="0095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Л.В. Борцова, Е.Н. Гаврилова, М.В.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Зенова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Т.А. Чернобай, Омское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Прииртышье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 программа для дошкольных образовательных организаций.</w:t>
            </w:r>
          </w:p>
          <w:p w:rsidR="0073652D" w:rsidRDefault="0073652D" w:rsidP="0095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Т.А. Чернобай, Н.А. Кондрашова и др., Введение в мир литературы Омского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Прииртышья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Хрестоматия.</w:t>
            </w:r>
          </w:p>
          <w:p w:rsidR="002B31CD" w:rsidRPr="0073652D" w:rsidRDefault="002B31CD" w:rsidP="0095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31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Е.Н. Гаврилова, Т.В. Васильева, и </w:t>
            </w:r>
            <w:proofErr w:type="spellStart"/>
            <w:r w:rsidRPr="002B31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др</w:t>
            </w:r>
            <w:proofErr w:type="spellEnd"/>
            <w:r w:rsidRPr="002B31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Введение в мир культуры Омского </w:t>
            </w:r>
            <w:proofErr w:type="spellStart"/>
            <w:r w:rsidRPr="002B31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Прииртышья</w:t>
            </w:r>
            <w:proofErr w:type="spellEnd"/>
            <w:r w:rsidRPr="002B31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Хрестоматия.</w:t>
            </w:r>
          </w:p>
          <w:p w:rsidR="00DB59A1" w:rsidRPr="00DB59A1" w:rsidRDefault="00DB59A1" w:rsidP="0038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Хрестоматии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чтения детям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детском саду и дома: 3–4 года.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чтения детям в детском саду и дома: 4–5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чтения детям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детском саду и дома: 5–6 лет.</w:t>
            </w:r>
          </w:p>
          <w:p w:rsidR="00A52B9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чтения детям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детском саду и дома: 6–7 лет.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 (ЭОР)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 </w:t>
            </w:r>
            <w:proofErr w:type="gramStart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р о в а Т. С. Изобразительная деятельность в детском саду.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 л о м е н </w:t>
            </w:r>
            <w:proofErr w:type="spellStart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 о </w:t>
            </w:r>
            <w:proofErr w:type="gramStart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О. А. Ознак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омление детей с народным искус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ством.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«Мир в картинках»: «Гжель»; «Городецкая роспись по дере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ву»;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«Дымковская игрушка»; «Карго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поль —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игрушка»; «Музыкаль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инструменты»;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Майдан»;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народная игруш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ка»;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«Хохло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ма».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Плакаты: «Гжель. Изделия. Гжель»; «Орнаменты.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дан»;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«Изделия.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Майдан»; «Орнаменты.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свистуль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ка»;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«Хохлома. Изделия»; «Хохлома. Орнамен</w:t>
            </w: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ты».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о...</w:t>
            </w:r>
            <w:proofErr w:type="gramEnd"/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«Расскажите детям о музыкальных </w:t>
            </w:r>
          </w:p>
          <w:p w:rsidR="00DB59A1" w:rsidRPr="00DB59A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инструментах», «Расскажите детям о музеях и выставках Москвы», «Рас-</w:t>
            </w:r>
          </w:p>
          <w:p w:rsidR="00A52B91" w:rsidRPr="005A1B55" w:rsidRDefault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A1">
              <w:rPr>
                <w:rFonts w:ascii="Times New Roman" w:hAnsi="Times New Roman" w:cs="Times New Roman"/>
                <w:bCs/>
                <w:sz w:val="24"/>
                <w:szCs w:val="24"/>
              </w:rPr>
              <w:t>скажите детям о Московском Кремле».</w:t>
            </w:r>
          </w:p>
        </w:tc>
      </w:tr>
      <w:tr w:rsidR="00A52B91" w:rsidTr="00A52B9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91" w:rsidRDefault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 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развитие»</w:t>
            </w:r>
          </w:p>
        </w:tc>
      </w:tr>
      <w:tr w:rsidR="00A52B91" w:rsidTr="002B31C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3" w:rsidRPr="00007A50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начальных представлений о здоровом образе жизни.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 детей начальных представлений о здоровом образе жизни.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культура.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Сохранение, укрепление и охрана здоровья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детей; повышение умственной и физиче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работоспособности, предуп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реждение утомления.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гармоничного физического развития, совершенствование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умений и навыков в основных видах дви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жений, воспитание красоты, гра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циозности, выразительности движений, формирование правильной осанки.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потребности в ежедневной двигательной деятельности.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инициативы, самостоятельности и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ворчества в двигательной актив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ности, способности к самоконтролю, самооценке при выполнении движений. </w:t>
            </w:r>
          </w:p>
          <w:p w:rsidR="00A52B91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участию в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вижных и спортивных играх и фи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зических упражнениях, активности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амостоятельной двигательной де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ятельности; интереса и любви к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1" w:rsidRDefault="00C7799E" w:rsidP="00DB5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Методические пособия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е н з у </w:t>
            </w:r>
            <w:proofErr w:type="gramStart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 а Л. И. Физическая культура в детском саду: Младшая 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группа (3–4 года). 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е н з у </w:t>
            </w:r>
            <w:proofErr w:type="gramStart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 а Л. И. Физическая культура в детском саду: Средняя 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(4–5 лет). 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е н з у </w:t>
            </w:r>
            <w:proofErr w:type="gramStart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 а Л. И. Физическая культура в детском саду: Старшая </w:t>
            </w:r>
          </w:p>
          <w:p w:rsidR="00DB59A1" w:rsidRPr="00C7799E" w:rsidRDefault="00C7799E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r w:rsidR="00DB59A1"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(5–6 лет). 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е н з у </w:t>
            </w:r>
            <w:proofErr w:type="gramStart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 а Л. И. Физическая ку</w:t>
            </w:r>
            <w:r w:rsid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льтура в детском саду: Подгото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вительная к школе группа (6–7 лет). </w:t>
            </w:r>
          </w:p>
          <w:p w:rsidR="00DB59A1" w:rsidRPr="00C7799E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е н з у </w:t>
            </w:r>
            <w:proofErr w:type="gramStart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 а Л. И. Оздоровите</w:t>
            </w:r>
            <w:r w:rsidR="00C7799E">
              <w:rPr>
                <w:rFonts w:ascii="Times New Roman" w:hAnsi="Times New Roman" w:cs="Times New Roman"/>
                <w:bCs/>
                <w:sz w:val="24"/>
                <w:szCs w:val="24"/>
              </w:rPr>
              <w:t>льная гимнастика: комплексы уп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ражнений для детей 3–7 лет. </w:t>
            </w:r>
          </w:p>
          <w:p w:rsidR="00A52B91" w:rsidRDefault="00DB59A1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подвижных игр / Автор-с</w:t>
            </w:r>
            <w:r w:rsid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ост. Э. Я. </w:t>
            </w:r>
            <w:proofErr w:type="spellStart"/>
            <w:r w:rsidR="00C7799E">
              <w:rPr>
                <w:rFonts w:ascii="Times New Roman" w:hAnsi="Times New Roman" w:cs="Times New Roman"/>
                <w:bCs/>
                <w:sz w:val="24"/>
                <w:szCs w:val="24"/>
              </w:rPr>
              <w:t>Сте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паненкова</w:t>
            </w:r>
            <w:proofErr w:type="spellEnd"/>
            <w:r w:rsidR="00C779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7397" w:rsidRDefault="008F7397" w:rsidP="00DB59A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739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Л.Д. Глазырина, Физическая культура – дошкольникам: Программа по физическому воспитанию дошкольников.</w:t>
            </w:r>
          </w:p>
          <w:p w:rsidR="008F7397" w:rsidRPr="008F7397" w:rsidRDefault="00DC6CE4" w:rsidP="00DC6C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Степаненкова</w:t>
            </w:r>
            <w:proofErr w:type="spellEnd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Э.Я.  Физическое воспитание в детском саду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ab/>
              <w:t xml:space="preserve"> </w:t>
            </w:r>
            <w:proofErr w:type="spellStart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Степаненкова</w:t>
            </w:r>
            <w:proofErr w:type="spellEnd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Э.Я. Теория и методика физического воспитания и развития.</w:t>
            </w:r>
          </w:p>
          <w:p w:rsidR="00DC6CE4" w:rsidRPr="00DC6CE4" w:rsidRDefault="00DC6CE4" w:rsidP="00DC6C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Степаненкова</w:t>
            </w:r>
            <w:proofErr w:type="spellEnd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Э.Я. Методика проведения подвижных игр. </w:t>
            </w:r>
          </w:p>
          <w:p w:rsidR="00573169" w:rsidRPr="00DC6CE4" w:rsidRDefault="00DC6CE4" w:rsidP="00DC6C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Степаненкова</w:t>
            </w:r>
            <w:proofErr w:type="spellEnd"/>
            <w:r w:rsidRPr="00DC6C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Э.Я. Сборник подвижных игр. Для работы с детьми 2-7 лет.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«Мир в картинках»: «Спортивный инвен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тарь».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«Рассказы по картинкам»: «Зимние виды спорта»; «Летние ви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 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спорта»; «Распоря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 дня». 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о...</w:t>
            </w:r>
            <w:proofErr w:type="gramEnd"/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«Расскажите детям о зимних видах 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спорта»; «Расскажите детям об олимпийских играх»; «Расскажите детям </w:t>
            </w:r>
          </w:p>
          <w:p w:rsidR="00C7799E" w:rsidRPr="00C7799E" w:rsidRDefault="00C7799E" w:rsidP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об олимпийских чемпионах».</w:t>
            </w:r>
          </w:p>
          <w:p w:rsidR="00A52B91" w:rsidRPr="00DC6CE4" w:rsidRDefault="00C779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Плакаты: «Зимние виды спорта»; «Летние виды спор</w:t>
            </w:r>
            <w:r w:rsidRPr="00C7799E">
              <w:rPr>
                <w:rFonts w:ascii="Times New Roman" w:hAnsi="Times New Roman" w:cs="Times New Roman"/>
                <w:bCs/>
                <w:sz w:val="24"/>
                <w:szCs w:val="24"/>
              </w:rPr>
              <w:t>та».</w:t>
            </w:r>
          </w:p>
          <w:p w:rsidR="00A52B91" w:rsidRDefault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B91" w:rsidTr="00A52B9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91" w:rsidRDefault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 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развитие»</w:t>
            </w:r>
          </w:p>
        </w:tc>
      </w:tr>
      <w:tr w:rsidR="00A52B91" w:rsidTr="002B31C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свободного общения с взрослыми и детьми, овладение конструктивными способами и средствами взаимодействия 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с окружающими.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всех компонентов устной речи детей: грамматического строя речи, связной речи — диалогической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монологической форм; формирова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словаря, воспитание звуковой культуры речи.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5A0CC3" w:rsidRPr="005A0CC3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литература.</w:t>
            </w: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интереса и любви к чтению; развитие литературной речи. </w:t>
            </w:r>
          </w:p>
          <w:p w:rsidR="00A52B91" w:rsidRPr="0038456A" w:rsidRDefault="005A0CC3" w:rsidP="005A0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C" w:rsidRPr="00B142DD" w:rsidRDefault="008971C5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Методические пособия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ечи в детском саду: Вторая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раннего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возраста (2–3 года).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 в детском саду: Младшая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(3–4 года).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 в детском саду: Средняя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(4–5 лет).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в детском саду: Старшая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(5–6 лет).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речи в детском саду: Подготовительная к </w:t>
            </w:r>
          </w:p>
          <w:p w:rsidR="00A52B91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школе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па (6–7 лет).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 (ЭОР)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ечи в детском саду: Вторая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раннего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возраста (2–3 года).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 в детском саду: Младшая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(3–4 года).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 в детском саду: Средняя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(4–5 лет).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реч</w:t>
            </w:r>
            <w:r w:rsidR="00B142DD">
              <w:rPr>
                <w:rFonts w:ascii="Times New Roman" w:hAnsi="Times New Roman" w:cs="Times New Roman"/>
                <w:bCs/>
                <w:sz w:val="24"/>
                <w:szCs w:val="24"/>
              </w:rPr>
              <w:t>и в детском саду: Стар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шая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(5–6 лет). </w:t>
            </w:r>
          </w:p>
          <w:p w:rsidR="003B6247" w:rsidRPr="003B6247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Ге</w:t>
            </w:r>
            <w:proofErr w:type="spell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 б о </w:t>
            </w:r>
            <w:proofErr w:type="gramStart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В. В. Развитие речи в детском саду: Подготовительная к </w:t>
            </w:r>
          </w:p>
          <w:p w:rsidR="008971C5" w:rsidRDefault="003B6247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школе груп</w:t>
            </w:r>
            <w:r w:rsidRPr="003B6247">
              <w:rPr>
                <w:rFonts w:ascii="Times New Roman" w:hAnsi="Times New Roman" w:cs="Times New Roman"/>
                <w:bCs/>
                <w:sz w:val="24"/>
                <w:szCs w:val="24"/>
              </w:rPr>
              <w:t>па (6–7 лет).</w:t>
            </w:r>
            <w:r w:rsidR="008971C5"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3B6247" w:rsidRDefault="008971C5" w:rsidP="003B62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Ге</w:t>
            </w:r>
            <w:proofErr w:type="spellEnd"/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 б о </w:t>
            </w:r>
            <w:proofErr w:type="gramStart"/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proofErr w:type="gramEnd"/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а В. В. Развитие речи в детском саду: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Программа и методические рекомендации.</w:t>
            </w:r>
          </w:p>
          <w:p w:rsidR="00FD6E8C" w:rsidRP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Бондаренко А.К. Дидактические игры в детском саду: Методическое пособие для воспитателей. </w:t>
            </w:r>
          </w:p>
          <w:p w:rsid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Бондаренко А.К. Словесные игры в детском саду: Методическое пособие для воспитателей.</w:t>
            </w:r>
          </w:p>
          <w:p w:rsidR="00FD6E8C" w:rsidRDefault="00FD6E8C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D6E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Короткова Э.П. Обучение детей дошкольного возраста рассказыван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ию: Пособие для воспитателя детского</w:t>
            </w:r>
            <w:r w:rsidRPr="00FD6E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сада.</w:t>
            </w:r>
          </w:p>
          <w:p w:rsidR="0073652D" w:rsidRDefault="002109BB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Ушакова О.С. Придумай слово: Речевые игры и упражнения для дошкольников.</w:t>
            </w:r>
          </w:p>
          <w:p w:rsidR="002B31CD" w:rsidRPr="00FD6E8C" w:rsidRDefault="002B31CD" w:rsidP="00FD6E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Николай Радлов, Рассказы в картинках: картинки в стихах для детей. </w:t>
            </w:r>
          </w:p>
          <w:p w:rsidR="00A52B91" w:rsidRDefault="0038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  <w:p w:rsidR="0038456A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«Рассказы по картинкам»: «Колобок»; «Курочка Ряба»; «Репка»; «Те</w:t>
            </w: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мок».</w:t>
            </w:r>
          </w:p>
          <w:p w:rsidR="00A52B91" w:rsidRPr="0038456A" w:rsidRDefault="0038456A" w:rsidP="003845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6A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Плакаты: «Алфавит»</w:t>
            </w:r>
          </w:p>
          <w:p w:rsidR="00A52B91" w:rsidRDefault="002B1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Прописи для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Младшая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Прописи для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Пгодготовительная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Прописи для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Средняя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Прописи для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Старшая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Развитие речи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Младшая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Развитие речи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Подготовительная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Развитие речи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Средняя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Развитие речи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Старшая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Уроки грамоты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Младшая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Уроки грамоты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Подготовительная группа.</w:t>
            </w:r>
          </w:p>
          <w:p w:rsidR="002B1BBF" w:rsidRPr="002109BB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Уроки грамоты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Средняя группа.</w:t>
            </w:r>
          </w:p>
          <w:p w:rsidR="00A52B91" w:rsidRPr="002109BB" w:rsidRDefault="002B1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Уроки грамоты у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Раб.тетрадь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Старшая группа.</w:t>
            </w:r>
          </w:p>
        </w:tc>
      </w:tr>
      <w:tr w:rsidR="00A52B91" w:rsidTr="006A146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1" w:rsidRDefault="00A52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 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</w:tc>
      </w:tr>
      <w:tr w:rsidR="00A52B91" w:rsidTr="002B31C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Фор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элементарных математических представлений, первичных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представлений об основных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отношениях объектов окружа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ющего мира: форме, цвете, размере,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ичестве, числе, части и целом, 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пространстве и времени.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деятельности.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 детей, расши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опыта ориентировки в окру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жающем, сенсорное развитие,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любознательности и познаватель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ной мотивации; формирование познавательных действий, становление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сознания; развитие воображения и творческой активности; формирование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представлений об объектах окружающего мира, о свойствах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и отношениях объектов окружающего мира (форме, цвете, размере, мате-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риале, звучании, ритме, темпе, причинах и следствиях и др.).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памяти, наблюдательности, спо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собности анализировать,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выделять характерные, сущес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твенные признаки предметов и явлений окружающего мира; умения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простейшие связи между предметами и явлениями,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делать простейшие обобщения.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метным миром (название, функция, назначение, свойства и качества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предмета); восприятие предмета как творения человеческой мысли и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труда.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многообразии предметно-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окружения; о том, что человек создает предметное окружение, изменяет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совершенствует его для себя и других людей, делая жизнь более удобной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комфортной. Развитие умения устанавливать причинно-следственные </w:t>
            </w:r>
          </w:p>
          <w:p w:rsidR="00A52B91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связи между миром предметов и природным миром.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социальным миром.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</w:t>
            </w:r>
            <w:proofErr w:type="gramStart"/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  <w:proofErr w:type="gramEnd"/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миром, расширение кругозора детей, формирование целостной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картины мира. Формирование первичных представлений о малой родине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Отечестве, представлений о социокультурных ценностях нашего народа,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об отечественных традициях и праздниках. Формирование гражданской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принадлежности; воспитание любви к Родине, гордости за ее достижения,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чувств. Формирование элементарных представлений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о планете Земля как общем доме людей, о многообразии стран и народов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природы.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накомление с природой и природ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ными явлениями. Развитие умения устанавливать причинно-следственные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связи между природными явлениями.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представ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лений о природном многообразии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 Земля. Формирование элемен</w:t>
            </w: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тарных экологических представлений. Формирование понимания того, что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часть природы, что он должен беречь, охранять и защищать ее,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что в природе все взаимосвязано, что жизнь человека на Земле во многом </w:t>
            </w:r>
          </w:p>
          <w:p w:rsidR="00E2796C" w:rsidRPr="00E2796C" w:rsidRDefault="00E2796C" w:rsidP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окружающей среды. Воспитание умения правильно вести себя </w:t>
            </w:r>
          </w:p>
          <w:p w:rsidR="00A52B91" w:rsidRPr="00E2796C" w:rsidRDefault="00E2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6C">
              <w:rPr>
                <w:rFonts w:ascii="Times New Roman" w:hAnsi="Times New Roman" w:cs="Times New Roman"/>
                <w:sz w:val="24"/>
                <w:szCs w:val="24"/>
              </w:rPr>
              <w:t>в природе. Воспитание любви к природе, желания беречь ее.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1" w:rsidRDefault="00481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Методические пособия</w:t>
            </w:r>
          </w:p>
          <w:p w:rsidR="001B17FA" w:rsidRPr="00481618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е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 с а Н. Е., В е р а к с а </w:t>
            </w:r>
            <w:proofErr w:type="spell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Н. </w:t>
            </w:r>
            <w:r w:rsidR="0048161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дошколь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ников. </w:t>
            </w:r>
          </w:p>
          <w:p w:rsidR="001B17FA" w:rsidRPr="00481618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е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 с а Н. Е., Га л и м о в О. Р. П</w:t>
            </w:r>
            <w:r w:rsid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ознавательно-исследовательская 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</w:t>
            </w:r>
            <w:r w:rsid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ость дошкольников (4–7 лет). </w:t>
            </w:r>
          </w:p>
          <w:p w:rsidR="001B17FA" w:rsidRPr="00481618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ш е н и н </w:t>
            </w:r>
            <w:proofErr w:type="spell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 о в Е. Е., Х о л о д о </w:t>
            </w:r>
            <w:r w:rsid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 О. Л. Развитие познавательных способностей 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дошкольников (5–7 лет). </w:t>
            </w:r>
          </w:p>
          <w:p w:rsidR="001B17FA" w:rsidRDefault="001B17FA" w:rsidP="001B1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 л о в а Л. Ю. Сборник дидак</w:t>
            </w:r>
            <w:r w:rsid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тических игр по ознакомлению с 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окружающим миром (3–7 лет).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ы б и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О. В. Ознакомление с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едметным и социальным окружением: Младшая группа (3–4 года).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ы б и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О. В. Ознакомление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предметным и социальным окруже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нием: Средняя группа (4–5 лет).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ы б и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О. В. Ознакомление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предметным и социальным окруже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нием: Старшая группа (5–6 лет). </w:t>
            </w:r>
          </w:p>
          <w:p w:rsid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ы б и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О. В. Ознакомление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предметным и социальным окруже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нием: Подготовительная к школе группа (6–7 лет).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о м о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И. А., П о з и н а В. А. Формирова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ние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ментарных математических представлений. Вторая груп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раннего возраста (2–3 года). 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о м о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И. А., П о з и н а В. А. Формирование элементарных математических представлений. Младшая груп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(3–4 года). 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о м о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И. А., П о з и н а В. А. Формирование элементарных математических представлений. Средняя груп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па (4–5 лет).</w:t>
            </w:r>
          </w:p>
          <w:p w:rsidR="00481618" w:rsidRP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о м о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И. А., П о з и н а В. А. Форми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вание элементарных математических представлений. Старшая груп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(5–6 лет). </w:t>
            </w:r>
          </w:p>
          <w:p w:rsid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о м о </w:t>
            </w:r>
            <w:proofErr w:type="gramStart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е в 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А., П о з и н а В. А. Формирование элементарных математических представлений. Подготовительная к школе груп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па (6–7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3652D" w:rsidRDefault="0073652D" w:rsidP="00481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Л.В. Борцова, Е.Н. Гаврилова, М.В.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Зенова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Т.А. Чернобай, Омское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Прииртышье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 программа для дошкольных образовательных организаций.</w:t>
            </w:r>
          </w:p>
          <w:p w:rsidR="0073652D" w:rsidRDefault="0073652D" w:rsidP="00481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Л.В. Борцова, Т.В.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Дедер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и др., Введение в мир природы и экологии Омского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Прииртышья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Хрестоматия.</w:t>
            </w:r>
          </w:p>
          <w:p w:rsidR="0073652D" w:rsidRPr="0073652D" w:rsidRDefault="0073652D" w:rsidP="00481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Л.В. Борцова, Т.В.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Дедер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и др., Введение в мир истории и общественных отношений Омского </w:t>
            </w:r>
            <w:proofErr w:type="spellStart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Прииртышья</w:t>
            </w:r>
            <w:proofErr w:type="spellEnd"/>
            <w:r w:rsidRPr="007365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Хрестоматия.</w:t>
            </w:r>
          </w:p>
          <w:p w:rsidR="009524A0" w:rsidRDefault="009524A0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Нищева</w:t>
            </w:r>
            <w:proofErr w:type="spellEnd"/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Н.В. Четыре времен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 года.</w:t>
            </w:r>
            <w:r w:rsidRPr="009524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Учебно-наглядное пособие (+CD)</w:t>
            </w:r>
          </w:p>
          <w:p w:rsidR="009524A0" w:rsidRDefault="00B142DD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Акимова Ю.А. </w:t>
            </w:r>
            <w:r w:rsidRPr="00B142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Знакомим дошкольников с окружающим миром. Младшая группа.</w:t>
            </w:r>
          </w:p>
          <w:p w:rsidR="00B142DD" w:rsidRDefault="002109BB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Николаева С.Н. Сюжетные игры в экологическом воспитании дошкольников.</w:t>
            </w:r>
          </w:p>
          <w:p w:rsidR="002109BB" w:rsidRDefault="002109BB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Теплюк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С.Н. Занятия на прогулке с малышами: Пособие для педагогов дошкольных учреждений. Для работы с детьми 2-4 лет.</w:t>
            </w:r>
          </w:p>
          <w:p w:rsidR="002109BB" w:rsidRDefault="002109BB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Организация экспериментальной деятельности дошкольников: Методические рекомендации / Под общ. ред. Л.Н. Прохоровой.</w:t>
            </w:r>
          </w:p>
          <w:p w:rsidR="002109BB" w:rsidRDefault="002109BB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Соломенникова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О.А. Экологическое воспитание в детском саду.</w:t>
            </w:r>
          </w:p>
          <w:p w:rsidR="002109BB" w:rsidRDefault="002109BB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Гризик</w:t>
            </w:r>
            <w:proofErr w:type="spellEnd"/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Т.И. Ребенок познает мир.</w:t>
            </w:r>
          </w:p>
          <w:p w:rsidR="002109BB" w:rsidRPr="009524A0" w:rsidRDefault="002109BB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9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Павлова Л.Ю. Сборник дидактических игр по ознакомлению с окружающим миром: Для работы с детьми 4-7 лет.</w:t>
            </w:r>
          </w:p>
          <w:p w:rsid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  <w:p w:rsidR="00481618" w:rsidRDefault="00481618" w:rsidP="00481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«Играем в сказку»: «Репка»;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«Теремок»; «Три медведя»; «Три </w:t>
            </w:r>
            <w:r w:rsid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поросенка». </w:t>
            </w:r>
            <w:proofErr w:type="spellStart"/>
            <w:r w:rsidR="00003B27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Е., </w:t>
            </w:r>
            <w:proofErr w:type="spellStart"/>
            <w:r w:rsidR="00003B27">
              <w:rPr>
                <w:rFonts w:ascii="Times New Roman" w:hAnsi="Times New Roman" w:cs="Times New Roman"/>
                <w:bCs/>
                <w:sz w:val="24"/>
                <w:szCs w:val="24"/>
              </w:rPr>
              <w:t>Верак</w:t>
            </w:r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48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«Рассказы по картинкам»: «В деревне»; «Кем быть?»; «Мой 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дом»;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Плакаты: «Счет до 10»; «Счет до 20»; «Цвет»; «Форма».</w:t>
            </w:r>
          </w:p>
          <w:p w:rsidR="00003B27" w:rsidRP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Плакаты: «Домашние животные»;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«Домашние питомцы»; «Домашние 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птицы»; «Животные Африки»;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«Животные средней полосы»; «Овощи»; «Птицы»; «Фрук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ты».</w:t>
            </w:r>
          </w:p>
          <w:p w:rsidR="00003B27" w:rsidRP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для рассматривания: «Коза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козлятами»; «Кошка с котята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ми»; «Свинья с поросятами»; «Собака с щенками». </w:t>
            </w:r>
          </w:p>
          <w:p w:rsidR="00003B27" w:rsidRP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«Мир в картинках»: «Деревья и листья»; «Домашние животные»; «Домашние птицы»; «Животные — домашние питом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цы»; </w:t>
            </w:r>
          </w:p>
          <w:p w:rsidR="00003B27" w:rsidRP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«Живот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жарких стран»; «Животные сред ней поло ы»; «Морские обитатели»; «Насекомые»; «Овощи»; «Рептилии и амфибии»; «Соба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— друзья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помощники»; «Фрук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ты»; «Цве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ты»; «Ягоды лес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ные»; </w:t>
            </w:r>
          </w:p>
          <w:p w:rsidR="00003B27" w:rsidRP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«Ягоды садо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вые». </w:t>
            </w:r>
          </w:p>
          <w:p w:rsidR="00003B27" w:rsidRDefault="00003B27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Серия «Рассказы по картин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м»: «Весна»; «Времена года»; «Зима»; «Лето»; «Осень»; «Родная приро</w:t>
            </w:r>
            <w:r w:rsidRPr="00003B27">
              <w:rPr>
                <w:rFonts w:ascii="Times New Roman" w:hAnsi="Times New Roman" w:cs="Times New Roman"/>
                <w:bCs/>
                <w:sz w:val="24"/>
                <w:szCs w:val="24"/>
              </w:rPr>
              <w:t>да».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Автомобильный транспорт.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Бытовая техника.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Водный транспорт.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Домашние животные.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Домашние питомцы.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Каргополь.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Музыкальные инструменты.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Офисная техника и оборудование.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Мир в картинках. Собаки.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Спортивный инвентарь.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2B1BBF" w:rsidRDefault="00F87170" w:rsidP="00F8717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картинках. Фрукты. Наглядно-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….</w:t>
            </w:r>
          </w:p>
          <w:p w:rsidR="00F87170" w:rsidRPr="00F87170" w:rsidRDefault="00F87170" w:rsidP="00003B2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 в карт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инках. Цветы. Наглядно-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853DA6" w:rsidRDefault="002B1BBF" w:rsidP="00003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  <w:p w:rsidR="002B1BBF" w:rsidRPr="002B1BBF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Математика для 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дошкольн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Раб. Тетрадь. Младшая группа.</w:t>
            </w:r>
          </w:p>
          <w:p w:rsidR="002B1BBF" w:rsidRPr="002B1BBF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Математика для 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дошкольн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Раб. Тетрадь. </w:t>
            </w:r>
            <w:proofErr w:type="gram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Подготовительная  группа</w:t>
            </w:r>
            <w:proofErr w:type="gram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2B1BBF" w:rsidRPr="002B1BBF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Математика для 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дошкольн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Раб. Тетрадь. Средняя группа.</w:t>
            </w:r>
          </w:p>
          <w:p w:rsidR="002B1BBF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Денисова Д. Математика для </w:t>
            </w:r>
            <w:proofErr w:type="spellStart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дошкольн</w:t>
            </w:r>
            <w:proofErr w:type="spellEnd"/>
            <w:r w:rsidRPr="002B1B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Раб. Тетрадь. Старшая группа.</w:t>
            </w:r>
          </w:p>
          <w:p w:rsidR="002B1BBF" w:rsidRPr="002B1BBF" w:rsidRDefault="002B1BBF" w:rsidP="002B1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546A" w:rsidRDefault="00B5546A"/>
    <w:p w:rsidR="00DC6CE4" w:rsidRDefault="00DC6CE4"/>
    <w:p w:rsidR="00DC6CE4" w:rsidRDefault="00DC6CE4"/>
    <w:sectPr w:rsidR="00DC6CE4" w:rsidSect="00A52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754"/>
    <w:multiLevelType w:val="hybridMultilevel"/>
    <w:tmpl w:val="0C8CA254"/>
    <w:lvl w:ilvl="0" w:tplc="419684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D3"/>
    <w:rsid w:val="00003B27"/>
    <w:rsid w:val="00007A50"/>
    <w:rsid w:val="00130F19"/>
    <w:rsid w:val="001B17FA"/>
    <w:rsid w:val="002109BB"/>
    <w:rsid w:val="00217A68"/>
    <w:rsid w:val="002B1BBF"/>
    <w:rsid w:val="002B31CD"/>
    <w:rsid w:val="0038456A"/>
    <w:rsid w:val="003B6247"/>
    <w:rsid w:val="00481618"/>
    <w:rsid w:val="00573169"/>
    <w:rsid w:val="005A0CC3"/>
    <w:rsid w:val="005A1B55"/>
    <w:rsid w:val="006B1E94"/>
    <w:rsid w:val="0073652D"/>
    <w:rsid w:val="00853DA6"/>
    <w:rsid w:val="008971C5"/>
    <w:rsid w:val="008C02D3"/>
    <w:rsid w:val="008F7397"/>
    <w:rsid w:val="009524A0"/>
    <w:rsid w:val="00A4660B"/>
    <w:rsid w:val="00A52B91"/>
    <w:rsid w:val="00B142DD"/>
    <w:rsid w:val="00B5546A"/>
    <w:rsid w:val="00C7799E"/>
    <w:rsid w:val="00DA09B1"/>
    <w:rsid w:val="00DB59A1"/>
    <w:rsid w:val="00DC6CE4"/>
    <w:rsid w:val="00E2796C"/>
    <w:rsid w:val="00F87170"/>
    <w:rsid w:val="00F91127"/>
    <w:rsid w:val="00F953FB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2820-DE00-4E09-8DB5-EA57427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9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2B91"/>
    <w:pPr>
      <w:ind w:left="720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2016-05-18T09:52:00Z</dcterms:created>
  <dcterms:modified xsi:type="dcterms:W3CDTF">2016-06-01T14:22:00Z</dcterms:modified>
</cp:coreProperties>
</file>