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DD" w:rsidRDefault="00902CDD" w:rsidP="00902CDD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Комплексно-тематический план реализации содержания разделов программы</w:t>
      </w:r>
    </w:p>
    <w:p w:rsidR="0011388D" w:rsidRDefault="00902CDD" w:rsidP="004643F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«Омское Прииртышье» для работы с детьми </w:t>
      </w:r>
      <w:r w:rsidR="004643F2">
        <w:rPr>
          <w:rFonts w:ascii="Times New Roman" w:hAnsi="Times New Roman"/>
          <w:b/>
          <w:sz w:val="32"/>
          <w:szCs w:val="32"/>
          <w:lang w:eastAsia="ru-RU"/>
        </w:rPr>
        <w:t>старшего дошкольного возраста</w:t>
      </w:r>
    </w:p>
    <w:p w:rsidR="00B11FFE" w:rsidRPr="00B11FFE" w:rsidRDefault="00B11FFE" w:rsidP="004643F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FFE">
        <w:rPr>
          <w:rFonts w:ascii="Times New Roman" w:hAnsi="Times New Roman"/>
          <w:b/>
          <w:sz w:val="28"/>
          <w:szCs w:val="28"/>
          <w:lang w:eastAsia="ru-RU"/>
        </w:rPr>
        <w:t>(старшая группа)</w:t>
      </w: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9786"/>
        <w:gridCol w:w="3686"/>
      </w:tblGrid>
      <w:tr w:rsidR="00DD0A0A" w:rsidRPr="00ED667C" w:rsidTr="000E35CC">
        <w:tc>
          <w:tcPr>
            <w:tcW w:w="2122" w:type="dxa"/>
          </w:tcPr>
          <w:p w:rsidR="00DD0A0A" w:rsidRPr="00B11FFE" w:rsidRDefault="00DD0A0A" w:rsidP="00B11FFE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>Тема,цель,</w:t>
            </w:r>
          </w:p>
          <w:p w:rsidR="00DD0A0A" w:rsidRPr="00B11FFE" w:rsidRDefault="00DD0A0A" w:rsidP="00B11FFE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D0A0A" w:rsidRPr="00B11FFE" w:rsidRDefault="00DD0A0A" w:rsidP="00B11FFE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9786" w:type="dxa"/>
          </w:tcPr>
          <w:p w:rsidR="00DD0A0A" w:rsidRPr="00B11FFE" w:rsidRDefault="00DD0A0A" w:rsidP="0011388D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D0A0A" w:rsidRPr="00B11FFE" w:rsidRDefault="00DD0A0A" w:rsidP="00DD0A0A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D0A0A" w:rsidRPr="00B11FFE" w:rsidRDefault="00DD0A0A" w:rsidP="0011388D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</w:tcPr>
          <w:p w:rsidR="00DD0A0A" w:rsidRPr="00B11FFE" w:rsidRDefault="00DD0A0A" w:rsidP="0011388D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FE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D0A0A" w:rsidRPr="00ED667C" w:rsidTr="000E35CC">
        <w:tc>
          <w:tcPr>
            <w:tcW w:w="2122" w:type="dxa"/>
          </w:tcPr>
          <w:p w:rsidR="00DD0A0A" w:rsidRDefault="00DD0A0A" w:rsidP="0011388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DD0A0A" w:rsidRDefault="00DD0A0A" w:rsidP="0011388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8F0">
              <w:rPr>
                <w:rFonts w:ascii="Times New Roman" w:hAnsi="Times New Roman" w:cs="Times New Roman"/>
                <w:b/>
              </w:rPr>
              <w:t xml:space="preserve"> Есть у меня любимые места, где</w:t>
            </w:r>
            <w:r>
              <w:rPr>
                <w:rFonts w:ascii="Times New Roman" w:hAnsi="Times New Roman" w:cs="Times New Roman"/>
                <w:b/>
              </w:rPr>
              <w:t xml:space="preserve"> летом</w:t>
            </w:r>
            <w:r w:rsidRPr="00EC08F0">
              <w:rPr>
                <w:rFonts w:ascii="Times New Roman" w:hAnsi="Times New Roman" w:cs="Times New Roman"/>
                <w:b/>
              </w:rPr>
              <w:t xml:space="preserve"> в Омском Прииртышье я люблю бывать</w:t>
            </w:r>
            <w:r w:rsidR="003478BD">
              <w:rPr>
                <w:rFonts w:ascii="Times New Roman" w:hAnsi="Times New Roman" w:cs="Times New Roman"/>
                <w:b/>
              </w:rPr>
              <w:t>...</w:t>
            </w:r>
            <w:r w:rsidR="003478BD" w:rsidRPr="00821FCF">
              <w:rPr>
                <w:rFonts w:ascii="Times New Roman" w:hAnsi="Times New Roman" w:cs="Times New Roman"/>
                <w:i/>
              </w:rPr>
              <w:t xml:space="preserve"> (</w:t>
            </w:r>
            <w:r w:rsidRPr="00821FCF">
              <w:rPr>
                <w:rFonts w:ascii="Times New Roman" w:hAnsi="Times New Roman" w:cs="Times New Roman"/>
                <w:i/>
              </w:rPr>
              <w:t>любимые места отдыха жителей Омского Прииртышья)</w:t>
            </w:r>
          </w:p>
          <w:p w:rsidR="00DD0A0A" w:rsidRPr="00F31454" w:rsidRDefault="00DD0A0A" w:rsidP="006D0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A0A" w:rsidRDefault="003478BD" w:rsidP="006D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54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454">
              <w:rPr>
                <w:rFonts w:ascii="Times New Roman" w:hAnsi="Times New Roman"/>
                <w:sz w:val="24"/>
                <w:szCs w:val="24"/>
              </w:rPr>
              <w:t>с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пособствовать</w:t>
            </w:r>
            <w:r w:rsidR="00F31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FF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Pr="00AA5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F3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A0A" w:rsidRPr="00AA5840">
              <w:rPr>
                <w:rFonts w:ascii="Times New Roman" w:hAnsi="Times New Roman" w:cs="Times New Roman"/>
                <w:sz w:val="24"/>
                <w:szCs w:val="24"/>
              </w:rPr>
              <w:t>о любимых местах отдыха жителей Омского Прииртышья</w:t>
            </w:r>
            <w:r w:rsidR="00DD0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0A0A" w:rsidRPr="005C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площади, скверы, парки, фонтаны, </w:t>
            </w:r>
            <w:r w:rsidR="00DD0A0A" w:rsidRPr="005C1A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мосты и </w:t>
            </w:r>
            <w:proofErr w:type="gramStart"/>
            <w:r w:rsidR="00DD0A0A" w:rsidRPr="005C1A7A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  <w:proofErr w:type="gramEnd"/>
            <w:r w:rsidR="00DD0A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D0A0A" w:rsidRPr="00ED667C" w:rsidRDefault="00DD0A0A" w:rsidP="0011388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D667C" w:rsidRDefault="00DD0A0A" w:rsidP="00E12B25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67511">
              <w:rPr>
                <w:rFonts w:ascii="Times New Roman" w:hAnsi="Times New Roman"/>
                <w:sz w:val="24"/>
                <w:szCs w:val="24"/>
              </w:rPr>
              <w:t>сюжетная игра «Цирковое представление»</w:t>
            </w:r>
            <w:r w:rsidR="004D5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6" w:type="dxa"/>
            <w:shd w:val="clear" w:color="auto" w:fill="auto"/>
          </w:tcPr>
          <w:p w:rsidR="00DD0A0A" w:rsidRPr="00DD0A0A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DD0A0A" w:rsidRDefault="003478BD" w:rsidP="003478B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BD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 xml:space="preserve"> «День рождения в детском кафе», «В супермаркете», «Поездка на дачу», «Путешествие по городу», «Цирковое представление», «Театр», «Путешествие на теплоходе по реке </w:t>
            </w:r>
            <w:r w:rsidR="008756FC">
              <w:rPr>
                <w:rFonts w:ascii="Times New Roman" w:hAnsi="Times New Roman"/>
                <w:sz w:val="24"/>
                <w:szCs w:val="24"/>
              </w:rPr>
              <w:t>Иртыш»</w:t>
            </w:r>
            <w:r w:rsidR="002247D9">
              <w:rPr>
                <w:rFonts w:ascii="Times New Roman" w:hAnsi="Times New Roman"/>
                <w:sz w:val="24"/>
                <w:szCs w:val="24"/>
              </w:rPr>
              <w:t>,</w:t>
            </w:r>
            <w:r w:rsidR="003A23F5" w:rsidRPr="0022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 с железнодорожного</w:t>
            </w:r>
            <w:r w:rsidR="002247D9" w:rsidRPr="0022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</w:t>
            </w:r>
            <w:r w:rsidR="003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247D9" w:rsidRPr="0022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«Аэропорт»</w:t>
            </w:r>
            <w:r w:rsidR="0022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«Речной вокзал», «Автовокзал»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и др</w:t>
            </w:r>
            <w:r w:rsidR="005A5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737" w:rsidRPr="00ED667C" w:rsidRDefault="00E54737" w:rsidP="00B841E0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8BD" w:rsidRPr="003C7008" w:rsidRDefault="003478BD" w:rsidP="0034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BD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:</w:t>
            </w:r>
            <w:r w:rsidR="00F31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BC4">
              <w:rPr>
                <w:rFonts w:ascii="Times New Roman" w:hAnsi="Times New Roman"/>
                <w:sz w:val="24"/>
                <w:szCs w:val="24"/>
              </w:rPr>
              <w:t xml:space="preserve">«Собери модель города/села) </w:t>
            </w:r>
            <w:r w:rsidR="00577BC4" w:rsidRPr="00AD708E">
              <w:rPr>
                <w:rFonts w:ascii="Times New Roman" w:hAnsi="Times New Roman"/>
                <w:sz w:val="24"/>
                <w:szCs w:val="24"/>
              </w:rPr>
              <w:t>(</w:t>
            </w:r>
            <w:r w:rsidR="00577BC4" w:rsidRPr="003C7008">
              <w:rPr>
                <w:rFonts w:ascii="Times New Roman" w:hAnsi="Times New Roman"/>
                <w:sz w:val="24"/>
                <w:szCs w:val="24"/>
              </w:rPr>
              <w:t>по тетради «</w:t>
            </w:r>
            <w:r w:rsidR="00577BC4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Маленький житель Омского </w:t>
            </w:r>
            <w:proofErr w:type="spellStart"/>
            <w:r w:rsidR="00577BC4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="00577BC4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577BC4" w:rsidRPr="003C7008">
              <w:rPr>
                <w:rFonts w:ascii="Times New Roman" w:hAnsi="Times New Roman"/>
                <w:sz w:val="24"/>
                <w:szCs w:val="24"/>
              </w:rPr>
              <w:t>,</w:t>
            </w:r>
            <w:r w:rsidR="00F31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008">
              <w:rPr>
                <w:rFonts w:ascii="Times New Roman" w:hAnsi="Times New Roman"/>
                <w:sz w:val="24"/>
                <w:szCs w:val="24"/>
              </w:rPr>
              <w:t>«Найди отличия» (старый и сов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 xml:space="preserve">ременный город), </w:t>
            </w:r>
            <w:r w:rsidRPr="003478BD">
              <w:rPr>
                <w:color w:val="000000"/>
              </w:rPr>
              <w:t>«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 xml:space="preserve">Собери из разрезных картинок изображениемест отдыха нашего города», </w:t>
            </w:r>
            <w:r w:rsidR="002D0011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«Собери из частей целое</w:t>
            </w:r>
            <w:proofErr w:type="gramStart"/>
            <w:r w:rsidR="002D0011" w:rsidRPr="009447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478BD">
              <w:rPr>
                <w:rFonts w:ascii="Times New Roman" w:hAnsi="Times New Roman"/>
                <w:sz w:val="24"/>
                <w:szCs w:val="24"/>
              </w:rPr>
              <w:t xml:space="preserve">з кубиков (животные </w:t>
            </w:r>
            <w:proofErr w:type="spellStart"/>
            <w:r w:rsidRPr="003478BD">
              <w:rPr>
                <w:rFonts w:ascii="Times New Roman" w:hAnsi="Times New Roman"/>
                <w:sz w:val="24"/>
                <w:szCs w:val="24"/>
              </w:rPr>
              <w:t>Большереченского</w:t>
            </w:r>
            <w:proofErr w:type="spellEnd"/>
            <w:r w:rsidRPr="003478BD">
              <w:rPr>
                <w:rFonts w:ascii="Times New Roman" w:hAnsi="Times New Roman"/>
                <w:sz w:val="24"/>
                <w:szCs w:val="24"/>
              </w:rPr>
              <w:t xml:space="preserve"> зоопарка, Птичьей гавани и др.), «Птицы Омского Прииртышья», «Точка путешественница»,  «Мой город Омск»», разрезные картинки «Собери герб нашего города», </w:t>
            </w:r>
            <w:proofErr w:type="spellStart"/>
            <w:r w:rsidRPr="003478B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478BD">
              <w:rPr>
                <w:rFonts w:ascii="Times New Roman" w:hAnsi="Times New Roman"/>
                <w:sz w:val="24"/>
                <w:szCs w:val="24"/>
              </w:rPr>
              <w:t xml:space="preserve"> «Парки нашего города», «Прогулка по достопримечательностям Омска», «Узнай место», л</w:t>
            </w:r>
            <w:r w:rsidRPr="003478BD">
              <w:rPr>
                <w:rFonts w:ascii="Times New Roman" w:eastAsia="Calibri" w:hAnsi="Times New Roman" w:cs="Times New Roman"/>
                <w:sz w:val="24"/>
                <w:szCs w:val="24"/>
              </w:rPr>
              <w:t>ото «Подбери по аналогии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», «Сложи картинку из фрагментов» (виды города)</w:t>
            </w:r>
            <w:r w:rsidR="00577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47D9">
              <w:rPr>
                <w:rFonts w:ascii="Times New Roman" w:hAnsi="Times New Roman"/>
                <w:sz w:val="24"/>
                <w:szCs w:val="24"/>
              </w:rPr>
              <w:t xml:space="preserve">«Почини здание», 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лабиринты</w:t>
            </w:r>
            <w:r w:rsidR="00577BC4">
              <w:rPr>
                <w:rFonts w:ascii="Times New Roman" w:hAnsi="Times New Roman"/>
                <w:sz w:val="24"/>
                <w:szCs w:val="24"/>
              </w:rPr>
              <w:t xml:space="preserve">,ребусы </w:t>
            </w:r>
            <w:r w:rsidR="00577BC4" w:rsidRPr="00AD708E">
              <w:rPr>
                <w:rFonts w:ascii="Times New Roman" w:hAnsi="Times New Roman"/>
                <w:sz w:val="24"/>
                <w:szCs w:val="24"/>
              </w:rPr>
              <w:t>(</w:t>
            </w:r>
            <w:r w:rsidR="00577BC4" w:rsidRPr="003C7008">
              <w:rPr>
                <w:rFonts w:ascii="Times New Roman" w:hAnsi="Times New Roman"/>
                <w:sz w:val="24"/>
                <w:szCs w:val="24"/>
              </w:rPr>
              <w:t>по тетради «</w:t>
            </w:r>
            <w:r w:rsidR="00577BC4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Маленький житель Омского </w:t>
            </w:r>
            <w:r w:rsidR="008756FC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Прииртышья»</w:t>
            </w:r>
            <w:r w:rsidR="008756FC" w:rsidRPr="003C700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C7008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3478BD" w:rsidRPr="003478BD" w:rsidRDefault="003478BD" w:rsidP="00F31454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BD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</w:t>
            </w:r>
            <w:proofErr w:type="gramStart"/>
            <w:r w:rsidRPr="003478B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478BD">
              <w:rPr>
                <w:rFonts w:ascii="Times New Roman" w:hAnsi="Times New Roman"/>
                <w:sz w:val="24"/>
                <w:szCs w:val="24"/>
              </w:rPr>
              <w:t>Деревня», «Семейная прогулка по Иртышу»</w:t>
            </w:r>
            <w:r w:rsidR="00D92264">
              <w:rPr>
                <w:rFonts w:ascii="Times New Roman" w:hAnsi="Times New Roman"/>
                <w:sz w:val="24"/>
                <w:szCs w:val="24"/>
              </w:rPr>
              <w:t>,</w:t>
            </w:r>
            <w:r w:rsidR="00D92264" w:rsidRPr="002D0011">
              <w:rPr>
                <w:rFonts w:ascii="Times New Roman" w:hAnsi="Times New Roman"/>
                <w:sz w:val="24"/>
                <w:szCs w:val="24"/>
              </w:rPr>
              <w:t xml:space="preserve"> по рассказам</w:t>
            </w:r>
            <w:r w:rsidR="00F31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264">
              <w:rPr>
                <w:rFonts w:ascii="Times New Roman" w:hAnsi="Times New Roman"/>
                <w:sz w:val="24"/>
                <w:szCs w:val="24"/>
              </w:rPr>
              <w:t>Омских писателей</w:t>
            </w:r>
            <w:r w:rsidR="003C7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8BD" w:rsidRPr="003478BD" w:rsidRDefault="003478BD" w:rsidP="00347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BD">
              <w:rPr>
                <w:rFonts w:ascii="Times New Roman" w:hAnsi="Times New Roman"/>
                <w:b/>
                <w:sz w:val="24"/>
                <w:szCs w:val="24"/>
              </w:rPr>
              <w:t>Теневой театр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31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«Городские скульптуры», «Омские достопримечательности»</w:t>
            </w:r>
            <w:r w:rsidR="003C7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8BD" w:rsidRPr="003478BD" w:rsidRDefault="003478BD" w:rsidP="003C700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D">
              <w:rPr>
                <w:rFonts w:ascii="Times New Roman" w:hAnsi="Times New Roman"/>
                <w:b/>
                <w:sz w:val="24"/>
                <w:szCs w:val="24"/>
              </w:rPr>
              <w:t xml:space="preserve">Игры – путешествия: 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рекам Омского Прииртышья</w:t>
            </w:r>
            <w:r w:rsidRPr="003478BD">
              <w:rPr>
                <w:rFonts w:ascii="Times New Roman" w:hAnsi="Times New Roman"/>
                <w:sz w:val="24"/>
                <w:szCs w:val="24"/>
              </w:rPr>
              <w:t>»,</w:t>
            </w:r>
            <w:r w:rsidRPr="00E50350">
              <w:rPr>
                <w:rFonts w:ascii="Times New Roman" w:hAnsi="Times New Roman"/>
                <w:sz w:val="24"/>
                <w:szCs w:val="24"/>
              </w:rPr>
              <w:t xml:space="preserve"> «Едем в Большереченский зоопарк»</w:t>
            </w:r>
            <w:r w:rsidR="003C7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6FC" w:rsidRDefault="008407F8" w:rsidP="008756F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B5E">
              <w:rPr>
                <w:rFonts w:ascii="Times New Roman" w:hAnsi="Times New Roman"/>
                <w:b/>
                <w:sz w:val="24"/>
                <w:szCs w:val="24"/>
              </w:rPr>
              <w:t>Строительная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«Городской парк</w:t>
            </w:r>
            <w:r w:rsidR="008756FC">
              <w:rPr>
                <w:rFonts w:ascii="Times New Roman" w:hAnsi="Times New Roman"/>
                <w:sz w:val="24"/>
                <w:szCs w:val="24"/>
              </w:rPr>
              <w:t>»</w:t>
            </w:r>
            <w:r w:rsidR="008756FC"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="008756FC" w:rsidRPr="008756FC">
              <w:rPr>
                <w:rFonts w:ascii="Times New Roman" w:hAnsi="Times New Roman"/>
                <w:sz w:val="24"/>
                <w:szCs w:val="24"/>
              </w:rPr>
              <w:t>Сквер с фонтаном».</w:t>
            </w:r>
          </w:p>
          <w:p w:rsidR="00B11FFE" w:rsidRPr="008756FC" w:rsidRDefault="00B11FFE" w:rsidP="008756F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6B3FD7" w:rsidRPr="003C7008" w:rsidRDefault="006B3FD7" w:rsidP="00D92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08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F31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B5E" w:rsidRPr="00E50350">
              <w:rPr>
                <w:rFonts w:ascii="Times New Roman" w:hAnsi="Times New Roman"/>
                <w:sz w:val="24"/>
                <w:szCs w:val="24"/>
              </w:rPr>
              <w:t>«Почему наш город назвали Омск</w:t>
            </w:r>
            <w:r w:rsidR="006F2B5E">
              <w:rPr>
                <w:rFonts w:ascii="Times New Roman" w:hAnsi="Times New Roman"/>
                <w:sz w:val="24"/>
                <w:szCs w:val="24"/>
              </w:rPr>
              <w:t>ом</w:t>
            </w:r>
            <w:r w:rsidR="006F2B5E" w:rsidRPr="00E503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D0011">
              <w:rPr>
                <w:rFonts w:ascii="Times New Roman" w:hAnsi="Times New Roman"/>
                <w:sz w:val="24"/>
                <w:szCs w:val="24"/>
              </w:rPr>
              <w:t>«О</w:t>
            </w:r>
            <w:r w:rsidR="006F2B5E" w:rsidRPr="006F2B5E">
              <w:rPr>
                <w:rFonts w:ascii="Times New Roman" w:hAnsi="Times New Roman"/>
                <w:sz w:val="24"/>
                <w:szCs w:val="24"/>
              </w:rPr>
              <w:t xml:space="preserve">мские улицы», «Символы Омска и </w:t>
            </w:r>
            <w:r w:rsidR="006F2B5E" w:rsidRPr="006F2B5E">
              <w:rPr>
                <w:rFonts w:ascii="Times New Roman" w:hAnsi="Times New Roman"/>
                <w:sz w:val="24"/>
                <w:szCs w:val="24"/>
              </w:rPr>
              <w:lastRenderedPageBreak/>
              <w:t>Омской области</w:t>
            </w:r>
            <w:r w:rsidR="003C7008">
              <w:rPr>
                <w:rFonts w:ascii="Times New Roman" w:hAnsi="Times New Roman"/>
                <w:sz w:val="24"/>
                <w:szCs w:val="24"/>
              </w:rPr>
              <w:t>»,</w:t>
            </w:r>
            <w:r w:rsidR="006F2B5E"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/>
                <w:sz w:val="24"/>
                <w:szCs w:val="24"/>
              </w:rPr>
              <w:t>лицы Омска, названные в честь знаменитых людей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3C7008">
              <w:rPr>
                <w:rFonts w:ascii="Times New Roman" w:hAnsi="Times New Roman"/>
                <w:sz w:val="24"/>
                <w:szCs w:val="24"/>
              </w:rPr>
              <w:t>,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54737">
              <w:rPr>
                <w:rFonts w:ascii="Times New Roman" w:hAnsi="Times New Roman"/>
                <w:sz w:val="24"/>
                <w:szCs w:val="24"/>
              </w:rPr>
              <w:t>Богатства родного края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»</w:t>
            </w:r>
            <w:r w:rsidR="003C7008">
              <w:rPr>
                <w:rFonts w:ascii="Times New Roman" w:hAnsi="Times New Roman"/>
                <w:sz w:val="24"/>
                <w:szCs w:val="24"/>
              </w:rPr>
              <w:t>,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«</w:t>
            </w:r>
            <w:r w:rsidR="00E54737">
              <w:rPr>
                <w:rFonts w:ascii="Times New Roman" w:hAnsi="Times New Roman"/>
                <w:sz w:val="24"/>
                <w:szCs w:val="24"/>
              </w:rPr>
              <w:t>Посмотри, как хорош город, в котором ты живешь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»</w:t>
            </w:r>
            <w:r w:rsidR="00E54737">
              <w:rPr>
                <w:rFonts w:ascii="Times New Roman" w:hAnsi="Times New Roman"/>
                <w:sz w:val="24"/>
                <w:szCs w:val="24"/>
              </w:rPr>
              <w:t xml:space="preserve"> (достопримечательности Омска); 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«</w:t>
            </w:r>
            <w:r w:rsidR="00E54737">
              <w:rPr>
                <w:rFonts w:ascii="Times New Roman" w:hAnsi="Times New Roman"/>
                <w:sz w:val="24"/>
                <w:szCs w:val="24"/>
              </w:rPr>
              <w:t>Реки и мосты Омска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»</w:t>
            </w:r>
            <w:r w:rsidR="00E547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«</w:t>
            </w:r>
            <w:r w:rsidR="00E54737">
              <w:rPr>
                <w:rFonts w:ascii="Times New Roman" w:hAnsi="Times New Roman"/>
                <w:sz w:val="24"/>
                <w:szCs w:val="24"/>
              </w:rPr>
              <w:t>Ворота города</w:t>
            </w:r>
            <w:r w:rsidR="006F2B5E">
              <w:rPr>
                <w:rFonts w:ascii="Times New Roman" w:hAnsi="Times New Roman"/>
                <w:sz w:val="24"/>
                <w:szCs w:val="24"/>
              </w:rPr>
              <w:t>»</w:t>
            </w:r>
            <w:r w:rsidR="00E547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2B5E">
              <w:rPr>
                <w:rFonts w:ascii="Times New Roman" w:hAnsi="Times New Roman"/>
                <w:sz w:val="24"/>
                <w:szCs w:val="24"/>
              </w:rPr>
              <w:t>вокзалы</w:t>
            </w:r>
            <w:r w:rsidR="005A53F4">
              <w:rPr>
                <w:rFonts w:ascii="Times New Roman" w:hAnsi="Times New Roman"/>
                <w:sz w:val="24"/>
                <w:szCs w:val="24"/>
              </w:rPr>
              <w:t>)</w:t>
            </w:r>
            <w:r w:rsidR="006F2B5E">
              <w:rPr>
                <w:rFonts w:ascii="Times New Roman" w:hAnsi="Times New Roman"/>
                <w:sz w:val="24"/>
                <w:szCs w:val="24"/>
              </w:rPr>
              <w:t xml:space="preserve">; Ворота старой </w:t>
            </w:r>
            <w:r w:rsidR="006F2B5E" w:rsidRPr="003C7008">
              <w:rPr>
                <w:rFonts w:ascii="Times New Roman" w:hAnsi="Times New Roman"/>
                <w:sz w:val="24"/>
                <w:szCs w:val="24"/>
              </w:rPr>
              <w:t>крепости (</w:t>
            </w:r>
            <w:r w:rsidR="005A53F4" w:rsidRPr="003C7008">
              <w:rPr>
                <w:rFonts w:ascii="Times New Roman" w:hAnsi="Times New Roman"/>
                <w:sz w:val="24"/>
                <w:szCs w:val="24"/>
              </w:rPr>
              <w:t>по тетради «</w:t>
            </w:r>
            <w:r w:rsidR="005A53F4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житель Омского Прииртышья</w:t>
            </w:r>
            <w:r w:rsidR="003C700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B11FFE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32-35</w:t>
            </w:r>
            <w:r w:rsidR="003356E6" w:rsidRPr="003C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="003356E6" w:rsidRPr="003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«Архитектурные памятники</w:t>
            </w:r>
            <w:r w:rsidR="00724AC2" w:rsidRPr="003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3356E6" w:rsidRPr="003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24AC2" w:rsidRPr="003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 в будущем», «Улицы города в старых и новых фотографиях», «Скульптуры, которы</w:t>
            </w:r>
            <w:r w:rsidR="00D92264" w:rsidRPr="003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украшают наш город» и другие.</w:t>
            </w:r>
          </w:p>
          <w:p w:rsidR="008756FC" w:rsidRDefault="00DD0A0A" w:rsidP="008756F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  <w:r w:rsidR="00E54737">
              <w:rPr>
                <w:rFonts w:ascii="Times New Roman" w:hAnsi="Times New Roman"/>
                <w:sz w:val="24"/>
                <w:szCs w:val="24"/>
              </w:rPr>
              <w:t xml:space="preserve"> «Представь, что будет если в Омске исчезнет… (транспорт, </w:t>
            </w:r>
            <w:r w:rsidR="00891413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="00E54737">
              <w:rPr>
                <w:rFonts w:ascii="Times New Roman" w:hAnsi="Times New Roman"/>
                <w:sz w:val="24"/>
                <w:szCs w:val="24"/>
              </w:rPr>
              <w:t>и т.д.)</w:t>
            </w:r>
            <w:r w:rsidR="003C7008">
              <w:rPr>
                <w:rFonts w:ascii="Times New Roman" w:hAnsi="Times New Roman"/>
                <w:sz w:val="24"/>
                <w:szCs w:val="24"/>
              </w:rPr>
              <w:t>,«Если бы я, был мэром Омска».</w:t>
            </w:r>
          </w:p>
          <w:p w:rsidR="00891413" w:rsidRDefault="00891413" w:rsidP="008756F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Беседы-рассуждения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«Каким бы я хотел видеть наш город Омск».</w:t>
            </w:r>
          </w:p>
          <w:p w:rsidR="00DD0A0A" w:rsidRPr="007F0364" w:rsidRDefault="00DD0A0A" w:rsidP="007F0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7F0364" w:rsidRPr="007F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вокзалы поссорились</w:t>
            </w:r>
            <w:r w:rsidR="007F0364" w:rsidRPr="007F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здание главнее» </w:t>
            </w:r>
            <w:r w:rsidR="00891413">
              <w:rPr>
                <w:rFonts w:ascii="Times New Roman" w:hAnsi="Times New Roman"/>
                <w:sz w:val="24"/>
                <w:szCs w:val="24"/>
              </w:rPr>
              <w:t>«Однажды в парке я увидел», «</w:t>
            </w:r>
            <w:r w:rsidR="002247D9">
              <w:rPr>
                <w:rFonts w:ascii="Times New Roman" w:hAnsi="Times New Roman"/>
                <w:sz w:val="24"/>
                <w:szCs w:val="24"/>
              </w:rPr>
              <w:t>Это здание может рассказать</w:t>
            </w:r>
            <w:r w:rsidR="00891413">
              <w:rPr>
                <w:rFonts w:ascii="Times New Roman" w:hAnsi="Times New Roman"/>
                <w:sz w:val="24"/>
                <w:szCs w:val="24"/>
              </w:rPr>
              <w:t>…» (архитектурные</w:t>
            </w:r>
            <w:r w:rsidR="006F6922">
              <w:rPr>
                <w:rFonts w:ascii="Times New Roman" w:hAnsi="Times New Roman"/>
                <w:sz w:val="24"/>
                <w:szCs w:val="24"/>
              </w:rPr>
              <w:t xml:space="preserve"> сооружения)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 w:rsidR="006F69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6041E9" w:rsidRDefault="00DD0A0A" w:rsidP="00F31454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0D4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 w:rsidR="00F314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9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7D9">
              <w:rPr>
                <w:rFonts w:ascii="Times New Roman" w:hAnsi="Times New Roman"/>
                <w:sz w:val="24"/>
                <w:szCs w:val="24"/>
              </w:rPr>
              <w:t>«О</w:t>
            </w:r>
            <w:r w:rsidR="00891413">
              <w:rPr>
                <w:rFonts w:ascii="Times New Roman" w:hAnsi="Times New Roman"/>
                <w:sz w:val="24"/>
                <w:szCs w:val="24"/>
              </w:rPr>
              <w:t xml:space="preserve"> том, как поссорились городские здания</w:t>
            </w:r>
            <w:r w:rsidR="002247D9">
              <w:rPr>
                <w:rFonts w:ascii="Times New Roman" w:hAnsi="Times New Roman"/>
                <w:sz w:val="24"/>
                <w:szCs w:val="24"/>
              </w:rPr>
              <w:t>»</w:t>
            </w:r>
            <w:r w:rsidR="008914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247D9">
              <w:rPr>
                <w:rFonts w:ascii="Times New Roman" w:hAnsi="Times New Roman"/>
                <w:sz w:val="24"/>
                <w:szCs w:val="24"/>
              </w:rPr>
              <w:t>«О</w:t>
            </w:r>
            <w:r w:rsidR="00891413">
              <w:rPr>
                <w:rFonts w:ascii="Times New Roman" w:hAnsi="Times New Roman"/>
                <w:sz w:val="24"/>
                <w:szCs w:val="24"/>
              </w:rPr>
              <w:t xml:space="preserve"> том, как исчезли все жители</w:t>
            </w:r>
            <w:r w:rsidR="002247D9">
              <w:rPr>
                <w:rFonts w:ascii="Times New Roman" w:hAnsi="Times New Roman"/>
                <w:sz w:val="24"/>
                <w:szCs w:val="24"/>
              </w:rPr>
              <w:t>»,</w:t>
            </w:r>
            <w:r w:rsidR="006041E9">
              <w:rPr>
                <w:rFonts w:ascii="Times New Roman" w:hAnsi="Times New Roman"/>
                <w:sz w:val="24"/>
                <w:szCs w:val="24"/>
              </w:rPr>
              <w:t xml:space="preserve"> «Говорящие </w:t>
            </w:r>
            <w:r w:rsidR="006041E9" w:rsidRPr="006041E9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  <w:proofErr w:type="spellStart"/>
            <w:r w:rsidR="006041E9" w:rsidRPr="006041E9">
              <w:rPr>
                <w:rFonts w:ascii="Times New Roman" w:hAnsi="Times New Roman"/>
                <w:sz w:val="24"/>
                <w:szCs w:val="24"/>
              </w:rPr>
              <w:t>Большереченского</w:t>
            </w:r>
            <w:proofErr w:type="spellEnd"/>
            <w:r w:rsidR="006041E9" w:rsidRPr="006041E9">
              <w:rPr>
                <w:rFonts w:ascii="Times New Roman" w:hAnsi="Times New Roman"/>
                <w:sz w:val="24"/>
                <w:szCs w:val="24"/>
              </w:rPr>
              <w:t xml:space="preserve"> зоопарка</w:t>
            </w:r>
            <w:r w:rsidR="006041E9">
              <w:rPr>
                <w:rFonts w:ascii="Times New Roman" w:hAnsi="Times New Roman"/>
                <w:sz w:val="24"/>
                <w:szCs w:val="24"/>
              </w:rPr>
              <w:t>»</w:t>
            </w:r>
            <w:r w:rsidR="003C7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918" w:rsidRPr="00603918" w:rsidRDefault="00603918" w:rsidP="00603918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18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 xml:space="preserve"> сибирских поэтов </w:t>
            </w:r>
            <w:r w:rsidR="003C7008" w:rsidRPr="00603918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 xml:space="preserve">Башкатов, </w:t>
            </w:r>
            <w:r w:rsidR="003C7008" w:rsidRPr="00603918">
              <w:rPr>
                <w:rFonts w:ascii="Times New Roman" w:hAnsi="Times New Roman"/>
                <w:sz w:val="24"/>
                <w:szCs w:val="24"/>
              </w:rPr>
              <w:t xml:space="preserve">Тимофей 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 xml:space="preserve">Белозеров, </w:t>
            </w:r>
            <w:r w:rsidR="003C7008" w:rsidRPr="00603918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>Березовский (хрестоматия</w:t>
            </w:r>
            <w:r w:rsidR="003C7008">
              <w:rPr>
                <w:rFonts w:ascii="Times New Roman" w:hAnsi="Times New Roman"/>
                <w:sz w:val="24"/>
                <w:szCs w:val="24"/>
              </w:rPr>
              <w:t xml:space="preserve"> «Введение в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 xml:space="preserve"> мир литературы</w:t>
            </w:r>
            <w:r w:rsidR="003C7008">
              <w:rPr>
                <w:rFonts w:ascii="Times New Roman" w:hAnsi="Times New Roman"/>
                <w:sz w:val="24"/>
                <w:szCs w:val="24"/>
              </w:rPr>
              <w:t xml:space="preserve"> Омского Прииртышья»,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 xml:space="preserve"> стр.44-53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C7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918" w:rsidRDefault="00DD0A0A" w:rsidP="00106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18">
              <w:rPr>
                <w:rFonts w:ascii="Times New Roman" w:hAnsi="Times New Roman"/>
                <w:b/>
                <w:sz w:val="24"/>
                <w:szCs w:val="24"/>
              </w:rPr>
              <w:t>Составление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6529">
              <w:rPr>
                <w:rFonts w:ascii="Times New Roman" w:hAnsi="Times New Roman"/>
                <w:b/>
                <w:sz w:val="24"/>
                <w:szCs w:val="24"/>
              </w:rPr>
              <w:t>описательных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6529">
              <w:rPr>
                <w:rFonts w:ascii="Times New Roman" w:hAnsi="Times New Roman"/>
                <w:b/>
                <w:sz w:val="24"/>
                <w:szCs w:val="24"/>
              </w:rPr>
              <w:t xml:space="preserve"> рассказов</w:t>
            </w:r>
            <w:r w:rsidRPr="00603918">
              <w:rPr>
                <w:rFonts w:ascii="Times New Roman" w:hAnsi="Times New Roman"/>
                <w:sz w:val="24"/>
                <w:szCs w:val="24"/>
              </w:rPr>
              <w:t>:</w:t>
            </w:r>
            <w:r w:rsidR="006039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11FFE">
              <w:rPr>
                <w:rFonts w:ascii="Times New Roman" w:hAnsi="Times New Roman"/>
                <w:sz w:val="24"/>
                <w:szCs w:val="24"/>
              </w:rPr>
              <w:t>Омск спортивный</w:t>
            </w:r>
            <w:r w:rsidR="003C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247D9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r w:rsidR="003C7008">
              <w:rPr>
                <w:rFonts w:ascii="Times New Roman" w:hAnsi="Times New Roman"/>
                <w:sz w:val="24"/>
                <w:szCs w:val="24"/>
              </w:rPr>
              <w:t>)</w:t>
            </w:r>
            <w:r w:rsidR="002247D9">
              <w:rPr>
                <w:rFonts w:ascii="Times New Roman" w:hAnsi="Times New Roman"/>
                <w:sz w:val="24"/>
                <w:szCs w:val="24"/>
              </w:rPr>
              <w:t>»</w:t>
            </w:r>
            <w:r w:rsidR="003C7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737" w:rsidRPr="00ED667C" w:rsidRDefault="00603918" w:rsidP="006041E9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18">
              <w:rPr>
                <w:rFonts w:ascii="Times New Roman" w:hAnsi="Times New Roman"/>
                <w:b/>
                <w:sz w:val="24"/>
                <w:szCs w:val="24"/>
              </w:rPr>
              <w:t>Составление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6529">
              <w:rPr>
                <w:rFonts w:ascii="Times New Roman" w:hAnsi="Times New Roman"/>
                <w:b/>
                <w:sz w:val="24"/>
                <w:szCs w:val="24"/>
              </w:rPr>
              <w:t>повествовательных рассказов</w:t>
            </w:r>
            <w:r w:rsidR="004D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06529" w:rsidRPr="00846787">
              <w:rPr>
                <w:rFonts w:ascii="Times New Roman" w:eastAsia="Calibri" w:hAnsi="Times New Roman" w:cs="Times New Roman"/>
                <w:sz w:val="24"/>
                <w:szCs w:val="24"/>
              </w:rPr>
              <w:t>Как мы всей семьей отдыхали в парке», «Как я отдыхал на Иртыше», «Как мы ходили в зоопарк, цирк, театр»</w:t>
            </w:r>
            <w:r w:rsidR="003C70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6529" w:rsidRDefault="00DD0A0A" w:rsidP="00DA26B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и составление загадок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82A51">
              <w:rPr>
                <w:rFonts w:ascii="Times New Roman" w:hAnsi="Times New Roman"/>
                <w:sz w:val="24"/>
                <w:szCs w:val="24"/>
              </w:rPr>
              <w:t xml:space="preserve">«Животные и растения Красной книги Омска», «Здания Омска», </w:t>
            </w:r>
            <w:r w:rsidR="00E54737">
              <w:rPr>
                <w:rFonts w:ascii="Times New Roman" w:hAnsi="Times New Roman"/>
                <w:sz w:val="24"/>
                <w:szCs w:val="24"/>
              </w:rPr>
              <w:t xml:space="preserve">«Угадай, кто я, если я </w:t>
            </w:r>
            <w:proofErr w:type="gramStart"/>
            <w:r w:rsidR="00E54737">
              <w:rPr>
                <w:rFonts w:ascii="Times New Roman" w:hAnsi="Times New Roman"/>
                <w:sz w:val="24"/>
                <w:szCs w:val="24"/>
              </w:rPr>
              <w:t>люблю</w:t>
            </w:r>
            <w:proofErr w:type="gramEnd"/>
            <w:r w:rsidR="00E54737">
              <w:rPr>
                <w:rFonts w:ascii="Times New Roman" w:hAnsi="Times New Roman"/>
                <w:sz w:val="24"/>
                <w:szCs w:val="24"/>
              </w:rPr>
              <w:t xml:space="preserve"> есть…; если мои друзья…».</w:t>
            </w:r>
          </w:p>
          <w:p w:rsidR="00DD0A0A" w:rsidRPr="00ED667C" w:rsidRDefault="00DD0A0A" w:rsidP="00DA26B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</w:t>
            </w:r>
            <w:r w:rsidR="00DA26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2A51">
              <w:rPr>
                <w:rFonts w:ascii="Times New Roman" w:hAnsi="Times New Roman"/>
                <w:sz w:val="24"/>
                <w:szCs w:val="24"/>
              </w:rPr>
              <w:t xml:space="preserve">«Профессии людей Омской области», </w:t>
            </w:r>
            <w:r w:rsidR="00C251AE">
              <w:rPr>
                <w:rFonts w:ascii="Times New Roman" w:hAnsi="Times New Roman"/>
                <w:sz w:val="24"/>
                <w:szCs w:val="24"/>
              </w:rPr>
              <w:t>«Промышленные предприятия города Омска»</w:t>
            </w:r>
            <w:r w:rsidR="00DA2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7D9" w:rsidRPr="000A5743" w:rsidRDefault="00DD0A0A" w:rsidP="00224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26B6">
              <w:rPr>
                <w:rFonts w:ascii="Times New Roman" w:hAnsi="Times New Roman"/>
                <w:sz w:val="24"/>
                <w:szCs w:val="24"/>
              </w:rPr>
              <w:t>с</w:t>
            </w:r>
            <w:r w:rsidR="00627F0C">
              <w:rPr>
                <w:rFonts w:ascii="Times New Roman" w:hAnsi="Times New Roman"/>
                <w:sz w:val="24"/>
                <w:szCs w:val="24"/>
              </w:rPr>
              <w:t>ловесная</w:t>
            </w:r>
            <w:r w:rsidR="00E54737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="006041E9">
              <w:rPr>
                <w:rFonts w:ascii="Times New Roman" w:hAnsi="Times New Roman"/>
                <w:sz w:val="24"/>
                <w:szCs w:val="24"/>
              </w:rPr>
              <w:t>«Скажи наоборот (антонимы)», «Г</w:t>
            </w:r>
            <w:r w:rsidR="00E54737">
              <w:rPr>
                <w:rFonts w:ascii="Times New Roman" w:hAnsi="Times New Roman"/>
                <w:sz w:val="24"/>
                <w:szCs w:val="24"/>
              </w:rPr>
              <w:t>еографическая матрешка»</w:t>
            </w:r>
            <w:r w:rsidR="006041E9">
              <w:rPr>
                <w:rFonts w:ascii="Times New Roman" w:hAnsi="Times New Roman"/>
                <w:sz w:val="24"/>
                <w:szCs w:val="24"/>
              </w:rPr>
              <w:t xml:space="preserve"> (виды зданий</w:t>
            </w:r>
            <w:r w:rsidR="00724AC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724AC2" w:rsidRPr="006041E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26B6">
              <w:rPr>
                <w:rFonts w:ascii="Times New Roman" w:hAnsi="Times New Roman"/>
                <w:sz w:val="24"/>
                <w:szCs w:val="24"/>
              </w:rPr>
              <w:t>Какое слово лишнее».</w:t>
            </w:r>
          </w:p>
          <w:p w:rsidR="006041E9" w:rsidRPr="006041E9" w:rsidRDefault="006041E9" w:rsidP="006F0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DD0A0A" w:rsidRDefault="00DD0A0A" w:rsidP="0059037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DD0A0A" w:rsidRPr="00ED667C" w:rsidRDefault="00DD0A0A" w:rsidP="00DA26B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Совместные действия детей</w:t>
            </w:r>
            <w:r w:rsidR="00DA26B6">
              <w:rPr>
                <w:rFonts w:ascii="Times New Roman" w:hAnsi="Times New Roman"/>
                <w:sz w:val="24"/>
                <w:szCs w:val="24"/>
              </w:rPr>
              <w:t>:</w:t>
            </w:r>
            <w:r w:rsidR="004D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B6">
              <w:rPr>
                <w:rFonts w:ascii="Times New Roman" w:hAnsi="Times New Roman"/>
                <w:sz w:val="24"/>
                <w:szCs w:val="24"/>
              </w:rPr>
              <w:t>с</w:t>
            </w:r>
            <w:r w:rsidR="00627F0C">
              <w:rPr>
                <w:rFonts w:ascii="Times New Roman" w:hAnsi="Times New Roman"/>
                <w:sz w:val="24"/>
                <w:szCs w:val="24"/>
              </w:rPr>
              <w:t>овместное</w:t>
            </w:r>
            <w:r w:rsidR="00DA26B6">
              <w:rPr>
                <w:rFonts w:ascii="Times New Roman" w:hAnsi="Times New Roman"/>
                <w:sz w:val="24"/>
                <w:szCs w:val="24"/>
              </w:rPr>
              <w:t xml:space="preserve"> изготовление атрибутов к играм, п</w:t>
            </w:r>
            <w:r w:rsidR="00627F0C">
              <w:rPr>
                <w:rFonts w:ascii="Times New Roman" w:hAnsi="Times New Roman"/>
                <w:sz w:val="24"/>
                <w:szCs w:val="24"/>
              </w:rPr>
              <w:t>одбор иллюстраций.</w:t>
            </w:r>
          </w:p>
          <w:p w:rsidR="00DD0A0A" w:rsidRPr="00ED667C" w:rsidRDefault="00DD0A0A" w:rsidP="0059037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0A5743" w:rsidRPr="004D52ED" w:rsidRDefault="00DD0A0A" w:rsidP="004D5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5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60ED" w:rsidRP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для создания ленты времени «Улицы в</w:t>
            </w:r>
            <w:r w:rsidR="009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 и сегодня»,</w:t>
            </w:r>
            <w:r w:rsidR="004D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2ED" w:rsidRPr="004D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6B4B8B" w:rsidRPr="004D52ED">
              <w:rPr>
                <w:rFonts w:ascii="Times New Roman" w:hAnsi="Times New Roman"/>
                <w:sz w:val="24"/>
                <w:szCs w:val="24"/>
              </w:rPr>
              <w:t>аготовка семян, составление гербария, растений Омской области».</w:t>
            </w:r>
          </w:p>
          <w:p w:rsidR="00DD0A0A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DD0A0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F0364" w:rsidRPr="007F0364" w:rsidRDefault="00DD0A0A" w:rsidP="007F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627F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A5743">
              <w:rPr>
                <w:rFonts w:ascii="Times New Roman" w:hAnsi="Times New Roman"/>
                <w:sz w:val="24"/>
                <w:szCs w:val="24"/>
              </w:rPr>
              <w:t>отдыхающими людьми</w:t>
            </w:r>
            <w:r w:rsidR="007F0364">
              <w:rPr>
                <w:rFonts w:ascii="Times New Roman" w:hAnsi="Times New Roman"/>
                <w:sz w:val="24"/>
                <w:szCs w:val="24"/>
              </w:rPr>
              <w:t xml:space="preserve">, за прохожими, 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трудовыми действиями взрослых, которые следят за состоянием улиц города, за их отношением к своему труду.</w:t>
            </w:r>
          </w:p>
          <w:p w:rsidR="00DD0A0A" w:rsidRPr="00ED667C" w:rsidRDefault="00DD0A0A" w:rsidP="0011388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Решение проблемных ситуаций</w:t>
            </w:r>
            <w:r w:rsidR="000A5743">
              <w:rPr>
                <w:rFonts w:ascii="Times New Roman" w:hAnsi="Times New Roman"/>
                <w:sz w:val="24"/>
                <w:szCs w:val="24"/>
              </w:rPr>
              <w:t>: «Если карусели остановились», «Правила поведения в театре, музее и т.д.»</w:t>
            </w:r>
            <w:r w:rsidR="00DA2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AC1" w:rsidRPr="00F03AC1" w:rsidRDefault="00F03AC1" w:rsidP="00DA26B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пейзажных</w:t>
            </w:r>
            <w:r w:rsidR="004D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 о городе омских художников, иллюстраций архитектурных сооружений, памятников, улиц; </w:t>
            </w:r>
            <w:r w:rsidR="003356E6" w:rsidRPr="0058497C">
              <w:rPr>
                <w:rFonts w:ascii="Times New Roman" w:hAnsi="Times New Roman"/>
                <w:sz w:val="24"/>
                <w:szCs w:val="24"/>
              </w:rPr>
              <w:t>плакатов с изображением знаменитых лю</w:t>
            </w:r>
            <w:r w:rsidR="003356E6">
              <w:rPr>
                <w:rFonts w:ascii="Times New Roman" w:hAnsi="Times New Roman"/>
                <w:sz w:val="24"/>
                <w:szCs w:val="24"/>
              </w:rPr>
              <w:t xml:space="preserve">дей и продуктов их деятельности, </w:t>
            </w:r>
            <w:r w:rsidRP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 «Улицы города».</w:t>
            </w:r>
          </w:p>
          <w:p w:rsidR="00F03AC1" w:rsidRPr="00F03AC1" w:rsidRDefault="00F03AC1" w:rsidP="00F0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Разгадывание кроссвордов</w:t>
            </w:r>
            <w:r w:rsidRP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городе</w:t>
            </w:r>
            <w:r w:rsidR="00D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6E6" w:rsidRDefault="00DD0A0A" w:rsidP="00724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E0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="00724AC2" w:rsidRPr="007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улицам и дос</w:t>
            </w:r>
            <w:r w:rsidR="007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топримечательным местам города.</w:t>
            </w:r>
          </w:p>
          <w:p w:rsidR="00DD0A0A" w:rsidRPr="00724AC2" w:rsidRDefault="00DD0A0A" w:rsidP="00724A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Экскурсии – путешествия</w:t>
            </w:r>
            <w:r w:rsidR="00DA26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4AC2">
              <w:rPr>
                <w:rFonts w:ascii="Times New Roman" w:hAnsi="Times New Roman"/>
                <w:sz w:val="24"/>
                <w:szCs w:val="24"/>
              </w:rPr>
              <w:t>«Наш город», «</w:t>
            </w:r>
            <w:r w:rsidR="00724AC2" w:rsidRPr="00E50350">
              <w:rPr>
                <w:rFonts w:ascii="Times New Roman" w:hAnsi="Times New Roman"/>
                <w:sz w:val="24"/>
                <w:szCs w:val="24"/>
              </w:rPr>
              <w:t>Цирк</w:t>
            </w:r>
            <w:r w:rsidR="00724AC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724AC2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="00D07569">
              <w:rPr>
                <w:rFonts w:ascii="Times New Roman" w:hAnsi="Times New Roman"/>
                <w:sz w:val="24"/>
                <w:szCs w:val="24"/>
              </w:rPr>
              <w:t xml:space="preserve">Заповедники Омска, Омской области», </w:t>
            </w:r>
          </w:p>
          <w:p w:rsidR="00724AC2" w:rsidRPr="00724AC2" w:rsidRDefault="00724AC2" w:rsidP="00D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с интересными людьми </w:t>
            </w:r>
            <w:r w:rsidRPr="0072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(социальные партнеры – экскурсоводы, музейные работники, библиотекари, артисты, архитекторы, дизайнеры и </w:t>
            </w:r>
            <w:r w:rsidR="00DA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другие).</w:t>
            </w:r>
          </w:p>
          <w:p w:rsidR="00F03AC1" w:rsidRPr="00F03AC1" w:rsidRDefault="00DD0A0A" w:rsidP="00196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A4"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иментирование: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3AC1" w:rsidRP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«Электрический театр» (значение электричества для людей)</w:t>
            </w:r>
            <w:r w:rsidR="0059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«Забавные фокусы», </w:t>
            </w:r>
            <w:r w:rsidR="00E4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«Хитрости инерции», «Волшебные стеклышки».</w:t>
            </w:r>
          </w:p>
          <w:p w:rsidR="00DD0A0A" w:rsidRPr="007F0364" w:rsidRDefault="00DD0A0A" w:rsidP="00DA2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 w:rsidR="007F0364" w:rsidRPr="007F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0364" w:rsidRPr="007F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Уличные фонари», «Соборы», «Театры», «Архитектурные памятники» (марки, открытки, фотографии, иллюстр</w:t>
            </w:r>
            <w:r w:rsid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мини скульптуры и другое)</w:t>
            </w:r>
            <w:r w:rsidR="00D07569">
              <w:rPr>
                <w:rFonts w:ascii="Times New Roman" w:hAnsi="Times New Roman"/>
                <w:sz w:val="24"/>
                <w:szCs w:val="24"/>
              </w:rPr>
              <w:t>, национальные костюмы народов Омской области.</w:t>
            </w:r>
            <w:proofErr w:type="gramEnd"/>
          </w:p>
          <w:p w:rsidR="00DD0A0A" w:rsidRPr="00ED667C" w:rsidRDefault="00DD0A0A" w:rsidP="00B841E0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15E9">
              <w:rPr>
                <w:rFonts w:ascii="Times New Roman" w:hAnsi="Times New Roman"/>
                <w:sz w:val="24"/>
                <w:szCs w:val="24"/>
              </w:rPr>
              <w:t>простейших карт</w:t>
            </w:r>
            <w:r w:rsidR="00F03AC1">
              <w:rPr>
                <w:rFonts w:ascii="Times New Roman" w:hAnsi="Times New Roman"/>
                <w:sz w:val="24"/>
                <w:szCs w:val="24"/>
              </w:rPr>
              <w:t xml:space="preserve"> путешествия по Омску.</w:t>
            </w:r>
            <w:r w:rsidR="00D07569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r w:rsidR="00F03AC1">
              <w:rPr>
                <w:rFonts w:ascii="Times New Roman" w:hAnsi="Times New Roman"/>
                <w:sz w:val="24"/>
                <w:szCs w:val="24"/>
              </w:rPr>
              <w:t>тавление схем-моделей парка отдыха омичей,</w:t>
            </w:r>
            <w:r w:rsidR="00D07569">
              <w:rPr>
                <w:rFonts w:ascii="Times New Roman" w:hAnsi="Times New Roman"/>
                <w:sz w:val="24"/>
                <w:szCs w:val="24"/>
              </w:rPr>
              <w:t xml:space="preserve"> улиц Омска</w:t>
            </w:r>
            <w:r w:rsidR="00DA2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3356E6" w:rsidRDefault="00DD0A0A" w:rsidP="00DA2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3AC1" w:rsidRPr="00F0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03AC1" w:rsidRP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местам отдыха омичей», «В прошлое архитектурных соо</w:t>
            </w:r>
            <w:r w:rsid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ружений и памятников», </w:t>
            </w:r>
            <w:r w:rsidR="00F03AC1">
              <w:rPr>
                <w:rFonts w:ascii="Times New Roman" w:hAnsi="Times New Roman"/>
                <w:sz w:val="24"/>
                <w:szCs w:val="24"/>
              </w:rPr>
              <w:t>«На теплоходе по реке Иртыш»</w:t>
            </w:r>
            <w:r w:rsidR="00F0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 </w:t>
            </w:r>
          </w:p>
          <w:p w:rsidR="00DD0A0A" w:rsidRDefault="00DD0A0A" w:rsidP="00DA0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Разгадывание</w:t>
            </w:r>
            <w:r w:rsidRPr="009715E9">
              <w:rPr>
                <w:rFonts w:ascii="Times New Roman" w:hAnsi="Times New Roman"/>
                <w:sz w:val="24"/>
                <w:szCs w:val="24"/>
              </w:rPr>
              <w:t xml:space="preserve">кроссвордов </w:t>
            </w:r>
            <w:r w:rsidR="009715E9">
              <w:rPr>
                <w:rFonts w:ascii="Times New Roman" w:hAnsi="Times New Roman"/>
                <w:sz w:val="24"/>
                <w:szCs w:val="24"/>
              </w:rPr>
              <w:t>о</w:t>
            </w:r>
            <w:r w:rsidR="006E185D">
              <w:rPr>
                <w:rFonts w:ascii="Times New Roman" w:hAnsi="Times New Roman"/>
                <w:sz w:val="24"/>
                <w:szCs w:val="24"/>
              </w:rPr>
              <w:t xml:space="preserve"> театрах Омска, о птицах, о профессиях.</w:t>
            </w:r>
          </w:p>
          <w:p w:rsidR="00DD0A0A" w:rsidRPr="00ED667C" w:rsidRDefault="00DD0A0A" w:rsidP="0005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(родители, сотрудники детс</w:t>
            </w:r>
            <w:r w:rsidR="00055C94">
              <w:rPr>
                <w:rFonts w:ascii="Times New Roman" w:hAnsi="Times New Roman"/>
                <w:sz w:val="24"/>
                <w:szCs w:val="24"/>
              </w:rPr>
              <w:t>кого сада, социальные партнеры).</w:t>
            </w:r>
          </w:p>
          <w:p w:rsidR="009715E9" w:rsidRDefault="009715E9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0A0A" w:rsidRPr="00784F6E" w:rsidRDefault="00DD0A0A" w:rsidP="009715E9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F6E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="009715E9" w:rsidRPr="00784F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84F6E" w:rsidRPr="00784F6E" w:rsidRDefault="00784F6E" w:rsidP="00055C94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  <w:r w:rsidRPr="00784F6E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 о городе В.П.Новиков «У </w:t>
            </w:r>
            <w:proofErr w:type="spellStart"/>
            <w:r w:rsidRPr="00784F6E">
              <w:rPr>
                <w:rFonts w:ascii="Times New Roman" w:hAnsi="Times New Roman"/>
                <w:sz w:val="24"/>
                <w:szCs w:val="24"/>
              </w:rPr>
              <w:t>Тобольских</w:t>
            </w:r>
            <w:proofErr w:type="spellEnd"/>
            <w:r w:rsidRPr="00784F6E">
              <w:rPr>
                <w:rFonts w:ascii="Times New Roman" w:hAnsi="Times New Roman"/>
                <w:sz w:val="24"/>
                <w:szCs w:val="24"/>
              </w:rPr>
              <w:t xml:space="preserve"> ворот», И.Батенёва «Я люблю твои тихие улочки», </w:t>
            </w:r>
            <w:proofErr w:type="spellStart"/>
            <w:r w:rsidRPr="00784F6E">
              <w:rPr>
                <w:rFonts w:ascii="Times New Roman" w:hAnsi="Times New Roman"/>
                <w:sz w:val="24"/>
                <w:szCs w:val="24"/>
              </w:rPr>
              <w:t>Т.Четверикова</w:t>
            </w:r>
            <w:proofErr w:type="spellEnd"/>
            <w:r w:rsidRPr="00784F6E">
              <w:rPr>
                <w:rFonts w:ascii="Times New Roman" w:hAnsi="Times New Roman"/>
                <w:sz w:val="24"/>
                <w:szCs w:val="24"/>
              </w:rPr>
              <w:t xml:space="preserve"> «Зажигает окна синий вечер…»</w:t>
            </w:r>
            <w:r w:rsidR="00055C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F6E" w:rsidRPr="00784F6E" w:rsidRDefault="00784F6E" w:rsidP="00784F6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F6E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  <w:r w:rsidRPr="00784F6E">
              <w:rPr>
                <w:rFonts w:ascii="Times New Roman" w:hAnsi="Times New Roman"/>
                <w:sz w:val="24"/>
                <w:szCs w:val="24"/>
              </w:rPr>
              <w:t>стихотворений «Зеленый остров», «Каланча», «Тарские ворота»(О. Григорьева «Омская азбука»)</w:t>
            </w:r>
            <w:r w:rsidR="00055C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0ED" w:rsidRDefault="00AD708E" w:rsidP="003356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3356E6" w:rsidRPr="007D0F38" w:rsidRDefault="003356E6" w:rsidP="0033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двухтрубный корабль, тюльпан, кошелек, корзиночка с семенами, мебель в гостиной, палатку, домик.</w:t>
            </w:r>
          </w:p>
          <w:p w:rsidR="003356E6" w:rsidRPr="007D0F38" w:rsidRDefault="003356E6" w:rsidP="0033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7F0364">
              <w:rPr>
                <w:rFonts w:ascii="Times New Roman" w:hAnsi="Times New Roman"/>
                <w:sz w:val="24"/>
                <w:szCs w:val="24"/>
              </w:rPr>
              <w:t>: «Каких животных я видел летом»</w:t>
            </w:r>
            <w:r w:rsidR="008B0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6E6" w:rsidRPr="009260ED" w:rsidRDefault="003356E6" w:rsidP="00335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350">
              <w:rPr>
                <w:rFonts w:ascii="Times New Roman" w:hAnsi="Times New Roman"/>
                <w:b/>
                <w:sz w:val="24"/>
                <w:szCs w:val="24"/>
              </w:rPr>
              <w:t>Конструирование из строительного материала:</w:t>
            </w:r>
            <w:r w:rsidR="009260ED" w:rsidRPr="00E50350">
              <w:rPr>
                <w:rFonts w:ascii="Times New Roman" w:hAnsi="Times New Roman"/>
                <w:sz w:val="24"/>
                <w:szCs w:val="24"/>
              </w:rPr>
              <w:t>«Транспорт для путешествий по городу</w:t>
            </w:r>
            <w:r w:rsidR="009260ED">
              <w:rPr>
                <w:rFonts w:ascii="Times New Roman" w:hAnsi="Times New Roman"/>
                <w:sz w:val="24"/>
                <w:szCs w:val="24"/>
              </w:rPr>
              <w:t xml:space="preserve">», «Строим мост через </w:t>
            </w:r>
            <w:proofErr w:type="spellStart"/>
            <w:r w:rsidR="009260ED">
              <w:rPr>
                <w:rFonts w:ascii="Times New Roman" w:hAnsi="Times New Roman"/>
                <w:sz w:val="24"/>
                <w:szCs w:val="24"/>
              </w:rPr>
              <w:t>Омь</w:t>
            </w:r>
            <w:proofErr w:type="spellEnd"/>
            <w:r w:rsidR="009260ED">
              <w:rPr>
                <w:rFonts w:ascii="Times New Roman" w:hAnsi="Times New Roman"/>
                <w:sz w:val="24"/>
                <w:szCs w:val="24"/>
              </w:rPr>
              <w:t>, Иртыш</w:t>
            </w:r>
            <w:r w:rsidR="009260ED" w:rsidRPr="009260ED">
              <w:rPr>
                <w:rFonts w:ascii="Times New Roman" w:hAnsi="Times New Roman"/>
                <w:sz w:val="24"/>
                <w:szCs w:val="24"/>
              </w:rPr>
              <w:t>»</w:t>
            </w:r>
            <w:r w:rsidR="007F0364">
              <w:rPr>
                <w:rFonts w:ascii="Times New Roman" w:hAnsi="Times New Roman"/>
                <w:sz w:val="24"/>
                <w:szCs w:val="24"/>
              </w:rPr>
              <w:t>,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«Центральная улица города»</w:t>
            </w:r>
            <w:r w:rsid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0364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«Здания города разных архитектурных стилей», «Городской транспорт»</w:t>
            </w:r>
            <w:r w:rsid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0ED" w:rsidRDefault="009260ED" w:rsidP="003356E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6E6" w:rsidRPr="00E50350" w:rsidRDefault="003356E6" w:rsidP="003356E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282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784F6E" w:rsidRPr="00784F6E" w:rsidRDefault="00784F6E" w:rsidP="004D52E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6E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="00FF14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65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И.Кутеповой</w:t>
            </w:r>
            <w:proofErr w:type="spellEnd"/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И.Ортнер</w:t>
            </w:r>
            <w:proofErr w:type="spellEnd"/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город»;</w:t>
            </w:r>
            <w:r w:rsidR="00FF14E7" w:rsidRPr="00D4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И.Сахалина</w:t>
            </w:r>
            <w:r w:rsidR="00FF14E7" w:rsidRPr="00D4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«Дыши, мой город Омск», </w:t>
            </w:r>
            <w:r w:rsidR="00A0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16C5" w:rsidRPr="00D4699B">
              <w:rPr>
                <w:rFonts w:ascii="Times New Roman" w:hAnsi="Times New Roman"/>
                <w:sz w:val="24"/>
                <w:szCs w:val="24"/>
              </w:rPr>
              <w:t xml:space="preserve">хрестоматия «Ведение в мир культуры Омского </w:t>
            </w:r>
            <w:proofErr w:type="spellStart"/>
            <w:r w:rsidR="007D16C5" w:rsidRPr="00D4699B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FF14E7">
              <w:rPr>
                <w:rFonts w:ascii="Times New Roman" w:hAnsi="Times New Roman"/>
                <w:sz w:val="24"/>
                <w:szCs w:val="24"/>
              </w:rPr>
              <w:t>»)</w:t>
            </w:r>
            <w:r w:rsidR="00A02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произведений и песен о г</w:t>
            </w:r>
            <w:r w:rsidR="004D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ороде</w:t>
            </w:r>
            <w:r w:rsidR="00A0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6E" w:rsidRPr="00784F6E" w:rsidRDefault="00784F6E" w:rsidP="00784F6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4F6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Импровизация</w:t>
            </w:r>
            <w:r w:rsidR="004D52E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9E4282">
              <w:rPr>
                <w:rFonts w:ascii="Times New Roman" w:hAnsi="Times New Roman"/>
                <w:sz w:val="24"/>
                <w:szCs w:val="24"/>
                <w:highlight w:val="yellow"/>
              </w:rPr>
              <w:t>под</w:t>
            </w:r>
            <w:proofErr w:type="gramEnd"/>
            <w:r w:rsidRPr="009E428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784F6E" w:rsidRPr="00573F12" w:rsidRDefault="00784F6E" w:rsidP="00784F6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1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r w:rsidR="0024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577BE" w:rsidRPr="00573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F12" w:rsidRPr="00573F1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садик лучший самый в нашем городе родном», </w:t>
            </w:r>
            <w:r w:rsidR="00573F12" w:rsidRPr="00573F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 Гладков</w:t>
            </w:r>
            <w:r w:rsidR="00573F12" w:rsidRPr="00573F1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3F12" w:rsidRPr="00573F1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«Край в котором ты живешь»</w:t>
            </w:r>
            <w:r w:rsidR="00573F1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  <w:r w:rsidR="00573F12" w:rsidRPr="00573F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784F6E" w:rsidRPr="00784F6E" w:rsidRDefault="00784F6E" w:rsidP="00784F6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F6E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Музыкально-дидактическая </w:t>
            </w:r>
            <w:r w:rsidR="009E4282" w:rsidRPr="00784F6E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9E4282" w:rsidRPr="00784F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84F6E">
              <w:rPr>
                <w:rFonts w:ascii="Times New Roman" w:hAnsi="Times New Roman"/>
                <w:sz w:val="24"/>
                <w:szCs w:val="24"/>
              </w:rPr>
              <w:t>Очень любим Родину»</w:t>
            </w:r>
            <w:r w:rsidR="00B57C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6E6" w:rsidRPr="003356E6" w:rsidRDefault="003356E6" w:rsidP="003356E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DD0A0A" w:rsidRPr="00DD0A0A" w:rsidRDefault="00DD0A0A" w:rsidP="00DD0A0A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60ED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64223C" w:rsidRPr="007F0364" w:rsidRDefault="0064223C" w:rsidP="006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</w:t>
            </w:r>
            <w:r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проекта): создание ленты времени «Улицы вчера и сегодня»</w:t>
            </w:r>
          </w:p>
          <w:p w:rsidR="0064223C" w:rsidRPr="007F0364" w:rsidRDefault="00DD0A0A" w:rsidP="0064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708E">
              <w:rPr>
                <w:rFonts w:ascii="Times New Roman" w:hAnsi="Times New Roman"/>
                <w:sz w:val="24"/>
                <w:szCs w:val="24"/>
              </w:rPr>
              <w:t>«В парке», «Омская флора», «Спортсмены на марафоне»</w:t>
            </w:r>
            <w:r w:rsidR="006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223C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«Элементы украшений, которые украсили бы наш город», «Как у нашего крыльца посадили деревца», «Городская скульптура» и другие.</w:t>
            </w:r>
          </w:p>
          <w:p w:rsidR="00DD0A0A" w:rsidRPr="00ED667C" w:rsidRDefault="00DD0A0A" w:rsidP="004D52E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64223C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нетрадиционных техниках «Наш любимый город», </w:t>
            </w:r>
            <w:r w:rsidR="0064223C" w:rsidRPr="00ED667C">
              <w:rPr>
                <w:rFonts w:ascii="Times New Roman" w:hAnsi="Times New Roman"/>
                <w:sz w:val="24"/>
                <w:szCs w:val="24"/>
              </w:rPr>
              <w:t>«</w:t>
            </w:r>
            <w:r w:rsidR="0064223C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города (в прошлом и настоящем)», «Мой город красив в разные времена года»</w:t>
            </w:r>
            <w:r w:rsidR="006422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0F38">
              <w:rPr>
                <w:rFonts w:ascii="Times New Roman" w:hAnsi="Times New Roman"/>
                <w:sz w:val="24"/>
                <w:szCs w:val="24"/>
              </w:rPr>
              <w:t>«Тарские ворота</w:t>
            </w:r>
            <w:r w:rsidR="00AD708E">
              <w:rPr>
                <w:rFonts w:ascii="Times New Roman" w:hAnsi="Times New Roman"/>
                <w:sz w:val="24"/>
                <w:szCs w:val="24"/>
              </w:rPr>
              <w:t>»</w:t>
            </w:r>
            <w:r w:rsidR="007D0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708E">
              <w:rPr>
                <w:rFonts w:ascii="Times New Roman" w:hAnsi="Times New Roman"/>
                <w:sz w:val="24"/>
                <w:szCs w:val="24"/>
              </w:rPr>
              <w:t>«</w:t>
            </w:r>
            <w:r w:rsidR="007D0F38">
              <w:rPr>
                <w:rFonts w:ascii="Times New Roman" w:hAnsi="Times New Roman"/>
                <w:sz w:val="24"/>
                <w:szCs w:val="24"/>
              </w:rPr>
              <w:t>Улицы Омска</w:t>
            </w:r>
            <w:r w:rsidR="00AD708E">
              <w:rPr>
                <w:rFonts w:ascii="Times New Roman" w:hAnsi="Times New Roman"/>
                <w:sz w:val="24"/>
                <w:szCs w:val="24"/>
              </w:rPr>
              <w:t>»</w:t>
            </w:r>
            <w:r w:rsidR="004D52ED">
              <w:rPr>
                <w:rFonts w:ascii="Times New Roman" w:hAnsi="Times New Roman"/>
                <w:sz w:val="24"/>
                <w:szCs w:val="24"/>
              </w:rPr>
              <w:t>,</w:t>
            </w:r>
            <w:r w:rsidR="00AD708E">
              <w:rPr>
                <w:rFonts w:ascii="Times New Roman" w:hAnsi="Times New Roman"/>
                <w:sz w:val="24"/>
                <w:szCs w:val="24"/>
              </w:rPr>
              <w:t xml:space="preserve"> «Животные зоопарка»</w:t>
            </w:r>
            <w:r w:rsidR="004D5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4D52E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64223C" w:rsidRPr="007F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ткани, из бумаги, природного и бросового материала «Улица будущего»</w:t>
            </w:r>
            <w:r w:rsidR="00D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D0F38">
              <w:rPr>
                <w:rFonts w:ascii="Times New Roman" w:hAnsi="Times New Roman"/>
                <w:sz w:val="24"/>
                <w:szCs w:val="24"/>
              </w:rPr>
              <w:t>«Фонтаны Омска</w:t>
            </w:r>
            <w:r w:rsidR="0064223C">
              <w:rPr>
                <w:rFonts w:ascii="Times New Roman" w:hAnsi="Times New Roman"/>
                <w:sz w:val="24"/>
                <w:szCs w:val="24"/>
              </w:rPr>
              <w:t>»</w:t>
            </w:r>
            <w:r w:rsidR="007D0F38">
              <w:rPr>
                <w:rFonts w:ascii="Times New Roman" w:hAnsi="Times New Roman"/>
                <w:sz w:val="24"/>
                <w:szCs w:val="24"/>
              </w:rPr>
              <w:t>, обрывная аппликация «Осень в Омске»</w:t>
            </w:r>
            <w:r w:rsidR="004D5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2ED" w:rsidRDefault="004D52ED" w:rsidP="00AD708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AD708E" w:rsidRPr="00E50350" w:rsidRDefault="00AD708E" w:rsidP="00AD708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99B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567511" w:rsidRPr="00B57C51" w:rsidRDefault="00AD708E" w:rsidP="005675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Подвижные игры</w:t>
            </w:r>
            <w:r w:rsidR="00B57C51" w:rsidRPr="00E32A5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57C51" w:rsidRPr="00D4699B">
              <w:rPr>
                <w:rFonts w:ascii="Times New Roman" w:hAnsi="Times New Roman"/>
                <w:sz w:val="24"/>
                <w:szCs w:val="24"/>
              </w:rPr>
              <w:t xml:space="preserve">(хрестоматия «Ведение в мир культуры </w:t>
            </w:r>
            <w:proofErr w:type="gramStart"/>
            <w:r w:rsidR="00B57C51" w:rsidRPr="00D4699B">
              <w:rPr>
                <w:rFonts w:ascii="Times New Roman" w:hAnsi="Times New Roman"/>
                <w:sz w:val="24"/>
                <w:szCs w:val="24"/>
              </w:rPr>
              <w:t>Омского</w:t>
            </w:r>
            <w:proofErr w:type="gramEnd"/>
            <w:r w:rsidR="00B57C51" w:rsidRPr="00D4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7C51" w:rsidRPr="00D4699B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B57C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0A0A" w:rsidRPr="00ED667C" w:rsidRDefault="00AD708E" w:rsidP="00D4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9B">
              <w:rPr>
                <w:rFonts w:ascii="Times New Roman" w:hAnsi="Times New Roman"/>
                <w:b/>
                <w:sz w:val="24"/>
                <w:szCs w:val="24"/>
              </w:rPr>
              <w:t xml:space="preserve">Народные, хороводные </w:t>
            </w:r>
            <w:r w:rsidRPr="00D4699B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D4699B" w:rsidRPr="00D4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99B">
              <w:rPr>
                <w:rFonts w:ascii="Times New Roman" w:hAnsi="Times New Roman"/>
                <w:sz w:val="24"/>
                <w:szCs w:val="24"/>
              </w:rPr>
              <w:t>«</w:t>
            </w:r>
            <w:r w:rsidR="00D4699B" w:rsidRPr="00D4699B">
              <w:rPr>
                <w:rFonts w:ascii="Times New Roman" w:hAnsi="Times New Roman"/>
                <w:sz w:val="24"/>
                <w:szCs w:val="24"/>
              </w:rPr>
              <w:t xml:space="preserve">Я по горенке шла», «Шишки, желуди, орехи», «Веселая ткачиха»  (хрестоматия «Ведение в мир культуры </w:t>
            </w:r>
            <w:proofErr w:type="gramStart"/>
            <w:r w:rsidR="00D4699B" w:rsidRPr="00D4699B">
              <w:rPr>
                <w:rFonts w:ascii="Times New Roman" w:hAnsi="Times New Roman"/>
                <w:sz w:val="24"/>
                <w:szCs w:val="24"/>
              </w:rPr>
              <w:t>Омского</w:t>
            </w:r>
            <w:proofErr w:type="gramEnd"/>
            <w:r w:rsidR="00D4699B" w:rsidRPr="00D4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699B" w:rsidRPr="00D4699B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D4699B" w:rsidRPr="00D4699B">
              <w:rPr>
                <w:rFonts w:ascii="Times New Roman" w:hAnsi="Times New Roman"/>
                <w:sz w:val="24"/>
                <w:szCs w:val="24"/>
              </w:rPr>
              <w:t>, стр. 64)</w:t>
            </w:r>
            <w:r w:rsidR="00D46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67511">
              <w:rPr>
                <w:rFonts w:ascii="Times New Roman" w:hAnsi="Times New Roman" w:cs="Times New Roman"/>
              </w:rPr>
              <w:lastRenderedPageBreak/>
              <w:t>Омское</w:t>
            </w:r>
            <w:proofErr w:type="gramEnd"/>
            <w:r w:rsidRPr="00567511">
              <w:rPr>
                <w:rFonts w:ascii="Times New Roman" w:hAnsi="Times New Roman" w:cs="Times New Roman"/>
              </w:rPr>
              <w:t xml:space="preserve"> Прииртышье: программа для дошкольных образовательных организаций/ Борцова Л.В., Гаврилова Е.Н.,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67511">
              <w:rPr>
                <w:rFonts w:ascii="Times New Roman" w:hAnsi="Times New Roman" w:cs="Times New Roman"/>
              </w:rPr>
              <w:t>. Хрестоматия/ Сост.: Л. В. Борцова, Т. В</w:t>
            </w:r>
            <w:proofErr w:type="gramStart"/>
            <w:r w:rsidRPr="00567511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567511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67511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 Введение в мир истории и общественных отношений Омского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Приртышья</w:t>
            </w:r>
            <w:proofErr w:type="gramStart"/>
            <w:r w:rsidRPr="00567511">
              <w:rPr>
                <w:rFonts w:ascii="Times New Roman" w:hAnsi="Times New Roman" w:cs="Times New Roman"/>
              </w:rPr>
              <w:t>.Х</w:t>
            </w:r>
            <w:proofErr w:type="gramEnd"/>
            <w:r w:rsidRPr="00567511">
              <w:rPr>
                <w:rFonts w:ascii="Times New Roman" w:hAnsi="Times New Roman" w:cs="Times New Roman"/>
              </w:rPr>
              <w:t>рестоматия</w:t>
            </w:r>
            <w:proofErr w:type="spellEnd"/>
            <w:r w:rsidRPr="00567511">
              <w:rPr>
                <w:rFonts w:ascii="Times New Roman" w:hAnsi="Times New Roman" w:cs="Times New Roman"/>
              </w:rPr>
              <w:t>/Сост.: Л. В. Борцова, Т. В .</w:t>
            </w:r>
            <w:proofErr w:type="spellStart"/>
            <w:r w:rsidRPr="00567511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67511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lastRenderedPageBreak/>
              <w:t xml:space="preserve">Введение в мир культуры Омского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. Хрестоматия/ Сост. Т. А. Чернобай, Н. А. Кондрашова, Т. М. Якубова, С. М. Фоломеева, Т. Д. 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. Хрестоматия/ Сост. Т. А. Чернобай, Н. А. Кондрашова, Т. М. Якубова, С. М. Фоломеева, Т. Д. 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Введение в мир труда и экономики Омского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67511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567511">
              <w:rPr>
                <w:rFonts w:ascii="Times New Roman" w:hAnsi="Times New Roman" w:cs="Times New Roman"/>
              </w:rPr>
              <w:t>/ С</w:t>
            </w:r>
            <w:proofErr w:type="gramEnd"/>
            <w:r w:rsidRPr="00567511">
              <w:rPr>
                <w:rFonts w:ascii="Times New Roman" w:hAnsi="Times New Roman" w:cs="Times New Roman"/>
              </w:rPr>
              <w:t xml:space="preserve">ост.: Е.И. Иванова, М. 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Педер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Шашко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, Г.В. Фирсова, С. С.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Гейдельбах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.; под общ. Ред. М. 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Зеновой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. - Омск: БОУ ДПО «ИРООО», 2015. – 92 с.; 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 «Экспериментальная деятельность детей старшего дошкольного возраста» </w:t>
            </w:r>
            <w:proofErr w:type="spellStart"/>
            <w:r w:rsidRPr="00567511">
              <w:rPr>
                <w:rFonts w:ascii="Times New Roman" w:hAnsi="Times New Roman" w:cs="Times New Roman"/>
              </w:rPr>
              <w:t>Тугушева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Г.П., Чистякова А.Е.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«Дидактические игры в </w:t>
            </w:r>
            <w:r w:rsidRPr="00567511">
              <w:rPr>
                <w:rFonts w:ascii="Times New Roman" w:hAnsi="Times New Roman" w:cs="Times New Roman"/>
              </w:rPr>
              <w:lastRenderedPageBreak/>
              <w:t>детском саду» А.И. Сорокина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«Из чего сделаны предметы. Сценарии игр-занятий для дошкольников»,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О.В.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, Е. Г. Молчанова и др.; под общ. ред.: Л.В.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. – 2 –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ое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испр</w:t>
            </w:r>
            <w:proofErr w:type="spellEnd"/>
            <w:r w:rsidRPr="00567511">
              <w:rPr>
                <w:rFonts w:ascii="Times New Roman" w:hAnsi="Times New Roman" w:cs="Times New Roman"/>
              </w:rPr>
              <w:t>. -  Омск: БОУ ДПО «ИРООО», 2016. – 64 с. + 40 с. (</w:t>
            </w:r>
            <w:proofErr w:type="spellStart"/>
            <w:r w:rsidRPr="00567511">
              <w:rPr>
                <w:rFonts w:ascii="Times New Roman" w:hAnsi="Times New Roman" w:cs="Times New Roman"/>
              </w:rPr>
              <w:t>прил</w:t>
            </w:r>
            <w:proofErr w:type="spellEnd"/>
            <w:r w:rsidRPr="00567511">
              <w:rPr>
                <w:rFonts w:ascii="Times New Roman" w:hAnsi="Times New Roman" w:cs="Times New Roman"/>
              </w:rPr>
              <w:t>);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Маленький житель Омского Прииртышья: Методические рекомендации по использованию рабочей тетради/ Л. В. Борцова, Т. 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67511">
              <w:rPr>
                <w:rFonts w:ascii="Times New Roman" w:hAnsi="Times New Roman" w:cs="Times New Roman"/>
              </w:rPr>
              <w:t>, Е. Г. Молчанова и др. -  Омск: БОУ ДПО «ИРООО», 2015. - 40 с.;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7511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Е.А. «Игры для детей 4-7 лет) 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Борцова Л.В., Молчанова Е.Г. 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567511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lastRenderedPageBreak/>
              <w:t>.</w:t>
            </w:r>
            <w:r w:rsidRPr="00567511">
              <w:rPr>
                <w:rFonts w:ascii="Times New Roman" w:hAnsi="Times New Roman" w:cs="Times New Roman"/>
              </w:rPr>
              <w:tab/>
              <w:t>Артемова Л.В. Окружающий мир в дидактических играх дошкольников: Кн. для воспитателей дет. сада и родителей. -М.: Просвещение, 1992. -96с.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67511">
              <w:rPr>
                <w:rFonts w:ascii="Times New Roman" w:hAnsi="Times New Roman" w:cs="Times New Roman"/>
              </w:rPr>
              <w:t xml:space="preserve">Бондаренко А.К. Дидактические игры в детском саду: Кн.для воспитателя детского сада. -2-е изд.,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дораб</w:t>
            </w:r>
            <w:proofErr w:type="spellEnd"/>
            <w:r w:rsidRPr="00567511">
              <w:rPr>
                <w:rFonts w:ascii="Times New Roman" w:hAnsi="Times New Roman" w:cs="Times New Roman"/>
              </w:rPr>
              <w:t>. –М.: Просвещение, 1991. -160с.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56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 Что было до…: Игры –путешествия в прошлое предметов. - М.; ТЦ «Сфера», 1999, 160 с.</w:t>
            </w:r>
          </w:p>
          <w:p w:rsidR="00567511" w:rsidRPr="00567511" w:rsidRDefault="00567511" w:rsidP="0056751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7511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О.В., Рахманова Н.П., Щетинина В.В. </w:t>
            </w:r>
            <w:proofErr w:type="gramStart"/>
            <w:r w:rsidRPr="00567511">
              <w:rPr>
                <w:rFonts w:ascii="Times New Roman" w:hAnsi="Times New Roman" w:cs="Times New Roman"/>
              </w:rPr>
              <w:t>Неизведанное</w:t>
            </w:r>
            <w:proofErr w:type="gramEnd"/>
            <w:r w:rsidRPr="00567511">
              <w:rPr>
                <w:rFonts w:ascii="Times New Roman" w:hAnsi="Times New Roman" w:cs="Times New Roman"/>
              </w:rPr>
              <w:t xml:space="preserve"> рядом: занимательные опыты и эксперименты для дошкольников/О.В. </w:t>
            </w:r>
            <w:proofErr w:type="spellStart"/>
            <w:r w:rsidRPr="00567511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567511">
              <w:rPr>
                <w:rFonts w:ascii="Times New Roman" w:hAnsi="Times New Roman" w:cs="Times New Roman"/>
              </w:rPr>
              <w:t xml:space="preserve"> (отв. ред.).- М. :ТЦ «Сфера, 2005.- 192 с</w:t>
            </w:r>
            <w:proofErr w:type="gramStart"/>
            <w:r w:rsidRPr="00567511">
              <w:rPr>
                <w:rFonts w:ascii="Times New Roman" w:hAnsi="Times New Roman" w:cs="Times New Roman"/>
              </w:rPr>
              <w:t>.»</w:t>
            </w:r>
            <w:proofErr w:type="gramEnd"/>
            <w:r w:rsidRPr="00567511">
              <w:rPr>
                <w:rFonts w:ascii="Times New Roman" w:hAnsi="Times New Roman" w:cs="Times New Roman"/>
              </w:rPr>
              <w:t>(Серия «Вместе с детьми»).</w:t>
            </w:r>
          </w:p>
          <w:p w:rsidR="00DD0A0A" w:rsidRPr="00567511" w:rsidRDefault="00DD0A0A" w:rsidP="00567511">
            <w:pPr>
              <w:rPr>
                <w:rFonts w:ascii="Times New Roman" w:hAnsi="Times New Roman" w:cs="Times New Roman"/>
              </w:rPr>
            </w:pPr>
          </w:p>
        </w:tc>
      </w:tr>
    </w:tbl>
    <w:p w:rsidR="006D059F" w:rsidRDefault="006D059F" w:rsidP="00F31212"/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10211"/>
        <w:gridCol w:w="3261"/>
      </w:tblGrid>
      <w:tr w:rsidR="00DD0A0A" w:rsidRPr="00ED667C" w:rsidTr="00567511">
        <w:tc>
          <w:tcPr>
            <w:tcW w:w="2122" w:type="dxa"/>
          </w:tcPr>
          <w:p w:rsidR="00DD0A0A" w:rsidRPr="003A23F5" w:rsidRDefault="00DD0A0A" w:rsidP="003A23F5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>Тема,цель,</w:t>
            </w:r>
          </w:p>
          <w:p w:rsidR="00DD0A0A" w:rsidRPr="003A23F5" w:rsidRDefault="00DD0A0A" w:rsidP="003A23F5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D0A0A" w:rsidRPr="003A23F5" w:rsidRDefault="00DD0A0A" w:rsidP="003A23F5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0211" w:type="dxa"/>
          </w:tcPr>
          <w:p w:rsidR="00DD0A0A" w:rsidRPr="003A23F5" w:rsidRDefault="00DD0A0A" w:rsidP="006F6922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D0A0A" w:rsidRPr="003A23F5" w:rsidRDefault="00DD0A0A" w:rsidP="006F6922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D0A0A" w:rsidRPr="003A23F5" w:rsidRDefault="00DD0A0A" w:rsidP="006F6922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61" w:type="dxa"/>
          </w:tcPr>
          <w:p w:rsidR="00DD0A0A" w:rsidRPr="003A23F5" w:rsidRDefault="00DD0A0A" w:rsidP="006F6922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3F5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D0A0A" w:rsidRPr="00ED667C" w:rsidTr="00567511">
        <w:tc>
          <w:tcPr>
            <w:tcW w:w="2122" w:type="dxa"/>
          </w:tcPr>
          <w:p w:rsidR="00DD0A0A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DD0A0A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EF8">
              <w:rPr>
                <w:rFonts w:ascii="Times New Roman" w:hAnsi="Times New Roman" w:cs="Times New Roman"/>
                <w:b/>
              </w:rPr>
              <w:t>Мы сейчас вам всем расскаже</w:t>
            </w:r>
            <w:r>
              <w:rPr>
                <w:rFonts w:ascii="Times New Roman" w:hAnsi="Times New Roman" w:cs="Times New Roman"/>
                <w:b/>
              </w:rPr>
              <w:t xml:space="preserve">м, кто всех старше в доме нашем!  </w:t>
            </w:r>
            <w:r w:rsidRPr="00821FCF">
              <w:rPr>
                <w:rFonts w:ascii="Times New Roman" w:hAnsi="Times New Roman" w:cs="Times New Roman"/>
                <w:i/>
              </w:rPr>
              <w:t>(старшее поколение моей семьи)</w:t>
            </w:r>
          </w:p>
          <w:p w:rsidR="00DD0A0A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Default="00DD0A0A" w:rsidP="00DD0A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215EF8" w:rsidRDefault="00DD0A0A" w:rsidP="00DD0A0A">
            <w:pPr>
              <w:rPr>
                <w:rFonts w:ascii="Times New Roman" w:hAnsi="Times New Roman" w:cs="Times New Roman"/>
                <w:b/>
              </w:rPr>
            </w:pPr>
            <w:r w:rsidRPr="00DE0645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645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 xml:space="preserve">пособствовать </w:t>
            </w:r>
            <w:r w:rsidR="00567511">
              <w:rPr>
                <w:rFonts w:ascii="Times New Roman" w:hAnsi="Times New Roman" w:cs="Times New Roman"/>
              </w:rPr>
              <w:t xml:space="preserve">развитию </w:t>
            </w:r>
            <w:r w:rsidRPr="00AA5840">
              <w:rPr>
                <w:rFonts w:ascii="Times New Roman" w:hAnsi="Times New Roman" w:cs="Times New Roman"/>
              </w:rPr>
              <w:t xml:space="preserve">представлений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AA5840">
              <w:rPr>
                <w:rFonts w:ascii="Times New Roman" w:hAnsi="Times New Roman" w:cs="Times New Roman"/>
              </w:rPr>
              <w:t xml:space="preserve">о старшем поколении семьи, о традициях семьи, которые передаются из поколения в поколение, о трудовой деятельности </w:t>
            </w:r>
            <w:r w:rsidRPr="00AA5840">
              <w:rPr>
                <w:rFonts w:ascii="Times New Roman" w:hAnsi="Times New Roman" w:cs="Times New Roman"/>
              </w:rPr>
              <w:lastRenderedPageBreak/>
              <w:t>взрослых людей, о людях, прославивших наш край (</w:t>
            </w:r>
            <w:r w:rsidRPr="00A8693E">
              <w:rPr>
                <w:rFonts w:ascii="Times New Roman" w:hAnsi="Times New Roman" w:cs="Times New Roman"/>
                <w:i/>
              </w:rPr>
              <w:t>трудом, героическими поступками</w:t>
            </w:r>
            <w:r>
              <w:rPr>
                <w:rFonts w:ascii="Times New Roman" w:hAnsi="Times New Roman" w:cs="Times New Roman"/>
                <w:i/>
              </w:rPr>
              <w:t xml:space="preserve"> и другое</w:t>
            </w:r>
            <w:r w:rsidRPr="00AA5840">
              <w:rPr>
                <w:rFonts w:ascii="Times New Roman" w:hAnsi="Times New Roman" w:cs="Times New Roman"/>
              </w:rPr>
              <w:t>)</w:t>
            </w:r>
          </w:p>
          <w:p w:rsidR="00DD0A0A" w:rsidRDefault="00DD0A0A" w:rsidP="00DD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4E" w:rsidRDefault="00DD0A0A" w:rsidP="0056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7511" w:rsidRDefault="00567511" w:rsidP="00567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</w:t>
            </w:r>
            <w:r w:rsidRPr="003A4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(бабушки, дедушки) </w:t>
            </w:r>
          </w:p>
          <w:p w:rsidR="00567511" w:rsidRPr="003A41EB" w:rsidRDefault="00567511" w:rsidP="00567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EB">
              <w:rPr>
                <w:rFonts w:ascii="Times New Roman" w:eastAsia="Calibri" w:hAnsi="Times New Roman" w:cs="Times New Roman"/>
                <w:sz w:val="24"/>
                <w:szCs w:val="24"/>
              </w:rPr>
              <w:t>«Когда мы были молоды»</w:t>
            </w:r>
            <w:r w:rsidR="005577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Pr="00ED667C" w:rsidRDefault="00DD0A0A" w:rsidP="00DD0A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1" w:type="dxa"/>
            <w:shd w:val="clear" w:color="auto" w:fill="auto"/>
          </w:tcPr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EA59E1" w:rsidRPr="00DD0A0A" w:rsidRDefault="00EA59E1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5F94" w:rsidRPr="00EA59E1" w:rsidRDefault="00DD0A0A" w:rsidP="00EA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1537">
              <w:rPr>
                <w:rFonts w:ascii="Times New Roman" w:hAnsi="Times New Roman"/>
                <w:sz w:val="24"/>
                <w:szCs w:val="24"/>
              </w:rPr>
              <w:t xml:space="preserve">«Моя семья», «В гостях у бабушки», </w:t>
            </w:r>
            <w:r w:rsidR="00272423">
              <w:rPr>
                <w:rFonts w:ascii="Times New Roman" w:hAnsi="Times New Roman"/>
                <w:sz w:val="24"/>
                <w:szCs w:val="24"/>
              </w:rPr>
              <w:t>«Дочки – матери (</w:t>
            </w:r>
            <w:r w:rsidR="003A23F5">
              <w:rPr>
                <w:rFonts w:ascii="Times New Roman" w:hAnsi="Times New Roman"/>
                <w:sz w:val="24"/>
                <w:szCs w:val="24"/>
              </w:rPr>
              <w:t xml:space="preserve">идем </w:t>
            </w:r>
            <w:r w:rsidR="00272423">
              <w:rPr>
                <w:rFonts w:ascii="Times New Roman" w:hAnsi="Times New Roman"/>
                <w:sz w:val="24"/>
                <w:szCs w:val="24"/>
              </w:rPr>
              <w:t>в парикмахерскую, отдыхаем в парке)». «Поездка в лес за грибами (</w:t>
            </w:r>
            <w:r w:rsidR="003A23F5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272423">
              <w:rPr>
                <w:rFonts w:ascii="Times New Roman" w:hAnsi="Times New Roman"/>
                <w:sz w:val="24"/>
                <w:szCs w:val="24"/>
              </w:rPr>
              <w:t xml:space="preserve"> детей с грибами, ягодами). «Выходные в зоопарк</w:t>
            </w:r>
            <w:r w:rsidR="003A23F5">
              <w:rPr>
                <w:rFonts w:ascii="Times New Roman" w:hAnsi="Times New Roman"/>
                <w:sz w:val="24"/>
                <w:szCs w:val="24"/>
              </w:rPr>
              <w:t>е</w:t>
            </w:r>
            <w:r w:rsidR="00272423">
              <w:rPr>
                <w:rFonts w:ascii="Times New Roman" w:hAnsi="Times New Roman"/>
                <w:sz w:val="24"/>
                <w:szCs w:val="24"/>
              </w:rPr>
              <w:t>»</w:t>
            </w:r>
            <w:r w:rsidR="003A23F5">
              <w:rPr>
                <w:rFonts w:ascii="Times New Roman" w:hAnsi="Times New Roman"/>
                <w:sz w:val="24"/>
                <w:szCs w:val="24"/>
              </w:rPr>
              <w:t>, «</w:t>
            </w:r>
            <w:r w:rsidR="0064223C">
              <w:rPr>
                <w:rFonts w:ascii="Times New Roman" w:hAnsi="Times New Roman"/>
                <w:sz w:val="24"/>
                <w:szCs w:val="24"/>
              </w:rPr>
              <w:t>Гости»,</w:t>
            </w:r>
            <w:r w:rsidR="008B051F">
              <w:rPr>
                <w:rFonts w:ascii="Times New Roman" w:eastAsia="Calibri" w:hAnsi="Times New Roman" w:cs="Times New Roman"/>
                <w:sz w:val="24"/>
                <w:szCs w:val="24"/>
              </w:rPr>
              <w:t>«Магазин»</w:t>
            </w:r>
            <w:r w:rsid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  <w:p w:rsidR="00EA59E1" w:rsidRPr="00EA59E1" w:rsidRDefault="00DD0A0A" w:rsidP="008B0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31537">
              <w:rPr>
                <w:rFonts w:ascii="Times New Roman" w:hAnsi="Times New Roman"/>
                <w:sz w:val="24"/>
                <w:szCs w:val="24"/>
              </w:rPr>
              <w:t xml:space="preserve">«Составление </w:t>
            </w:r>
            <w:proofErr w:type="spellStart"/>
            <w:r w:rsidR="00031537">
              <w:rPr>
                <w:rFonts w:ascii="Times New Roman" w:hAnsi="Times New Roman"/>
                <w:sz w:val="24"/>
                <w:szCs w:val="24"/>
              </w:rPr>
              <w:t>серриационных</w:t>
            </w:r>
            <w:proofErr w:type="spellEnd"/>
            <w:r w:rsidR="00031537">
              <w:rPr>
                <w:rFonts w:ascii="Times New Roman" w:hAnsi="Times New Roman"/>
                <w:sz w:val="24"/>
                <w:szCs w:val="24"/>
              </w:rPr>
              <w:t xml:space="preserve"> рядов (</w:t>
            </w:r>
            <w:r w:rsidR="004C0BB4">
              <w:rPr>
                <w:rFonts w:ascii="Times New Roman" w:hAnsi="Times New Roman"/>
                <w:sz w:val="24"/>
                <w:szCs w:val="24"/>
              </w:rPr>
              <w:t>Ч</w:t>
            </w:r>
            <w:r w:rsidR="00031537">
              <w:rPr>
                <w:rFonts w:ascii="Times New Roman" w:hAnsi="Times New Roman"/>
                <w:sz w:val="24"/>
                <w:szCs w:val="24"/>
              </w:rPr>
              <w:t xml:space="preserve">то сначала, </w:t>
            </w:r>
            <w:r w:rsidR="004C0BB4">
              <w:rPr>
                <w:rFonts w:ascii="Times New Roman" w:hAnsi="Times New Roman"/>
                <w:sz w:val="24"/>
                <w:szCs w:val="24"/>
              </w:rPr>
              <w:t>Ч</w:t>
            </w:r>
            <w:r w:rsidR="00031537">
              <w:rPr>
                <w:rFonts w:ascii="Times New Roman" w:hAnsi="Times New Roman"/>
                <w:sz w:val="24"/>
                <w:szCs w:val="24"/>
              </w:rPr>
              <w:t>то потом?)»</w:t>
            </w:r>
            <w:r w:rsidR="008B051F">
              <w:rPr>
                <w:rFonts w:ascii="Times New Roman" w:hAnsi="Times New Roman"/>
                <w:sz w:val="24"/>
                <w:szCs w:val="24"/>
              </w:rPr>
              <w:t>,</w:t>
            </w:r>
            <w:r w:rsidR="00A65F94">
              <w:rPr>
                <w:rFonts w:ascii="Times New Roman" w:hAnsi="Times New Roman"/>
                <w:sz w:val="24"/>
                <w:szCs w:val="24"/>
              </w:rPr>
              <w:t xml:space="preserve"> «Запомни имена близких родственников</w:t>
            </w:r>
            <w:r w:rsidR="007F0364">
              <w:rPr>
                <w:rFonts w:ascii="Times New Roman" w:hAnsi="Times New Roman"/>
                <w:sz w:val="24"/>
                <w:szCs w:val="24"/>
              </w:rPr>
              <w:t>»</w:t>
            </w:r>
            <w:r w:rsidR="008B051F">
              <w:rPr>
                <w:rFonts w:ascii="Times New Roman" w:hAnsi="Times New Roman"/>
                <w:sz w:val="24"/>
                <w:szCs w:val="24"/>
              </w:rPr>
              <w:t>,</w:t>
            </w:r>
            <w:r w:rsidR="00A65F94">
              <w:rPr>
                <w:rFonts w:ascii="Times New Roman" w:hAnsi="Times New Roman"/>
                <w:sz w:val="24"/>
                <w:szCs w:val="24"/>
              </w:rPr>
              <w:t xml:space="preserve"> «Кому, </w:t>
            </w:r>
            <w:r w:rsidR="008B051F">
              <w:rPr>
                <w:rFonts w:ascii="Times New Roman" w:hAnsi="Times New Roman"/>
                <w:sz w:val="24"/>
                <w:szCs w:val="24"/>
              </w:rPr>
              <w:t>что нужно в моей семье (лото)?»,</w:t>
            </w:r>
            <w:r w:rsidR="00A65F94">
              <w:rPr>
                <w:rFonts w:ascii="Times New Roman" w:hAnsi="Times New Roman"/>
                <w:sz w:val="24"/>
                <w:szCs w:val="24"/>
              </w:rPr>
              <w:t xml:space="preserve"> «Кто, кем приходится?»</w:t>
            </w:r>
            <w:proofErr w:type="gramStart"/>
            <w:r w:rsidR="00EA59E1">
              <w:rPr>
                <w:rFonts w:ascii="Times New Roman" w:hAnsi="Times New Roman"/>
                <w:sz w:val="24"/>
                <w:szCs w:val="24"/>
              </w:rPr>
              <w:t>,</w:t>
            </w:r>
            <w:r w:rsidR="00EA59E1" w:rsidRPr="00EA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EA59E1" w:rsidRPr="00EA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сделаны костюмы и платья», «Из чего сделана посуда», «Разные материалы и предметы из них»</w:t>
            </w:r>
            <w:r w:rsidR="008B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 по рассказам</w:t>
            </w:r>
            <w:r w:rsidR="008B051F">
              <w:rPr>
                <w:rFonts w:ascii="Times New Roman" w:hAnsi="Times New Roman"/>
                <w:sz w:val="24"/>
                <w:szCs w:val="24"/>
              </w:rPr>
              <w:t>о</w:t>
            </w:r>
            <w:r w:rsidR="00E727CE">
              <w:rPr>
                <w:rFonts w:ascii="Times New Roman" w:hAnsi="Times New Roman"/>
                <w:sz w:val="24"/>
                <w:szCs w:val="24"/>
              </w:rPr>
              <w:t>мских писателей.</w:t>
            </w:r>
          </w:p>
          <w:p w:rsidR="00DD0A0A" w:rsidRPr="00ED667C" w:rsidRDefault="00DD0A0A" w:rsidP="004D52E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2192" w:rsidRPr="00632192">
              <w:rPr>
                <w:rFonts w:ascii="Times New Roman" w:eastAsia="Calibri" w:hAnsi="Times New Roman" w:cs="Times New Roman"/>
                <w:sz w:val="24"/>
                <w:szCs w:val="24"/>
              </w:rPr>
              <w:t>«Летом у бабушки в деревне», «На пасеке у дедушки»</w:t>
            </w:r>
            <w:r w:rsidR="008B0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71E38" w:rsidRPr="00EA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71E38" w:rsidRPr="00EA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A59E1" w:rsidRPr="00EA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карте потерянных материалов», «В прошлое предметов» </w:t>
            </w:r>
          </w:p>
          <w:p w:rsidR="00632192" w:rsidRPr="00632192" w:rsidRDefault="00632192" w:rsidP="0063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  <w:r w:rsidRPr="0063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кружек, ложек, кукольный и другой</w:t>
            </w:r>
          </w:p>
          <w:p w:rsidR="00E727CE" w:rsidRPr="00ED667C" w:rsidRDefault="00E727CE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981BE2" w:rsidRPr="008C0510" w:rsidRDefault="00DD0A0A" w:rsidP="004D52E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8C0510">
              <w:rPr>
                <w:rFonts w:ascii="Times New Roman" w:hAnsi="Times New Roman"/>
                <w:sz w:val="24"/>
                <w:szCs w:val="24"/>
              </w:rPr>
              <w:t xml:space="preserve">«Как дети могут заботиться о взрослых», «Семьи большие и маленькие», </w:t>
            </w:r>
            <w:r w:rsidR="00567511">
              <w:rPr>
                <w:rFonts w:ascii="Times New Roman" w:hAnsi="Times New Roman"/>
                <w:sz w:val="24"/>
                <w:szCs w:val="24"/>
              </w:rPr>
              <w:t>«</w:t>
            </w:r>
            <w:r w:rsidR="00981BE2">
              <w:rPr>
                <w:rFonts w:ascii="Times New Roman" w:hAnsi="Times New Roman"/>
                <w:sz w:val="24"/>
                <w:szCs w:val="24"/>
              </w:rPr>
              <w:t>Взаимопомощь в семье»</w:t>
            </w:r>
            <w:r w:rsidR="00E727CE">
              <w:rPr>
                <w:rFonts w:ascii="Times New Roman" w:hAnsi="Times New Roman"/>
                <w:sz w:val="24"/>
                <w:szCs w:val="24"/>
              </w:rPr>
              <w:t xml:space="preserve">. Семейные праздники. Традиции в нашей семье. 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Беседы-рассуждения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032B">
              <w:rPr>
                <w:rFonts w:ascii="Times New Roman" w:hAnsi="Times New Roman"/>
                <w:sz w:val="24"/>
                <w:szCs w:val="24"/>
              </w:rPr>
              <w:t>«</w:t>
            </w:r>
            <w:r w:rsidR="001D5354">
              <w:rPr>
                <w:rFonts w:ascii="Times New Roman" w:hAnsi="Times New Roman"/>
                <w:sz w:val="24"/>
                <w:szCs w:val="24"/>
              </w:rPr>
              <w:t>Ес</w:t>
            </w:r>
            <w:r w:rsidR="00D7032B">
              <w:rPr>
                <w:rFonts w:ascii="Times New Roman" w:hAnsi="Times New Roman"/>
                <w:sz w:val="24"/>
                <w:szCs w:val="24"/>
              </w:rPr>
              <w:t>ли бы я был волшебником…</w:t>
            </w:r>
            <w:r w:rsidR="008C0510">
              <w:rPr>
                <w:rFonts w:ascii="Times New Roman" w:hAnsi="Times New Roman"/>
                <w:sz w:val="24"/>
                <w:szCs w:val="24"/>
              </w:rPr>
              <w:t xml:space="preserve"> (Что</w:t>
            </w:r>
            <w:r w:rsidR="001D5354">
              <w:rPr>
                <w:rFonts w:ascii="Times New Roman" w:hAnsi="Times New Roman"/>
                <w:sz w:val="24"/>
                <w:szCs w:val="24"/>
              </w:rPr>
              <w:t xml:space="preserve"> бы я пожелал</w:t>
            </w:r>
            <w:r w:rsidR="00D7032B">
              <w:rPr>
                <w:rFonts w:ascii="Times New Roman" w:hAnsi="Times New Roman"/>
                <w:sz w:val="24"/>
                <w:szCs w:val="24"/>
              </w:rPr>
              <w:t xml:space="preserve"> своей семье?)</w:t>
            </w:r>
            <w:r w:rsidR="008C0510">
              <w:rPr>
                <w:rFonts w:ascii="Times New Roman" w:hAnsi="Times New Roman"/>
                <w:sz w:val="24"/>
                <w:szCs w:val="24"/>
              </w:rPr>
              <w:t>,«Ч</w:t>
            </w:r>
            <w:r w:rsidR="00960D32">
              <w:rPr>
                <w:rFonts w:ascii="Times New Roman" w:hAnsi="Times New Roman"/>
                <w:sz w:val="24"/>
                <w:szCs w:val="24"/>
              </w:rPr>
              <w:t xml:space="preserve">то такое счастливая семья? (что семья делает для вас и что вы делаете для семьи?). </w:t>
            </w:r>
            <w:r w:rsidR="008C0510">
              <w:rPr>
                <w:rFonts w:ascii="Times New Roman" w:hAnsi="Times New Roman"/>
                <w:sz w:val="24"/>
                <w:szCs w:val="24"/>
              </w:rPr>
              <w:t>«</w:t>
            </w:r>
            <w:r w:rsidR="00960D32">
              <w:rPr>
                <w:rFonts w:ascii="Times New Roman" w:hAnsi="Times New Roman"/>
                <w:sz w:val="24"/>
                <w:szCs w:val="24"/>
              </w:rPr>
              <w:t>Руки мамы все умеют</w:t>
            </w:r>
            <w:r w:rsidR="008C0510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60D32">
              <w:rPr>
                <w:rFonts w:ascii="Times New Roman" w:hAnsi="Times New Roman"/>
                <w:sz w:val="24"/>
                <w:szCs w:val="24"/>
              </w:rPr>
              <w:t>Зачем человеку семья?</w:t>
            </w:r>
            <w:r w:rsidR="008C0510">
              <w:rPr>
                <w:rFonts w:ascii="Times New Roman" w:hAnsi="Times New Roman"/>
                <w:sz w:val="24"/>
                <w:szCs w:val="24"/>
              </w:rPr>
              <w:t>»</w:t>
            </w:r>
            <w:r w:rsidR="008B05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F68" w:rsidRDefault="00DD0A0A" w:rsidP="0057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4D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8DB" w:rsidRPr="00C0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018DB" w:rsidRPr="00C0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спорили ложки</w:t>
            </w:r>
            <w:r w:rsidR="00C018DB" w:rsidRPr="00C0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r w:rsidR="00C018DB" w:rsidRPr="00C0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Исчезли все деревянные предметы»</w:t>
            </w:r>
            <w:r w:rsidR="0057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7F68" w:rsidRPr="00CD7F68">
              <w:rPr>
                <w:rFonts w:ascii="Times New Roman" w:hAnsi="Times New Roman"/>
                <w:sz w:val="24"/>
                <w:szCs w:val="24"/>
              </w:rPr>
              <w:t>«Я люблю</w:t>
            </w:r>
            <w:r w:rsidR="008B051F">
              <w:rPr>
                <w:rFonts w:ascii="Times New Roman" w:hAnsi="Times New Roman"/>
                <w:sz w:val="24"/>
                <w:szCs w:val="24"/>
              </w:rPr>
              <w:t xml:space="preserve"> вместе с бабушкой (дедушкой)…».</w:t>
            </w:r>
          </w:p>
          <w:p w:rsidR="00960D32" w:rsidRDefault="00DD0A0A" w:rsidP="00C65D0B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Сочинение сказок от пословиц</w:t>
            </w:r>
            <w:r w:rsidR="00960D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D5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«</w:t>
            </w:r>
            <w:r w:rsidR="005A358F">
              <w:rPr>
                <w:rFonts w:ascii="Times New Roman" w:hAnsi="Times New Roman"/>
                <w:sz w:val="24"/>
                <w:szCs w:val="24"/>
              </w:rPr>
              <w:t>На что клад, коли в семье лад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»,</w:t>
            </w:r>
            <w:r w:rsidR="004D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«</w:t>
            </w:r>
            <w:r w:rsidR="00960D32">
              <w:rPr>
                <w:rFonts w:ascii="Times New Roman" w:hAnsi="Times New Roman"/>
                <w:sz w:val="24"/>
                <w:szCs w:val="24"/>
              </w:rPr>
              <w:t>В семье любовь да совет, так и горя нет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»,</w:t>
            </w:r>
            <w:r w:rsidR="004D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«</w:t>
            </w:r>
            <w:r w:rsidR="00960D32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60D32">
              <w:rPr>
                <w:rFonts w:ascii="Times New Roman" w:hAnsi="Times New Roman"/>
                <w:sz w:val="24"/>
                <w:szCs w:val="24"/>
              </w:rPr>
              <w:t>В прилежном доме густо, а в ленивом пусто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»,  «</w:t>
            </w:r>
            <w:r w:rsidR="00960D32">
              <w:rPr>
                <w:rFonts w:ascii="Times New Roman" w:hAnsi="Times New Roman"/>
                <w:sz w:val="24"/>
                <w:szCs w:val="24"/>
              </w:rPr>
              <w:t xml:space="preserve">Лучше матери друга не </w:t>
            </w:r>
            <w:proofErr w:type="gramStart"/>
            <w:r w:rsidR="00960D32">
              <w:rPr>
                <w:rFonts w:ascii="Times New Roman" w:hAnsi="Times New Roman"/>
                <w:sz w:val="24"/>
                <w:szCs w:val="24"/>
              </w:rPr>
              <w:t>сыщешь</w:t>
            </w:r>
            <w:proofErr w:type="gramEnd"/>
            <w:r w:rsidR="008B051F">
              <w:rPr>
                <w:rFonts w:ascii="Times New Roman" w:hAnsi="Times New Roman"/>
                <w:sz w:val="24"/>
                <w:szCs w:val="24"/>
              </w:rPr>
              <w:t>»,</w:t>
            </w:r>
            <w:r w:rsidR="004D5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«</w:t>
            </w:r>
            <w:r w:rsidR="00960D32" w:rsidRPr="00960D32">
              <w:rPr>
                <w:rFonts w:ascii="Times New Roman" w:hAnsi="Times New Roman"/>
                <w:sz w:val="24"/>
                <w:szCs w:val="24"/>
              </w:rPr>
              <w:t>Сердце матери лучше солнца греет</w:t>
            </w:r>
            <w:r w:rsidR="008B051F">
              <w:rPr>
                <w:rFonts w:ascii="Times New Roman" w:hAnsi="Times New Roman"/>
                <w:sz w:val="24"/>
                <w:szCs w:val="24"/>
              </w:rPr>
              <w:t>»</w:t>
            </w:r>
            <w:r w:rsidR="00960D32" w:rsidRPr="00960D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D32" w:rsidRDefault="00DD0A0A" w:rsidP="00C65D0B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C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 w:rsidRPr="00960D32">
              <w:rPr>
                <w:rFonts w:ascii="Times New Roman" w:hAnsi="Times New Roman"/>
                <w:sz w:val="24"/>
                <w:szCs w:val="24"/>
              </w:rPr>
              <w:t>: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8DB">
              <w:rPr>
                <w:rFonts w:ascii="Times New Roman" w:hAnsi="Times New Roman"/>
                <w:sz w:val="24"/>
                <w:szCs w:val="24"/>
              </w:rPr>
              <w:t>«Семья</w:t>
            </w:r>
            <w:r w:rsidR="00CD7F68">
              <w:rPr>
                <w:rFonts w:ascii="Times New Roman" w:hAnsi="Times New Roman"/>
                <w:sz w:val="24"/>
                <w:szCs w:val="24"/>
              </w:rPr>
              <w:t>» (по модели)</w:t>
            </w:r>
            <w:r w:rsidR="004C4983">
              <w:rPr>
                <w:rFonts w:ascii="Times New Roman" w:hAnsi="Times New Roman"/>
                <w:sz w:val="24"/>
                <w:szCs w:val="24"/>
              </w:rPr>
              <w:t>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983">
              <w:rPr>
                <w:rFonts w:ascii="Times New Roman" w:hAnsi="Times New Roman"/>
                <w:sz w:val="24"/>
                <w:szCs w:val="24"/>
              </w:rPr>
              <w:t>п</w:t>
            </w:r>
            <w:r w:rsidR="008F45B8">
              <w:rPr>
                <w:rFonts w:ascii="Times New Roman" w:hAnsi="Times New Roman"/>
                <w:sz w:val="24"/>
                <w:szCs w:val="24"/>
              </w:rPr>
              <w:t xml:space="preserve">о сюжетным картинкам «Дружная семья». </w:t>
            </w:r>
          </w:p>
          <w:p w:rsidR="00E2447D" w:rsidRDefault="00DD0A0A" w:rsidP="00E244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и составление загадок</w:t>
            </w:r>
            <w:r w:rsidR="00557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F45B8">
              <w:rPr>
                <w:rFonts w:ascii="Times New Roman" w:hAnsi="Times New Roman"/>
                <w:sz w:val="24"/>
                <w:szCs w:val="24"/>
              </w:rPr>
              <w:t>предметах</w:t>
            </w:r>
            <w:proofErr w:type="gramEnd"/>
            <w:r w:rsidRPr="008F45B8">
              <w:rPr>
                <w:rFonts w:ascii="Times New Roman" w:hAnsi="Times New Roman"/>
                <w:sz w:val="24"/>
                <w:szCs w:val="24"/>
              </w:rPr>
              <w:t xml:space="preserve"> быта и </w:t>
            </w:r>
            <w:r w:rsidR="00C018DB" w:rsidRPr="008F45B8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="00C018DB">
              <w:rPr>
                <w:rFonts w:ascii="Times New Roman" w:hAnsi="Times New Roman"/>
                <w:sz w:val="24"/>
                <w:szCs w:val="24"/>
              </w:rPr>
              <w:t>, о</w:t>
            </w:r>
            <w:r w:rsidR="00E70385">
              <w:rPr>
                <w:rFonts w:ascii="Times New Roman" w:hAnsi="Times New Roman"/>
                <w:sz w:val="24"/>
                <w:szCs w:val="24"/>
              </w:rPr>
              <w:t xml:space="preserve"> членах семьи.</w:t>
            </w:r>
          </w:p>
          <w:p w:rsidR="00575FBD" w:rsidRPr="00E2447D" w:rsidRDefault="00DD0A0A" w:rsidP="00E244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сказок</w:t>
            </w:r>
            <w:r w:rsidR="0055774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74E">
              <w:rPr>
                <w:rFonts w:ascii="Times New Roman" w:hAnsi="Times New Roman"/>
                <w:sz w:val="24"/>
                <w:szCs w:val="24"/>
              </w:rPr>
              <w:t>«О</w:t>
            </w:r>
            <w:r w:rsidR="00E70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8DB">
              <w:rPr>
                <w:rFonts w:ascii="Times New Roman" w:hAnsi="Times New Roman"/>
                <w:sz w:val="24"/>
                <w:szCs w:val="24"/>
              </w:rPr>
              <w:t>семье»</w:t>
            </w:r>
            <w:r w:rsidR="0055774E">
              <w:rPr>
                <w:rFonts w:ascii="Times New Roman" w:hAnsi="Times New Roman"/>
                <w:sz w:val="24"/>
                <w:szCs w:val="24"/>
              </w:rPr>
              <w:t>, «О</w:t>
            </w:r>
            <w:r w:rsidR="00C018DB">
              <w:rPr>
                <w:rFonts w:ascii="Times New Roman" w:hAnsi="Times New Roman"/>
                <w:sz w:val="24"/>
                <w:szCs w:val="24"/>
              </w:rPr>
              <w:t xml:space="preserve"> разных животных</w:t>
            </w:r>
            <w:r w:rsidR="0055774E">
              <w:rPr>
                <w:rFonts w:ascii="Times New Roman" w:hAnsi="Times New Roman"/>
                <w:sz w:val="24"/>
                <w:szCs w:val="24"/>
              </w:rPr>
              <w:t>»</w:t>
            </w:r>
            <w:r w:rsidR="00C018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18DB" w:rsidRPr="008F45B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018DB" w:rsidRPr="008F45B8">
              <w:rPr>
                <w:rFonts w:ascii="Times New Roman" w:hAnsi="Times New Roman"/>
                <w:sz w:val="24"/>
                <w:szCs w:val="24"/>
              </w:rPr>
              <w:t>Как инструменты поссорились</w:t>
            </w:r>
            <w:r w:rsidR="00E2447D" w:rsidRPr="008F45B8">
              <w:rPr>
                <w:rFonts w:ascii="Times New Roman" w:hAnsi="Times New Roman"/>
                <w:sz w:val="24"/>
                <w:szCs w:val="24"/>
              </w:rPr>
              <w:t>»</w:t>
            </w:r>
            <w:r w:rsidR="00E2447D">
              <w:rPr>
                <w:rFonts w:ascii="Times New Roman" w:hAnsi="Times New Roman"/>
                <w:sz w:val="24"/>
                <w:szCs w:val="24"/>
              </w:rPr>
              <w:t>, «</w:t>
            </w:r>
            <w:r w:rsidR="00575FBD">
              <w:rPr>
                <w:rFonts w:ascii="Times New Roman" w:hAnsi="Times New Roman"/>
                <w:sz w:val="24"/>
                <w:szCs w:val="24"/>
              </w:rPr>
              <w:t xml:space="preserve">Мой кот – озорник», «Однажды в муравейнике», </w:t>
            </w:r>
            <w:r w:rsidR="00E2447D">
              <w:rPr>
                <w:rFonts w:ascii="Times New Roman" w:hAnsi="Times New Roman"/>
                <w:sz w:val="24"/>
                <w:szCs w:val="24"/>
              </w:rPr>
              <w:t>«Однажды в лесу»</w:t>
            </w:r>
            <w:r w:rsidR="004C49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8DB" w:rsidRPr="00E2447D" w:rsidRDefault="00DD0A0A" w:rsidP="00E2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повествовательных рассказов</w:t>
            </w:r>
            <w:proofErr w:type="gramStart"/>
            <w:r w:rsidR="006F18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2447D" w:rsidRPr="00C0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E2447D" w:rsidRPr="00C0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 в</w:t>
            </w:r>
            <w:r w:rsidR="00E2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игрушки», </w:t>
            </w:r>
            <w:r w:rsidR="00C018DB" w:rsidRPr="00CD7F68">
              <w:rPr>
                <w:rFonts w:ascii="Times New Roman" w:hAnsi="Times New Roman"/>
                <w:sz w:val="24"/>
                <w:szCs w:val="24"/>
              </w:rPr>
              <w:t>«Интересный случай из жизни бабушки /дедушки»</w:t>
            </w:r>
            <w:r w:rsidR="00C018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18DB" w:rsidRPr="00CD7F68">
              <w:rPr>
                <w:rFonts w:ascii="Times New Roman" w:hAnsi="Times New Roman"/>
                <w:sz w:val="24"/>
                <w:szCs w:val="24"/>
              </w:rPr>
              <w:t>«Юность моего дедушки», «Любимые игры детства бабушки/дедушки»,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8DB" w:rsidRPr="00CD7F68">
              <w:rPr>
                <w:rFonts w:ascii="Times New Roman" w:hAnsi="Times New Roman"/>
                <w:sz w:val="24"/>
                <w:szCs w:val="24"/>
              </w:rPr>
              <w:t>«Напиши бабушке письмо!»</w:t>
            </w:r>
            <w:r w:rsidR="00C018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018DB">
              <w:rPr>
                <w:rFonts w:ascii="Times New Roman" w:hAnsi="Times New Roman"/>
                <w:sz w:val="24"/>
                <w:szCs w:val="24"/>
              </w:rPr>
              <w:t>«Отдыхаем всей семьей»</w:t>
            </w:r>
            <w:r w:rsidR="004C49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8DB" w:rsidRPr="00CD7F68" w:rsidRDefault="005C5DB7" w:rsidP="00E24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историй «</w:t>
            </w:r>
            <w:r w:rsidRPr="005C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наоборот», истории по аналогии с отрывком из рассказа</w:t>
            </w:r>
            <w:r w:rsidR="004C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Default="00DD0A0A" w:rsidP="006F6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</w:t>
            </w:r>
            <w:r w:rsidR="00CD7F68" w:rsidRPr="00ED667C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CD7F68"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CD7F68" w:rsidRPr="00CD7F68">
              <w:rPr>
                <w:rFonts w:ascii="Times New Roman" w:hAnsi="Times New Roman"/>
                <w:sz w:val="24"/>
                <w:szCs w:val="24"/>
              </w:rPr>
              <w:t xml:space="preserve"> «Подбери признак» (какая бабушка), «Продолжи предложение» (Молодое поколение не должно…</w:t>
            </w:r>
            <w:r w:rsidR="004C4983">
              <w:rPr>
                <w:rFonts w:ascii="Times New Roman" w:hAnsi="Times New Roman"/>
                <w:sz w:val="24"/>
                <w:szCs w:val="24"/>
              </w:rPr>
              <w:t>, и</w:t>
            </w:r>
            <w:r w:rsidR="00C018DB">
              <w:rPr>
                <w:rFonts w:ascii="Times New Roman" w:hAnsi="Times New Roman"/>
                <w:sz w:val="24"/>
                <w:szCs w:val="24"/>
              </w:rPr>
              <w:t>гра «Знатоки: у</w:t>
            </w:r>
            <w:r w:rsidR="00351E87">
              <w:rPr>
                <w:rFonts w:ascii="Times New Roman" w:hAnsi="Times New Roman"/>
                <w:sz w:val="24"/>
                <w:szCs w:val="24"/>
              </w:rPr>
              <w:t xml:space="preserve">знай </w:t>
            </w:r>
            <w:r w:rsidR="005C5DB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351E87">
              <w:rPr>
                <w:rFonts w:ascii="Times New Roman" w:hAnsi="Times New Roman"/>
                <w:sz w:val="24"/>
                <w:szCs w:val="24"/>
              </w:rPr>
              <w:t>по материалу».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DD0A0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B023A5" w:rsidRPr="0086616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66165" w:rsidRPr="00866165">
              <w:rPr>
                <w:rFonts w:ascii="Times New Roman" w:hAnsi="Times New Roman"/>
                <w:sz w:val="24"/>
                <w:szCs w:val="24"/>
              </w:rPr>
              <w:t>пожилыми людьми, их деятельностью</w:t>
            </w:r>
            <w:r w:rsidR="008661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6F7EE5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Решение проблемных ситуаций</w:t>
            </w:r>
            <w:r w:rsidR="00866165">
              <w:rPr>
                <w:rFonts w:ascii="Times New Roman" w:hAnsi="Times New Roman"/>
                <w:sz w:val="24"/>
                <w:szCs w:val="24"/>
              </w:rPr>
              <w:t xml:space="preserve"> разложи карточки семейных обязанностей; расшифруй слова М…, </w:t>
            </w:r>
            <w:proofErr w:type="gramStart"/>
            <w:r w:rsidR="008661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66165">
              <w:rPr>
                <w:rFonts w:ascii="Times New Roman" w:hAnsi="Times New Roman"/>
                <w:sz w:val="24"/>
                <w:szCs w:val="24"/>
              </w:rPr>
              <w:t>…, Б…, Д</w:t>
            </w:r>
            <w:r w:rsidR="00255706">
              <w:rPr>
                <w:rFonts w:ascii="Times New Roman" w:hAnsi="Times New Roman"/>
                <w:sz w:val="24"/>
                <w:szCs w:val="24"/>
              </w:rPr>
              <w:t>…»</w:t>
            </w:r>
            <w:r w:rsidR="006F7EE5">
              <w:rPr>
                <w:rFonts w:ascii="Times New Roman" w:hAnsi="Times New Roman"/>
                <w:sz w:val="24"/>
                <w:szCs w:val="24"/>
              </w:rPr>
              <w:t>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EE5">
              <w:rPr>
                <w:rFonts w:ascii="Times New Roman" w:hAnsi="Times New Roman"/>
                <w:sz w:val="24"/>
                <w:szCs w:val="24"/>
              </w:rPr>
              <w:t>«</w:t>
            </w:r>
            <w:r w:rsidR="00866165">
              <w:rPr>
                <w:rFonts w:ascii="Times New Roman" w:hAnsi="Times New Roman"/>
                <w:sz w:val="24"/>
                <w:szCs w:val="24"/>
              </w:rPr>
              <w:t xml:space="preserve">Если бы бабушка уехала в другой город», «Если бабушке тяжело спуститься с </w:t>
            </w:r>
            <w:r w:rsidR="005C5DB7">
              <w:rPr>
                <w:rFonts w:ascii="Times New Roman" w:hAnsi="Times New Roman"/>
                <w:sz w:val="24"/>
                <w:szCs w:val="24"/>
              </w:rPr>
              <w:t>лестницы» (составление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ED9">
              <w:rPr>
                <w:rFonts w:ascii="Times New Roman" w:hAnsi="Times New Roman"/>
                <w:sz w:val="24"/>
                <w:szCs w:val="24"/>
              </w:rPr>
              <w:t>серриационных</w:t>
            </w:r>
            <w:proofErr w:type="spellEnd"/>
            <w:r w:rsidR="00DF4ED9">
              <w:rPr>
                <w:rFonts w:ascii="Times New Roman" w:hAnsi="Times New Roman"/>
                <w:sz w:val="24"/>
                <w:szCs w:val="24"/>
              </w:rPr>
              <w:t xml:space="preserve"> рядов – расставь членов семьи по старшинству</w:t>
            </w:r>
            <w:r w:rsidR="005C5DB7">
              <w:rPr>
                <w:rFonts w:ascii="Times New Roman" w:hAnsi="Times New Roman"/>
                <w:sz w:val="24"/>
                <w:szCs w:val="24"/>
              </w:rPr>
              <w:t>)</w:t>
            </w:r>
            <w:r w:rsidR="006F7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706" w:rsidRPr="00255706" w:rsidRDefault="00866165" w:rsidP="006F7EE5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65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="00557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706" w:rsidRPr="002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картин, иллюстраций, фотографий, скульптур малых форм, плакатов с изображением </w:t>
            </w:r>
            <w:r w:rsidR="00255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пожилых </w:t>
            </w:r>
            <w:r w:rsidR="00255706" w:rsidRPr="00255706">
              <w:rPr>
                <w:rFonts w:ascii="Times New Roman" w:eastAsia="Calibri" w:hAnsi="Times New Roman" w:cs="Times New Roman"/>
                <w:sz w:val="24"/>
                <w:szCs w:val="24"/>
              </w:rPr>
              <w:t>лю</w:t>
            </w:r>
            <w:r w:rsidR="005C5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 и продуктов их деятельности, альбомов </w:t>
            </w:r>
            <w:r w:rsidR="005C5DB7" w:rsidRPr="005C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увлечений моей семьи»</w:t>
            </w:r>
            <w:r w:rsidR="006F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31B5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557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E87">
              <w:rPr>
                <w:rFonts w:ascii="Times New Roman" w:hAnsi="Times New Roman"/>
                <w:sz w:val="24"/>
                <w:szCs w:val="24"/>
              </w:rPr>
              <w:t>«О детстве моих родителей</w:t>
            </w:r>
            <w:r w:rsidR="003A41EB">
              <w:rPr>
                <w:rFonts w:ascii="Times New Roman" w:hAnsi="Times New Roman"/>
                <w:sz w:val="24"/>
                <w:szCs w:val="24"/>
              </w:rPr>
              <w:t>, бабушек, дедушек</w:t>
            </w:r>
            <w:r w:rsidR="00351E8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D0A0A" w:rsidRPr="00ED667C" w:rsidRDefault="00DD0A0A" w:rsidP="006F7EE5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Экскурсии – путешествия</w:t>
            </w:r>
            <w:r w:rsidR="006F7EE5">
              <w:rPr>
                <w:rFonts w:ascii="Times New Roman" w:hAnsi="Times New Roman"/>
                <w:sz w:val="24"/>
                <w:szCs w:val="24"/>
              </w:rPr>
              <w:t>: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EE5">
              <w:rPr>
                <w:rFonts w:ascii="Times New Roman" w:hAnsi="Times New Roman"/>
                <w:sz w:val="24"/>
                <w:szCs w:val="24"/>
              </w:rPr>
              <w:t>в</w:t>
            </w:r>
            <w:r w:rsidR="00351E87">
              <w:rPr>
                <w:rFonts w:ascii="Times New Roman" w:hAnsi="Times New Roman"/>
                <w:sz w:val="24"/>
                <w:szCs w:val="24"/>
              </w:rPr>
              <w:t>иртуальная экскурсия «Любимый город», «Омские музеи», «По театрам Омска».</w:t>
            </w:r>
          </w:p>
          <w:p w:rsidR="00DD0A0A" w:rsidRPr="00B023A5" w:rsidRDefault="006F7EE5" w:rsidP="0055774E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Экскурсии:</w:t>
            </w:r>
            <w:r w:rsidR="00557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7EE5">
              <w:rPr>
                <w:rFonts w:ascii="Times New Roman" w:hAnsi="Times New Roman"/>
                <w:sz w:val="24"/>
                <w:szCs w:val="24"/>
              </w:rPr>
              <w:t>в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иртуальная экскурсия в музей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«Старинный уклад в доме </w:t>
            </w:r>
            <w:proofErr w:type="spellStart"/>
            <w:r w:rsidR="0055774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023A5">
              <w:rPr>
                <w:rFonts w:ascii="Times New Roman" w:hAnsi="Times New Roman"/>
                <w:sz w:val="24"/>
                <w:szCs w:val="24"/>
              </w:rPr>
              <w:t>кскурсии к памятникам, посвященным семь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 (памятник Петру и </w:t>
            </w:r>
            <w:proofErr w:type="spellStart"/>
            <w:r w:rsidR="00B023A5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вронье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Памятник Матери и др.), </w:t>
            </w:r>
            <w:r w:rsidR="00B023A5">
              <w:rPr>
                <w:rFonts w:ascii="Times New Roman" w:hAnsi="Times New Roman"/>
                <w:sz w:val="24"/>
                <w:szCs w:val="24"/>
              </w:rPr>
              <w:t>экскурсия с родителями «Выходные вместе», «Всей семьей в музей».</w:t>
            </w:r>
          </w:p>
          <w:p w:rsidR="0012233A" w:rsidRPr="0012233A" w:rsidRDefault="00DD0A0A" w:rsidP="007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  <w:r w:rsidR="00333EEE" w:rsidRPr="0033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ткани» </w:t>
            </w:r>
            <w:r w:rsidR="00333EE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33EEE" w:rsidRPr="00333EEE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 w:rsidR="00792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792418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="00792418">
              <w:rPr>
                <w:rFonts w:ascii="Times New Roman" w:eastAsia="Calibri" w:hAnsi="Times New Roman" w:cs="Times New Roman"/>
                <w:sz w:val="24"/>
                <w:szCs w:val="24"/>
              </w:rPr>
              <w:t>. «Неизведанное рядом»</w:t>
            </w:r>
            <w:proofErr w:type="gramStart"/>
            <w:r w:rsidR="00792418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="00333EEE" w:rsidRPr="00333EEE">
              <w:rPr>
                <w:rFonts w:ascii="Times New Roman" w:eastAsia="Calibri" w:hAnsi="Times New Roman" w:cs="Times New Roman"/>
                <w:sz w:val="24"/>
                <w:szCs w:val="24"/>
              </w:rPr>
              <w:t>тр. 167</w:t>
            </w:r>
            <w:r w:rsidR="00333E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233A" w:rsidRPr="0012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бумаги», (определение качественных характеристик и свойств материалов)</w:t>
            </w:r>
            <w:r w:rsidR="007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,«П</w:t>
            </w:r>
            <w:r w:rsidR="00AA2160">
              <w:rPr>
                <w:rFonts w:ascii="Times New Roman" w:hAnsi="Times New Roman"/>
                <w:sz w:val="24"/>
                <w:szCs w:val="24"/>
              </w:rPr>
              <w:t>олучение пара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»,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1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B023A5">
              <w:rPr>
                <w:rFonts w:ascii="Times New Roman" w:hAnsi="Times New Roman"/>
                <w:sz w:val="24"/>
                <w:szCs w:val="24"/>
              </w:rPr>
              <w:t>Мыльные забавы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»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«</w:t>
            </w:r>
            <w:r w:rsidR="00B023A5">
              <w:rPr>
                <w:rFonts w:ascii="Times New Roman" w:hAnsi="Times New Roman"/>
                <w:sz w:val="24"/>
                <w:szCs w:val="24"/>
              </w:rPr>
              <w:t>Чудеса на кухне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»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 (получение кефир</w:t>
            </w:r>
            <w:r w:rsidR="00792418">
              <w:rPr>
                <w:rFonts w:ascii="Times New Roman" w:hAnsi="Times New Roman"/>
                <w:sz w:val="24"/>
                <w:szCs w:val="24"/>
              </w:rPr>
              <w:t>а из молока и лимонной кислоты),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«</w:t>
            </w:r>
            <w:r w:rsidR="00B023A5">
              <w:rPr>
                <w:rFonts w:ascii="Times New Roman" w:hAnsi="Times New Roman"/>
                <w:sz w:val="24"/>
                <w:szCs w:val="24"/>
              </w:rPr>
              <w:t>Что сделать, чтобы мороженое не растаяло без холодильника?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023A5">
              <w:rPr>
                <w:rFonts w:ascii="Times New Roman" w:hAnsi="Times New Roman"/>
                <w:sz w:val="24"/>
                <w:szCs w:val="24"/>
              </w:rPr>
              <w:t>Ожившее молоко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»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 (пищев</w:t>
            </w:r>
            <w:r w:rsidR="00792418">
              <w:rPr>
                <w:rFonts w:ascii="Times New Roman" w:hAnsi="Times New Roman"/>
                <w:sz w:val="24"/>
                <w:szCs w:val="24"/>
              </w:rPr>
              <w:t>ые красители и моющее средство),</w:t>
            </w:r>
            <w:r w:rsidR="0055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Чем похожи лед и стекло?</w:t>
            </w:r>
            <w:r w:rsidR="00792418">
              <w:rPr>
                <w:rFonts w:ascii="Times New Roman" w:hAnsi="Times New Roman"/>
                <w:sz w:val="24"/>
                <w:szCs w:val="24"/>
              </w:rPr>
              <w:t>»,</w:t>
            </w:r>
            <w:r w:rsidR="0012233A" w:rsidRPr="0012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«Родственники стекла»</w:t>
            </w:r>
            <w:r w:rsidR="0079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41EB" w:rsidRPr="003A41EB" w:rsidRDefault="00DD0A0A" w:rsidP="0079241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«К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оллекция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в</w:t>
            </w:r>
            <w:r w:rsidR="00B023A5">
              <w:rPr>
                <w:rFonts w:ascii="Times New Roman" w:hAnsi="Times New Roman"/>
                <w:sz w:val="24"/>
                <w:szCs w:val="24"/>
              </w:rPr>
              <w:t>кусных идей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»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«</w:t>
            </w:r>
            <w:r w:rsidR="00B023A5">
              <w:rPr>
                <w:rFonts w:ascii="Times New Roman" w:hAnsi="Times New Roman"/>
                <w:sz w:val="24"/>
                <w:szCs w:val="24"/>
              </w:rPr>
              <w:t>Керамическая посуда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»</w:t>
            </w:r>
            <w:r w:rsidR="00B023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«</w:t>
            </w:r>
            <w:r w:rsidR="00B023A5">
              <w:rPr>
                <w:rFonts w:ascii="Times New Roman" w:hAnsi="Times New Roman"/>
                <w:sz w:val="24"/>
                <w:szCs w:val="24"/>
              </w:rPr>
              <w:t>Игрушки по разным темам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»</w:t>
            </w:r>
            <w:r w:rsidR="00B02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EEE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FD31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EEE" w:rsidRPr="003A41EB">
              <w:rPr>
                <w:rFonts w:ascii="Times New Roman" w:hAnsi="Times New Roman"/>
                <w:sz w:val="24"/>
                <w:szCs w:val="24"/>
              </w:rPr>
              <w:t>«План нашей квартиры», «План бабушкиной комнаты»</w:t>
            </w:r>
            <w:r w:rsidR="00792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EEE" w:rsidRPr="00333EEE" w:rsidRDefault="00DD0A0A" w:rsidP="00333EE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EEE" w:rsidRPr="00333EEE">
              <w:rPr>
                <w:rFonts w:ascii="Times New Roman" w:hAnsi="Times New Roman"/>
                <w:sz w:val="24"/>
                <w:szCs w:val="24"/>
              </w:rPr>
              <w:t>«Бабушки и внуки на теплоходе по Иртышу», «С дедушкой на рыбалку», «Поход в лес с ночёвкой вместе с дедушкой»</w:t>
            </w:r>
            <w:r w:rsidR="00792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1EB" w:rsidRPr="003A41EB" w:rsidRDefault="003A41EB" w:rsidP="003A4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1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Встречи с интересными людьми: </w:t>
            </w:r>
            <w:r w:rsidRPr="003A41EB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людьми старшего поколения (бабушки, дедушки) «Когда мы были молоды.»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Просмотр видеофильмов и слайдов:</w:t>
            </w:r>
            <w:r w:rsidR="00AA2160">
              <w:rPr>
                <w:rFonts w:ascii="Times New Roman" w:hAnsi="Times New Roman"/>
                <w:sz w:val="24"/>
                <w:szCs w:val="24"/>
              </w:rPr>
              <w:t>«По природно-климатическим зонам России».</w:t>
            </w:r>
          </w:p>
          <w:p w:rsidR="00333EEE" w:rsidRPr="00333EEE" w:rsidRDefault="00333EEE" w:rsidP="00333EEE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EE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Pr="00333EEE">
              <w:rPr>
                <w:rFonts w:ascii="Times New Roman" w:hAnsi="Times New Roman"/>
                <w:sz w:val="24"/>
                <w:szCs w:val="24"/>
              </w:rPr>
              <w:t>: «Бабушки и внуки на теплоходе по Иртышу», «С дедушкой на рыбалку», «Поход в лес с ночёвкой вместе с дедушкой»</w:t>
            </w:r>
          </w:p>
          <w:p w:rsidR="00333EEE" w:rsidRPr="00333EEE" w:rsidRDefault="00333EEE" w:rsidP="004A33C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EE">
              <w:rPr>
                <w:rFonts w:ascii="Times New Roman" w:hAnsi="Times New Roman"/>
                <w:b/>
                <w:sz w:val="24"/>
                <w:szCs w:val="24"/>
              </w:rPr>
              <w:t>Просмотр видеофильмов и слайдов:</w:t>
            </w:r>
            <w:r w:rsidRPr="00333EEE">
              <w:rPr>
                <w:rFonts w:ascii="Times New Roman" w:hAnsi="Times New Roman"/>
                <w:sz w:val="24"/>
                <w:szCs w:val="24"/>
              </w:rPr>
              <w:t xml:space="preserve"> презентации на тему: «Знакомьтесь- моя бабушка (дедушка)»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>,</w:t>
            </w:r>
            <w:r w:rsidRPr="00333EEE">
              <w:rPr>
                <w:rFonts w:ascii="Times New Roman" w:hAnsi="Times New Roman"/>
                <w:sz w:val="24"/>
                <w:szCs w:val="24"/>
              </w:rPr>
              <w:t xml:space="preserve"> «Вместе- дружная семья!», «Я в гостях у бабушки (дедушки) в деревне», «Видео семейного архива», мультфильмы по теме. </w:t>
            </w:r>
          </w:p>
          <w:p w:rsidR="00DD0A0A" w:rsidRDefault="00DD0A0A" w:rsidP="006F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Разгадывание</w:t>
            </w:r>
            <w:r w:rsidR="00557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37E2">
              <w:rPr>
                <w:rFonts w:ascii="Times New Roman" w:hAnsi="Times New Roman"/>
                <w:sz w:val="24"/>
                <w:szCs w:val="24"/>
              </w:rPr>
              <w:t>кроссвордов о знаменитых людях Омска (спортсмены</w:t>
            </w:r>
            <w:r w:rsidR="007F6FA0">
              <w:rPr>
                <w:rFonts w:ascii="Times New Roman" w:hAnsi="Times New Roman"/>
                <w:sz w:val="24"/>
                <w:szCs w:val="24"/>
              </w:rPr>
              <w:t>, художники</w:t>
            </w:r>
            <w:r w:rsidR="002737E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Телестудия</w:t>
            </w:r>
            <w:r w:rsidR="002737E2">
              <w:rPr>
                <w:rFonts w:ascii="Times New Roman" w:hAnsi="Times New Roman"/>
                <w:sz w:val="24"/>
                <w:szCs w:val="24"/>
              </w:rPr>
              <w:t xml:space="preserve"> «По следам моей памяти» (выставка портретов и фотографий («Я горжусь своими роди</w:t>
            </w:r>
            <w:r w:rsidR="004A33C6">
              <w:rPr>
                <w:rFonts w:ascii="Times New Roman" w:hAnsi="Times New Roman"/>
                <w:sz w:val="24"/>
                <w:szCs w:val="24"/>
              </w:rPr>
              <w:t>телями, своим дедушкой и т.д.»),</w:t>
            </w:r>
            <w:r w:rsidR="0074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160" w:rsidRPr="00AA2160">
              <w:rPr>
                <w:rFonts w:ascii="Times New Roman" w:hAnsi="Times New Roman"/>
                <w:sz w:val="24"/>
                <w:szCs w:val="24"/>
              </w:rPr>
              <w:t>«Интересные события нашей группы», «Традиции нашей группы»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>,</w:t>
            </w:r>
            <w:r w:rsidR="00DF4ED9">
              <w:rPr>
                <w:rFonts w:ascii="Times New Roman" w:hAnsi="Times New Roman"/>
                <w:sz w:val="24"/>
                <w:szCs w:val="24"/>
              </w:rPr>
              <w:t xml:space="preserve"> «Моя семья» (подбери слова к слову РОДНАЯ</w:t>
            </w:r>
            <w:r w:rsidR="004A33C6">
              <w:rPr>
                <w:rFonts w:ascii="Times New Roman" w:hAnsi="Times New Roman"/>
                <w:sz w:val="24"/>
                <w:szCs w:val="24"/>
              </w:rPr>
              <w:t>)</w:t>
            </w:r>
            <w:r w:rsidR="00DF4ED9">
              <w:rPr>
                <w:rFonts w:ascii="Times New Roman" w:hAnsi="Times New Roman"/>
                <w:sz w:val="24"/>
                <w:szCs w:val="24"/>
              </w:rPr>
              <w:t xml:space="preserve">; игра «Как порадовать маму?», </w:t>
            </w:r>
            <w:r w:rsidR="007F6FA0">
              <w:rPr>
                <w:rFonts w:ascii="Times New Roman" w:hAnsi="Times New Roman"/>
                <w:sz w:val="24"/>
                <w:szCs w:val="24"/>
              </w:rPr>
              <w:t>«И</w:t>
            </w:r>
            <w:r w:rsidR="00DF4ED9">
              <w:rPr>
                <w:rFonts w:ascii="Times New Roman" w:hAnsi="Times New Roman"/>
                <w:sz w:val="24"/>
                <w:szCs w:val="24"/>
              </w:rPr>
              <w:t>мена древней Руси</w:t>
            </w:r>
            <w:r w:rsidR="007F6FA0">
              <w:rPr>
                <w:rFonts w:ascii="Times New Roman" w:hAnsi="Times New Roman"/>
                <w:sz w:val="24"/>
                <w:szCs w:val="24"/>
              </w:rPr>
              <w:t>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>,</w:t>
            </w:r>
            <w:r w:rsidR="00DF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B79">
              <w:rPr>
                <w:rFonts w:ascii="Times New Roman" w:hAnsi="Times New Roman"/>
                <w:sz w:val="24"/>
                <w:szCs w:val="24"/>
              </w:rPr>
              <w:t>и</w:t>
            </w:r>
            <w:r w:rsidR="00DF4ED9">
              <w:rPr>
                <w:rFonts w:ascii="Times New Roman" w:hAnsi="Times New Roman"/>
                <w:sz w:val="24"/>
                <w:szCs w:val="24"/>
              </w:rPr>
              <w:t xml:space="preserve">нтервью «Расскажи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о маме, папе, бабушке, дедушке»,</w:t>
            </w:r>
            <w:r w:rsidR="0074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з</w:t>
            </w:r>
            <w:r w:rsidR="00DF4ED9">
              <w:rPr>
                <w:rFonts w:ascii="Times New Roman" w:hAnsi="Times New Roman"/>
                <w:sz w:val="24"/>
                <w:szCs w:val="24"/>
              </w:rPr>
              <w:t>агадки о членах семьи).</w:t>
            </w:r>
            <w:proofErr w:type="gramEnd"/>
          </w:p>
          <w:p w:rsidR="007F6FA0" w:rsidRDefault="007F6FA0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3477" w:rsidRPr="00523477" w:rsidRDefault="00523477" w:rsidP="004A33C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«Бабушкины руки», Д.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«Седые</w:t>
            </w:r>
            <w:r w:rsidR="0074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волосы», </w:t>
            </w:r>
            <w:r w:rsidR="004A33C6" w:rsidRPr="00523477">
              <w:rPr>
                <w:rFonts w:ascii="Times New Roman" w:hAnsi="Times New Roman"/>
                <w:sz w:val="24"/>
                <w:szCs w:val="24"/>
              </w:rPr>
              <w:t>Т. Боков</w:t>
            </w:r>
            <w:proofErr w:type="gramStart"/>
            <w:r w:rsidR="004A3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23477">
              <w:rPr>
                <w:rFonts w:ascii="Times New Roman" w:hAnsi="Times New Roman"/>
                <w:sz w:val="24"/>
                <w:szCs w:val="24"/>
              </w:rPr>
              <w:t>Дедуля»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>,</w:t>
            </w:r>
            <w:r w:rsidR="0074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C6" w:rsidRPr="00523477">
              <w:rPr>
                <w:rFonts w:ascii="Times New Roman" w:hAnsi="Times New Roman"/>
                <w:sz w:val="24"/>
                <w:szCs w:val="24"/>
              </w:rPr>
              <w:t xml:space="preserve">Л. Зимина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>«Надо дедушек любить, как без бабушек нам жить»</w:t>
            </w:r>
            <w:r>
              <w:rPr>
                <w:rFonts w:ascii="Times New Roman" w:hAnsi="Times New Roman"/>
                <w:sz w:val="24"/>
                <w:szCs w:val="24"/>
              </w:rPr>
              <w:t>, произведений Омских писателей</w:t>
            </w:r>
            <w:r w:rsidR="004A3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523477" w:rsidP="004A3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Н. Григорьева «Родовое дерево», </w:t>
            </w:r>
            <w:r w:rsidR="004A33C6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4A33C6">
              <w:rPr>
                <w:rFonts w:ascii="Times New Roman" w:hAnsi="Times New Roman"/>
                <w:sz w:val="24"/>
                <w:szCs w:val="24"/>
              </w:rPr>
              <w:t>Маршалова</w:t>
            </w:r>
            <w:proofErr w:type="spellEnd"/>
            <w:r w:rsidR="0074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>«Очень б</w:t>
            </w:r>
            <w:r>
              <w:rPr>
                <w:rFonts w:ascii="Times New Roman" w:hAnsi="Times New Roman"/>
                <w:sz w:val="24"/>
                <w:szCs w:val="24"/>
              </w:rPr>
              <w:t>абушку люблю!»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3477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664CC2" w:rsidRPr="00664CC2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 «Бабушкин альбом»</w:t>
            </w:r>
            <w:r w:rsidR="0066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4CC2">
              <w:rPr>
                <w:rFonts w:ascii="Times New Roman" w:hAnsi="Times New Roman"/>
                <w:sz w:val="24"/>
                <w:szCs w:val="24"/>
              </w:rPr>
              <w:t>стихотворений</w:t>
            </w:r>
            <w:r w:rsidR="00BB1BEC">
              <w:rPr>
                <w:rFonts w:ascii="Times New Roman" w:hAnsi="Times New Roman"/>
                <w:sz w:val="24"/>
                <w:szCs w:val="24"/>
              </w:rPr>
              <w:t xml:space="preserve">, считалок, </w:t>
            </w:r>
            <w:proofErr w:type="spellStart"/>
            <w:r w:rsidR="00BB1BEC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="00BB1BEC" w:rsidRPr="00BB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B79">
              <w:rPr>
                <w:rFonts w:ascii="Times New Roman" w:hAnsi="Times New Roman"/>
                <w:sz w:val="24"/>
                <w:szCs w:val="24"/>
              </w:rPr>
              <w:t>о</w:t>
            </w:r>
            <w:r w:rsidR="00BB1BEC" w:rsidRPr="00BB1BEC">
              <w:rPr>
                <w:rFonts w:ascii="Times New Roman" w:hAnsi="Times New Roman"/>
                <w:sz w:val="24"/>
                <w:szCs w:val="24"/>
              </w:rPr>
              <w:t>мских писателей.</w:t>
            </w:r>
          </w:p>
          <w:p w:rsidR="005C5DB7" w:rsidRPr="005C5DB7" w:rsidRDefault="005C5DB7" w:rsidP="004A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</w:t>
            </w:r>
            <w:r w:rsidRPr="005C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качеств литературных и мультипликационных героев (трудолюбие, усердие, ответственность и другие)</w:t>
            </w:r>
            <w:r w:rsidR="004A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DB7" w:rsidRPr="00664CC2" w:rsidRDefault="005C5DB7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4CC2" w:rsidRPr="00DD0A0A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664CC2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Совместные действия детей</w:t>
            </w:r>
            <w:r w:rsidR="004A33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45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33C6" w:rsidRPr="004A33C6">
              <w:rPr>
                <w:rFonts w:ascii="Times New Roman" w:hAnsi="Times New Roman"/>
                <w:sz w:val="24"/>
                <w:szCs w:val="24"/>
              </w:rPr>
              <w:t>с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оставление герба семьи,</w:t>
            </w:r>
            <w:r w:rsidR="0074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D32">
              <w:rPr>
                <w:rFonts w:ascii="Times New Roman" w:hAnsi="Times New Roman"/>
                <w:sz w:val="24"/>
                <w:szCs w:val="24"/>
              </w:rPr>
              <w:t>зготовление атрибутов к играм.</w:t>
            </w:r>
          </w:p>
          <w:p w:rsidR="00664CC2" w:rsidRPr="00ED667C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Индивидуальные и групповые 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664CC2" w:rsidRDefault="00664CC2" w:rsidP="004A33C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5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="00745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31B5">
              <w:rPr>
                <w:rFonts w:ascii="Times New Roman" w:hAnsi="Times New Roman"/>
                <w:sz w:val="24"/>
                <w:szCs w:val="24"/>
              </w:rPr>
              <w:t>подбор познавательного материала, фотографий для создания научно-познавательного проекта, подготовка мате</w:t>
            </w:r>
            <w:r w:rsidR="00745B79">
              <w:rPr>
                <w:rFonts w:ascii="Times New Roman" w:hAnsi="Times New Roman"/>
                <w:sz w:val="24"/>
                <w:szCs w:val="24"/>
              </w:rPr>
              <w:t>риала и оборудования для похода;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B79">
              <w:rPr>
                <w:rFonts w:ascii="Times New Roman" w:hAnsi="Times New Roman"/>
                <w:sz w:val="24"/>
                <w:szCs w:val="24"/>
              </w:rPr>
              <w:t xml:space="preserve">подбор с родителями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745B7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жизни семьи.</w:t>
            </w:r>
          </w:p>
          <w:p w:rsidR="00523477" w:rsidRPr="00ED667C" w:rsidRDefault="00523477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C2" w:rsidRPr="00664CC2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CC2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523477" w:rsidRPr="00523477" w:rsidRDefault="00523477" w:rsidP="00523477">
            <w:pPr>
              <w:tabs>
                <w:tab w:val="left" w:pos="7769"/>
              </w:tabs>
              <w:spacing w:after="0" w:line="240" w:lineRule="auto"/>
              <w:rPr>
                <w:rFonts w:ascii="Georgia" w:hAnsi="Georgia"/>
                <w:color w:val="000000" w:themeColor="text1"/>
                <w:szCs w:val="26"/>
                <w:shd w:val="clear" w:color="auto" w:fill="FFFFFF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Танич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«Родительский дом», «Песня о любимой бабушке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E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Мама моей мамы» </w:t>
            </w:r>
            <w:r w:rsidRPr="0052347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</w:t>
            </w:r>
            <w:r w:rsidRPr="00523477">
              <w:rPr>
                <w:rFonts w:ascii="Georgia" w:hAnsi="Georgia"/>
                <w:color w:val="000000" w:themeColor="text1"/>
                <w:szCs w:val="26"/>
                <w:shd w:val="clear" w:color="auto" w:fill="FFFFFF"/>
              </w:rPr>
              <w:t>слова Т.Волиной, музыка А.Филиппенко)</w:t>
            </w:r>
          </w:p>
          <w:p w:rsidR="00523477" w:rsidRPr="00523477" w:rsidRDefault="00523477" w:rsidP="0052347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«Золотая свадьба».</w:t>
            </w:r>
          </w:p>
          <w:p w:rsidR="00523477" w:rsidRPr="00523477" w:rsidRDefault="00523477" w:rsidP="0052347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Е.Д.Гольцова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«Ручки золотые»</w:t>
            </w:r>
          </w:p>
          <w:p w:rsidR="00523477" w:rsidRPr="00523477" w:rsidRDefault="00523477" w:rsidP="00523477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Музыкально-дидактическая игра</w:t>
            </w:r>
            <w:r w:rsidRPr="00523477">
              <w:rPr>
                <w:rFonts w:ascii="Times New Roman" w:hAnsi="Times New Roman"/>
                <w:sz w:val="24"/>
                <w:szCs w:val="24"/>
              </w:rPr>
              <w:t xml:space="preserve"> «Семья», «В гостях у предков»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CC2" w:rsidRPr="00664CC2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664CC2" w:rsidRDefault="00BB1BEC" w:rsidP="00664CC2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DD0A0A"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зобразительная деятельность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4CC2" w:rsidRPr="00664CC2">
              <w:rPr>
                <w:rFonts w:ascii="Times New Roman" w:eastAsia="Calibri" w:hAnsi="Times New Roman" w:cs="Times New Roman"/>
                <w:sz w:val="24"/>
                <w:szCs w:val="24"/>
              </w:rPr>
              <w:t>«Комнатные цветы»</w:t>
            </w:r>
            <w:r w:rsidR="00664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02E2" w:rsidRPr="00AE02E2">
              <w:rPr>
                <w:rFonts w:ascii="Times New Roman" w:hAnsi="Times New Roman"/>
                <w:sz w:val="24"/>
                <w:szCs w:val="24"/>
              </w:rPr>
              <w:t>«Мой дедушка-садовод»</w:t>
            </w:r>
            <w:r w:rsidR="00AE02E2">
              <w:rPr>
                <w:rFonts w:ascii="Times New Roman" w:hAnsi="Times New Roman"/>
                <w:sz w:val="24"/>
                <w:szCs w:val="24"/>
              </w:rPr>
              <w:t>, «Наша семья на отдыхе»,</w:t>
            </w:r>
            <w:r w:rsidR="00B4403C">
              <w:rPr>
                <w:rFonts w:ascii="Times New Roman" w:hAnsi="Times New Roman"/>
                <w:sz w:val="24"/>
                <w:szCs w:val="24"/>
              </w:rPr>
              <w:t xml:space="preserve"> «Любима чашка мамы и папы», «Любимые мамины цветы», «Наша семья на прогулке».</w:t>
            </w:r>
          </w:p>
          <w:p w:rsidR="00DD0A0A" w:rsidRPr="00ED667C" w:rsidRDefault="00DD0A0A" w:rsidP="00946E9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664CC2">
              <w:rPr>
                <w:rFonts w:ascii="Times New Roman" w:hAnsi="Times New Roman"/>
                <w:sz w:val="24"/>
                <w:szCs w:val="24"/>
              </w:rPr>
              <w:t>: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2E2" w:rsidRPr="00AE02E2">
              <w:rPr>
                <w:rFonts w:ascii="Times New Roman" w:hAnsi="Times New Roman"/>
                <w:sz w:val="24"/>
                <w:szCs w:val="24"/>
              </w:rPr>
              <w:t>«Моя семья»,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BEC">
              <w:rPr>
                <w:rFonts w:ascii="Times New Roman" w:hAnsi="Times New Roman"/>
                <w:sz w:val="24"/>
                <w:szCs w:val="24"/>
              </w:rPr>
              <w:t xml:space="preserve">Портрет (мамы, папы, дедушки и </w:t>
            </w:r>
            <w:proofErr w:type="spellStart"/>
            <w:r w:rsidR="00BB1BE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BB1BEC">
              <w:rPr>
                <w:rFonts w:ascii="Times New Roman" w:hAnsi="Times New Roman"/>
                <w:sz w:val="24"/>
                <w:szCs w:val="24"/>
              </w:rPr>
              <w:t>.</w:t>
            </w:r>
            <w:r w:rsidR="00946E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="00946E98">
              <w:rPr>
                <w:rFonts w:ascii="Times New Roman" w:hAnsi="Times New Roman"/>
                <w:sz w:val="24"/>
                <w:szCs w:val="24"/>
              </w:rPr>
              <w:t>),</w:t>
            </w:r>
            <w:r w:rsidR="00664CC2">
              <w:rPr>
                <w:rFonts w:ascii="Times New Roman" w:hAnsi="Times New Roman"/>
                <w:sz w:val="24"/>
                <w:szCs w:val="24"/>
              </w:rPr>
              <w:t xml:space="preserve"> «Я модельер» (наряд для бабушки, мамы</w:t>
            </w:r>
            <w:r w:rsidR="00946E98">
              <w:rPr>
                <w:rFonts w:ascii="Times New Roman" w:hAnsi="Times New Roman"/>
                <w:sz w:val="24"/>
                <w:szCs w:val="24"/>
              </w:rPr>
              <w:t>),</w:t>
            </w:r>
            <w:r w:rsidR="00B4403C">
              <w:rPr>
                <w:rFonts w:ascii="Times New Roman" w:hAnsi="Times New Roman"/>
                <w:sz w:val="24"/>
                <w:szCs w:val="24"/>
              </w:rPr>
              <w:t xml:space="preserve"> «Любима</w:t>
            </w:r>
            <w:r w:rsidR="00946E98">
              <w:rPr>
                <w:rFonts w:ascii="Times New Roman" w:hAnsi="Times New Roman"/>
                <w:sz w:val="24"/>
                <w:szCs w:val="24"/>
              </w:rPr>
              <w:t>я</w:t>
            </w:r>
            <w:r w:rsidR="00B4403C">
              <w:rPr>
                <w:rFonts w:ascii="Times New Roman" w:hAnsi="Times New Roman"/>
                <w:sz w:val="24"/>
                <w:szCs w:val="24"/>
              </w:rPr>
              <w:t xml:space="preserve"> чашка мамы и папы», «Дом нашей семьи».</w:t>
            </w:r>
          </w:p>
          <w:p w:rsidR="00DD0A0A" w:rsidRPr="00B4287F" w:rsidRDefault="00DD0A0A" w:rsidP="00946E9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BB1BEC">
              <w:rPr>
                <w:rFonts w:ascii="Times New Roman" w:hAnsi="Times New Roman"/>
                <w:sz w:val="24"/>
                <w:szCs w:val="24"/>
              </w:rPr>
              <w:t>: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4287F" w:rsidRPr="00B4287F">
              <w:rPr>
                <w:rFonts w:ascii="Times New Roman" w:eastAsia="Calibri" w:hAnsi="Times New Roman" w:cs="Times New Roman"/>
                <w:sz w:val="24"/>
                <w:szCs w:val="24"/>
              </w:rPr>
              <w:t>з шерстяных нитей «Портрет пожилого человека»</w:t>
            </w:r>
            <w:r w:rsidR="00B428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4287F">
              <w:rPr>
                <w:rFonts w:ascii="Times New Roman" w:hAnsi="Times New Roman"/>
                <w:sz w:val="24"/>
                <w:szCs w:val="24"/>
              </w:rPr>
              <w:t>«Дом нашей семьи</w:t>
            </w:r>
            <w:r w:rsidR="00DF772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B4403C">
              <w:rPr>
                <w:rFonts w:ascii="Times New Roman" w:hAnsi="Times New Roman"/>
                <w:sz w:val="24"/>
                <w:szCs w:val="24"/>
              </w:rPr>
              <w:t>Моя семья».</w:t>
            </w: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DD0A0A" w:rsidRPr="0012233A" w:rsidRDefault="00DD0A0A" w:rsidP="006F6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Конструирование:</w:t>
            </w:r>
            <w:r w:rsidR="00946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233A" w:rsidRPr="0012233A">
              <w:rPr>
                <w:rFonts w:ascii="Times New Roman" w:hAnsi="Times New Roman"/>
                <w:sz w:val="24"/>
                <w:szCs w:val="24"/>
              </w:rPr>
              <w:t>«Кухня»</w:t>
            </w:r>
            <w:r w:rsidR="0012233A">
              <w:rPr>
                <w:rFonts w:ascii="Times New Roman" w:hAnsi="Times New Roman"/>
                <w:sz w:val="24"/>
                <w:szCs w:val="24"/>
              </w:rPr>
              <w:t>, «Дача»</w:t>
            </w:r>
            <w:r w:rsidR="005C5DB7">
              <w:rPr>
                <w:rFonts w:ascii="Times New Roman" w:hAnsi="Times New Roman"/>
                <w:sz w:val="24"/>
                <w:szCs w:val="24"/>
              </w:rPr>
              <w:t>,</w:t>
            </w:r>
            <w:r w:rsidR="00EA59E1" w:rsidRPr="00EA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«Транспортная стоянка «Скорой помощи»</w:t>
            </w:r>
            <w:r w:rsidR="004A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Default="00DD0A0A" w:rsidP="006F6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46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02E2" w:rsidRPr="00AE02E2">
              <w:rPr>
                <w:rFonts w:ascii="Times New Roman" w:hAnsi="Times New Roman"/>
                <w:sz w:val="24"/>
                <w:szCs w:val="24"/>
              </w:rPr>
              <w:t>«Мебель в моей комнате»</w:t>
            </w:r>
            <w:r w:rsidR="00AE02E2">
              <w:rPr>
                <w:rFonts w:ascii="Times New Roman" w:hAnsi="Times New Roman"/>
                <w:sz w:val="24"/>
                <w:szCs w:val="24"/>
              </w:rPr>
              <w:t>, «Мой дом».</w:t>
            </w:r>
          </w:p>
          <w:p w:rsidR="00DD0A0A" w:rsidRPr="00AE02E2" w:rsidRDefault="00DD0A0A" w:rsidP="006F6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946E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4287F">
              <w:rPr>
                <w:rFonts w:ascii="Times New Roman" w:hAnsi="Times New Roman"/>
                <w:sz w:val="24"/>
                <w:szCs w:val="24"/>
              </w:rPr>
              <w:t xml:space="preserve"> «Цветы на даче</w:t>
            </w:r>
            <w:r w:rsidR="00B4403C">
              <w:rPr>
                <w:rFonts w:ascii="Times New Roman" w:hAnsi="Times New Roman"/>
                <w:sz w:val="24"/>
                <w:szCs w:val="24"/>
              </w:rPr>
              <w:t>», «Осенний букет», «Моя семья на отдыхе».</w:t>
            </w:r>
          </w:p>
          <w:p w:rsidR="00664CC2" w:rsidRPr="00664CC2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CC2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664CC2" w:rsidRPr="00664CC2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C2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Pr="00664CC2">
              <w:rPr>
                <w:rFonts w:ascii="Times New Roman" w:hAnsi="Times New Roman"/>
                <w:sz w:val="24"/>
                <w:szCs w:val="24"/>
              </w:rPr>
              <w:t xml:space="preserve"> «Игры наших дедушек и бабушек»</w:t>
            </w:r>
            <w:r w:rsidR="004A33C6">
              <w:rPr>
                <w:rFonts w:ascii="Times New Roman" w:hAnsi="Times New Roman"/>
                <w:sz w:val="24"/>
                <w:szCs w:val="24"/>
              </w:rPr>
              <w:t>,</w:t>
            </w:r>
            <w:r w:rsidRPr="00664CC2">
              <w:rPr>
                <w:rFonts w:ascii="Times New Roman" w:hAnsi="Times New Roman"/>
                <w:sz w:val="24"/>
                <w:szCs w:val="24"/>
              </w:rPr>
              <w:t xml:space="preserve"> «Уголки», «Краски», «Цепи кованные», </w:t>
            </w:r>
          </w:p>
          <w:p w:rsidR="00DD0A0A" w:rsidRDefault="00664CC2" w:rsidP="00664CC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C2">
              <w:rPr>
                <w:rFonts w:ascii="Times New Roman" w:hAnsi="Times New Roman"/>
                <w:b/>
                <w:sz w:val="24"/>
                <w:szCs w:val="24"/>
              </w:rPr>
              <w:t>Народные, хороводные</w:t>
            </w:r>
            <w:r w:rsidR="00A461C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64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4CC2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proofErr w:type="spellStart"/>
            <w:r w:rsidRPr="00664CC2">
              <w:rPr>
                <w:rFonts w:ascii="Times New Roman" w:hAnsi="Times New Roman"/>
                <w:sz w:val="24"/>
                <w:szCs w:val="24"/>
              </w:rPr>
              <w:t>Меланьи</w:t>
            </w:r>
            <w:proofErr w:type="spellEnd"/>
            <w:r w:rsidRPr="00664CC2">
              <w:rPr>
                <w:rFonts w:ascii="Times New Roman" w:hAnsi="Times New Roman"/>
                <w:sz w:val="24"/>
                <w:szCs w:val="24"/>
              </w:rPr>
              <w:t xml:space="preserve"> у старушки…».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. Хрестоматия/ Сост.: Л. В. Борцова, Т. 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23477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t xml:space="preserve">Введение в мир культуры Омского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. Хрестоматия/ Сост. Т. </w:t>
            </w:r>
            <w:r w:rsidRPr="00523477">
              <w:rPr>
                <w:rFonts w:ascii="Times New Roman" w:hAnsi="Times New Roman" w:cs="Times New Roman"/>
              </w:rPr>
              <w:lastRenderedPageBreak/>
              <w:t xml:space="preserve">А. Чернобай, Н. А. Кондрашова, Т. М. Якубова, С. М. Фоломеева, Т. Д. 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. Хрестоматия/ Сост. Т. А. Чернобай, Н. А. Кондрашова, Т. М. Якубова, С. М. Фоломеева, Т. Д. 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t xml:space="preserve">Введение в мир труда и экономики Омского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523477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523477">
              <w:rPr>
                <w:rFonts w:ascii="Times New Roman" w:hAnsi="Times New Roman" w:cs="Times New Roman"/>
              </w:rPr>
              <w:t>/ С</w:t>
            </w:r>
            <w:proofErr w:type="gramEnd"/>
            <w:r w:rsidRPr="00523477">
              <w:rPr>
                <w:rFonts w:ascii="Times New Roman" w:hAnsi="Times New Roman" w:cs="Times New Roman"/>
              </w:rPr>
              <w:t xml:space="preserve">ост.: Е.И. Иванова, М. 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Педер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Шашко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, Г.В. Фирсова, С. С.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Гейдельбах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.; под общ. Ред. М. 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Зеновой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. - Омск: БОУ ДПО «ИРООО», 2015. – 92 с.; 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lastRenderedPageBreak/>
              <w:t xml:space="preserve">Маленький житель Омского Прииртышья: рабочая тетрадь для совместной деятельности детей 5-7 лет и взрослых/ Л. В. Борцова, Т. 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23477">
              <w:rPr>
                <w:rFonts w:ascii="Times New Roman" w:hAnsi="Times New Roman" w:cs="Times New Roman"/>
              </w:rPr>
              <w:t>, Е. Г. Молчанова и др.; под общ</w:t>
            </w:r>
            <w:proofErr w:type="gramStart"/>
            <w:r w:rsidRPr="00523477">
              <w:rPr>
                <w:rFonts w:ascii="Times New Roman" w:hAnsi="Times New Roman" w:cs="Times New Roman"/>
              </w:rPr>
              <w:t>.</w:t>
            </w:r>
            <w:proofErr w:type="gramEnd"/>
            <w:r w:rsidRPr="005234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3477">
              <w:rPr>
                <w:rFonts w:ascii="Times New Roman" w:hAnsi="Times New Roman" w:cs="Times New Roman"/>
              </w:rPr>
              <w:t>р</w:t>
            </w:r>
            <w:proofErr w:type="gramEnd"/>
            <w:r w:rsidRPr="00523477">
              <w:rPr>
                <w:rFonts w:ascii="Times New Roman" w:hAnsi="Times New Roman" w:cs="Times New Roman"/>
              </w:rPr>
              <w:t xml:space="preserve">ед.: Л.В.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. – 2 –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ое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испр</w:t>
            </w:r>
            <w:proofErr w:type="spellEnd"/>
            <w:r w:rsidRPr="00523477">
              <w:rPr>
                <w:rFonts w:ascii="Times New Roman" w:hAnsi="Times New Roman" w:cs="Times New Roman"/>
              </w:rPr>
              <w:t>.-  Омск: БОУ ДПО «ИРООО», 2016. – 64 с. + 40 с. (</w:t>
            </w:r>
            <w:proofErr w:type="spellStart"/>
            <w:proofErr w:type="gramStart"/>
            <w:r w:rsidRPr="00523477">
              <w:rPr>
                <w:rFonts w:ascii="Times New Roman" w:hAnsi="Times New Roman" w:cs="Times New Roman"/>
              </w:rPr>
              <w:t>прил</w:t>
            </w:r>
            <w:proofErr w:type="spellEnd"/>
            <w:proofErr w:type="gramEnd"/>
            <w:r w:rsidRPr="00523477">
              <w:rPr>
                <w:rFonts w:ascii="Times New Roman" w:hAnsi="Times New Roman" w:cs="Times New Roman"/>
              </w:rPr>
              <w:t>);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t xml:space="preserve">Маленький житель Омского Прииртышья: Методические рекомендации по использованию рабочей тетради/ Л. В. Борцова, Т. 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, Е. Г. Молчанова и др. -  Омск: БОУ ДПО «ИРООО», 2015. - 40 с.;  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523477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– методические рекомендации. - Омск: БОУ ДПО «ИРООО», 2015. – 52 с.;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523477">
              <w:rPr>
                <w:rFonts w:ascii="Times New Roman" w:hAnsi="Times New Roman" w:cs="Times New Roman"/>
              </w:rPr>
              <w:lastRenderedPageBreak/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- Омск: БОУ ДПО «ИРООО», 2016. – 64 с.;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>И.А.Лыкова Художественный труд в детском саду. Старшая группа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Г.П., Чистякова А.Е. «Экспериментальная деятельность для детей старшего дошкольного возраста»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>Лыкова «Соленое тесто в семье, в детском саду и начальной школе»</w:t>
            </w:r>
            <w:proofErr w:type="spellStart"/>
            <w:r w:rsidRPr="00523477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523477">
              <w:rPr>
                <w:rFonts w:ascii="Times New Roman" w:hAnsi="Times New Roman" w:cs="Times New Roman"/>
              </w:rPr>
              <w:t xml:space="preserve"> Е.А. «Игры для детей 4-7 лет) </w:t>
            </w:r>
          </w:p>
          <w:p w:rsidR="00523477" w:rsidRPr="00523477" w:rsidRDefault="00523477" w:rsidP="00523477">
            <w:pPr>
              <w:numPr>
                <w:ilvl w:val="0"/>
                <w:numId w:val="6"/>
              </w:numPr>
              <w:tabs>
                <w:tab w:val="left" w:pos="77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 w:cs="Times New Roman"/>
              </w:rPr>
              <w:t xml:space="preserve">Борцова Л.В., Молчанова Е.Г. Образовательная область «Социализация»: </w:t>
            </w:r>
            <w:r w:rsidRPr="00523477">
              <w:rPr>
                <w:rFonts w:ascii="Times New Roman" w:hAnsi="Times New Roman" w:cs="Times New Roman"/>
              </w:rPr>
              <w:lastRenderedPageBreak/>
              <w:t xml:space="preserve">региональная модель/ Л.В. Борцова, Е.Г. Молчанова. / под общ. ред. Л.В. </w:t>
            </w:r>
            <w:proofErr w:type="spellStart"/>
            <w:r w:rsidRPr="00523477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523477">
              <w:rPr>
                <w:rFonts w:ascii="Times New Roman" w:hAnsi="Times New Roman" w:cs="Times New Roman"/>
              </w:rPr>
              <w:t>, /. – Омск: БОУДПО «ИРООО», 2010. – 120</w:t>
            </w:r>
          </w:p>
          <w:p w:rsidR="00523477" w:rsidRPr="00523477" w:rsidRDefault="00523477" w:rsidP="00523477">
            <w:pPr>
              <w:tabs>
                <w:tab w:val="left" w:pos="7769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D667C" w:rsidRDefault="00DD0A0A" w:rsidP="00523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8BD" w:rsidRPr="004643F2" w:rsidRDefault="00DD0A0A" w:rsidP="004643F2">
      <w:pPr>
        <w:tabs>
          <w:tab w:val="left" w:pos="77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10CD">
        <w:rPr>
          <w:rFonts w:ascii="Times New Roman" w:hAnsi="Times New Roman" w:cs="Times New Roman"/>
        </w:rPr>
        <w:lastRenderedPageBreak/>
        <w:br/>
      </w: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9361"/>
        <w:gridCol w:w="4111"/>
      </w:tblGrid>
      <w:tr w:rsidR="00DD0A0A" w:rsidRPr="00ED667C" w:rsidTr="000E35CC">
        <w:tc>
          <w:tcPr>
            <w:tcW w:w="2122" w:type="dxa"/>
          </w:tcPr>
          <w:p w:rsidR="00DD0A0A" w:rsidRPr="00523477" w:rsidRDefault="00DD0A0A" w:rsidP="00523477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Тема,цель,</w:t>
            </w:r>
          </w:p>
          <w:p w:rsidR="00DD0A0A" w:rsidRPr="00523477" w:rsidRDefault="00DD0A0A" w:rsidP="00523477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D0A0A" w:rsidRPr="00523477" w:rsidRDefault="00DD0A0A" w:rsidP="00523477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9361" w:type="dxa"/>
          </w:tcPr>
          <w:p w:rsidR="00DD0A0A" w:rsidRPr="00523477" w:rsidRDefault="00DD0A0A" w:rsidP="006F6922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D0A0A" w:rsidRPr="00523477" w:rsidRDefault="00DD0A0A" w:rsidP="006F6922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D0A0A" w:rsidRPr="00523477" w:rsidRDefault="00DD0A0A" w:rsidP="006F6922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DD0A0A" w:rsidRPr="00523477" w:rsidRDefault="00DD0A0A" w:rsidP="006F6922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477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D0A0A" w:rsidRPr="00ED667C" w:rsidTr="000E35CC">
        <w:tc>
          <w:tcPr>
            <w:tcW w:w="2122" w:type="dxa"/>
          </w:tcPr>
          <w:p w:rsidR="00703E86" w:rsidRDefault="00703E86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703E86" w:rsidRDefault="00703E86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Край наш </w:t>
            </w:r>
            <w:r w:rsidRPr="00B01489">
              <w:rPr>
                <w:rFonts w:ascii="Times New Roman" w:hAnsi="Times New Roman" w:cs="Times New Roman"/>
                <w:b/>
              </w:rPr>
              <w:t>да</w:t>
            </w:r>
            <w:r>
              <w:rPr>
                <w:rFonts w:ascii="Times New Roman" w:hAnsi="Times New Roman" w:cs="Times New Roman"/>
                <w:b/>
              </w:rPr>
              <w:t>л много известных стране людей (</w:t>
            </w:r>
            <w:r w:rsidRPr="00AA5840">
              <w:rPr>
                <w:rFonts w:ascii="Times New Roman" w:hAnsi="Times New Roman" w:cs="Times New Roman"/>
              </w:rPr>
              <w:t>Герои Великой Отечественной войны Омского Прииртышья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03E86" w:rsidRDefault="00703E86" w:rsidP="00703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E86" w:rsidRDefault="00703E86" w:rsidP="00703E86">
            <w:pPr>
              <w:rPr>
                <w:rFonts w:ascii="Times New Roman" w:hAnsi="Times New Roman" w:cs="Times New Roman"/>
              </w:rPr>
            </w:pPr>
            <w:r w:rsidRPr="00DE0645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645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 xml:space="preserve">пособствовать формированию представлений детей о героях Великой Отечественной войны </w:t>
            </w:r>
            <w:proofErr w:type="gramStart"/>
            <w:r w:rsidRPr="00AA5840">
              <w:rPr>
                <w:rFonts w:ascii="Times New Roman" w:hAnsi="Times New Roman" w:cs="Times New Roman"/>
              </w:rPr>
              <w:t>Омского</w:t>
            </w:r>
            <w:proofErr w:type="gramEnd"/>
            <w:r w:rsidRPr="00AA5840">
              <w:rPr>
                <w:rFonts w:ascii="Times New Roman" w:hAnsi="Times New Roman" w:cs="Times New Roman"/>
              </w:rPr>
              <w:t xml:space="preserve"> Прииртышья, их </w:t>
            </w:r>
            <w:r w:rsidRPr="00AA5840">
              <w:rPr>
                <w:rFonts w:ascii="Times New Roman" w:hAnsi="Times New Roman" w:cs="Times New Roman"/>
              </w:rPr>
              <w:lastRenderedPageBreak/>
              <w:t>подвигах, наградах, памятниках</w:t>
            </w:r>
          </w:p>
          <w:p w:rsidR="00703E86" w:rsidRDefault="00703E86" w:rsidP="00703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99B" w:rsidRDefault="00B662E9" w:rsidP="000B2AA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2E9"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03E86" w:rsidRPr="00ED667C">
              <w:rPr>
                <w:rFonts w:ascii="Times New Roman" w:hAnsi="Times New Roman"/>
                <w:b/>
                <w:sz w:val="24"/>
                <w:szCs w:val="24"/>
              </w:rPr>
              <w:t>тоговое мероприятие</w:t>
            </w:r>
            <w:r w:rsidR="00703E86"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0B2AAD" w:rsidRPr="000B2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B2AAD" w:rsidRPr="000B2AAD" w:rsidRDefault="000B2AAD" w:rsidP="000B2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Военно-патриотическая игра </w:t>
            </w:r>
            <w:r w:rsidRPr="000B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  <w:p w:rsidR="000B2AAD" w:rsidRPr="000B2AAD" w:rsidRDefault="000B2AAD" w:rsidP="000B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A0A" w:rsidRPr="00ED667C" w:rsidRDefault="00DD0A0A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1" w:type="dxa"/>
          </w:tcPr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0B2AAD" w:rsidRPr="000B2AAD" w:rsidRDefault="00DD0A0A" w:rsidP="000B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="000B2AAD">
              <w:rPr>
                <w:rFonts w:ascii="Times New Roman" w:hAnsi="Times New Roman"/>
                <w:sz w:val="24"/>
                <w:szCs w:val="24"/>
              </w:rPr>
              <w:t xml:space="preserve">«Поиск </w:t>
            </w:r>
            <w:r w:rsidR="00B662E9">
              <w:rPr>
                <w:rFonts w:ascii="Times New Roman" w:hAnsi="Times New Roman"/>
                <w:sz w:val="24"/>
                <w:szCs w:val="24"/>
              </w:rPr>
              <w:t>противника», «</w:t>
            </w:r>
            <w:r w:rsidR="005E4ADC">
              <w:rPr>
                <w:rFonts w:ascii="Times New Roman" w:hAnsi="Times New Roman"/>
                <w:sz w:val="24"/>
                <w:szCs w:val="24"/>
              </w:rPr>
              <w:t>Военное сражение</w:t>
            </w:r>
            <w:r w:rsidR="00B662E9">
              <w:rPr>
                <w:rFonts w:ascii="Times New Roman" w:hAnsi="Times New Roman"/>
                <w:sz w:val="24"/>
                <w:szCs w:val="24"/>
              </w:rPr>
              <w:t>»,</w:t>
            </w:r>
            <w:r w:rsidR="000B2AAD" w:rsidRPr="000B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«Пограничники», «Наша Армия», «Танкисты», «Лётчики», «Моряки</w:t>
            </w:r>
            <w:r w:rsid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 раненым»</w:t>
            </w:r>
            <w:r w:rsidR="004A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другие.</w:t>
            </w:r>
          </w:p>
          <w:p w:rsidR="00B00DD9" w:rsidRPr="00B662E9" w:rsidRDefault="00DD0A0A" w:rsidP="004A3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B662E9">
              <w:rPr>
                <w:rFonts w:ascii="Times New Roman" w:hAnsi="Times New Roman"/>
                <w:sz w:val="24"/>
                <w:szCs w:val="24"/>
              </w:rPr>
              <w:t>«</w:t>
            </w:r>
            <w:r w:rsidR="00B00DD9">
              <w:rPr>
                <w:rFonts w:ascii="Times New Roman" w:hAnsi="Times New Roman"/>
                <w:sz w:val="24"/>
                <w:szCs w:val="24"/>
              </w:rPr>
              <w:t>Военная профессия</w:t>
            </w:r>
            <w:r w:rsidR="00B662E9">
              <w:rPr>
                <w:rFonts w:ascii="Times New Roman" w:hAnsi="Times New Roman"/>
                <w:sz w:val="24"/>
                <w:szCs w:val="24"/>
              </w:rPr>
              <w:t>»</w:t>
            </w:r>
            <w:r w:rsidR="00B00DD9">
              <w:rPr>
                <w:rFonts w:ascii="Times New Roman" w:hAnsi="Times New Roman"/>
                <w:sz w:val="24"/>
                <w:szCs w:val="24"/>
              </w:rPr>
              <w:t xml:space="preserve"> (картинки с изображением предметов, оружий, техники, военные разных специальностей)</w:t>
            </w:r>
            <w:r w:rsidR="00B662E9">
              <w:rPr>
                <w:rFonts w:ascii="Times New Roman" w:hAnsi="Times New Roman"/>
                <w:sz w:val="24"/>
                <w:szCs w:val="24"/>
              </w:rPr>
              <w:t>,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2E9">
              <w:rPr>
                <w:rFonts w:ascii="Times New Roman" w:hAnsi="Times New Roman"/>
                <w:sz w:val="24"/>
                <w:szCs w:val="24"/>
              </w:rPr>
              <w:t>«</w:t>
            </w:r>
            <w:r w:rsidR="00B00DD9">
              <w:rPr>
                <w:rFonts w:ascii="Times New Roman" w:hAnsi="Times New Roman"/>
                <w:sz w:val="24"/>
                <w:szCs w:val="24"/>
              </w:rPr>
              <w:t>Великие воины России</w:t>
            </w:r>
            <w:r w:rsidR="00B662E9">
              <w:rPr>
                <w:rFonts w:ascii="Times New Roman" w:hAnsi="Times New Roman"/>
                <w:sz w:val="24"/>
                <w:szCs w:val="24"/>
              </w:rPr>
              <w:t>»,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2E9">
              <w:rPr>
                <w:rFonts w:ascii="Times New Roman" w:hAnsi="Times New Roman"/>
                <w:sz w:val="24"/>
                <w:szCs w:val="24"/>
              </w:rPr>
              <w:t>«</w:t>
            </w:r>
            <w:r w:rsidR="00B00DD9">
              <w:rPr>
                <w:rFonts w:ascii="Times New Roman" w:hAnsi="Times New Roman"/>
                <w:sz w:val="24"/>
                <w:szCs w:val="24"/>
              </w:rPr>
              <w:t>Пройди лабиринт</w:t>
            </w:r>
            <w:r w:rsidR="00B662E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л</w:t>
            </w:r>
            <w:r w:rsidR="00B662E9">
              <w:rPr>
                <w:rFonts w:ascii="Times New Roman" w:hAnsi="Times New Roman"/>
                <w:sz w:val="24"/>
                <w:szCs w:val="24"/>
              </w:rPr>
              <w:t>ото</w:t>
            </w:r>
            <w:r w:rsidR="00124A00">
              <w:rPr>
                <w:rFonts w:ascii="Times New Roman" w:hAnsi="Times New Roman"/>
                <w:sz w:val="24"/>
                <w:szCs w:val="24"/>
              </w:rPr>
              <w:t xml:space="preserve"> «Военная техника»</w:t>
            </w:r>
            <w:r w:rsidR="00B662E9">
              <w:rPr>
                <w:rFonts w:ascii="Times New Roman" w:hAnsi="Times New Roman"/>
                <w:sz w:val="24"/>
                <w:szCs w:val="24"/>
              </w:rPr>
              <w:t>,</w:t>
            </w:r>
            <w:r w:rsidR="00B662E9" w:rsidRP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военному форму», «Военная техника», </w:t>
            </w:r>
            <w:r w:rsidR="00B662E9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карту»</w:t>
            </w:r>
            <w:r w:rsidR="00B6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662E9" w:rsidRP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целое из частей</w:t>
            </w:r>
            <w:r w:rsidR="005B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5B72AE" w:rsidRPr="005B72AE">
              <w:rPr>
                <w:rFonts w:ascii="Times New Roman" w:eastAsia="Calibri" w:hAnsi="Times New Roman" w:cs="Times New Roman"/>
                <w:sz w:val="24"/>
                <w:szCs w:val="24"/>
              </w:rPr>
              <w:t>«Найди пару», «Памятники героям ВОВ в Омске</w:t>
            </w:r>
            <w:r w:rsidR="005B7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B72AE" w:rsidRPr="005B72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другие.</w:t>
            </w:r>
            <w:proofErr w:type="gramEnd"/>
          </w:p>
          <w:p w:rsidR="00B00DD9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Театрализованные игры по </w:t>
            </w:r>
            <w:r w:rsidRPr="005E4ADC">
              <w:rPr>
                <w:rFonts w:ascii="Times New Roman" w:hAnsi="Times New Roman"/>
                <w:b/>
                <w:sz w:val="24"/>
                <w:szCs w:val="24"/>
              </w:rPr>
              <w:t>рассказам</w:t>
            </w:r>
            <w:r w:rsidR="00B662E9">
              <w:rPr>
                <w:rFonts w:ascii="Times New Roman" w:hAnsi="Times New Roman"/>
                <w:sz w:val="24"/>
                <w:szCs w:val="24"/>
              </w:rPr>
              <w:t xml:space="preserve"> о воинах-защитниках </w:t>
            </w:r>
            <w:r w:rsidR="00946E98">
              <w:rPr>
                <w:rFonts w:ascii="Times New Roman" w:hAnsi="Times New Roman"/>
                <w:sz w:val="24"/>
                <w:szCs w:val="24"/>
              </w:rPr>
              <w:t>О</w:t>
            </w:r>
            <w:r w:rsidR="00B662E9">
              <w:rPr>
                <w:rFonts w:ascii="Times New Roman" w:hAnsi="Times New Roman"/>
                <w:sz w:val="24"/>
                <w:szCs w:val="24"/>
              </w:rPr>
              <w:t>течества.</w:t>
            </w:r>
          </w:p>
          <w:p w:rsidR="00DD0A0A" w:rsidRPr="00B662E9" w:rsidRDefault="00DD0A0A" w:rsidP="004A3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игры:</w:t>
            </w:r>
            <w:r w:rsidR="00946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2E9" w:rsidRP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параде» (п</w:t>
            </w:r>
            <w:r w:rsid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просмотру слайдов или видео),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«Защита Москвы»,</w:t>
            </w:r>
            <w:r w:rsidR="00B00DD9">
              <w:rPr>
                <w:rFonts w:ascii="Times New Roman" w:hAnsi="Times New Roman"/>
                <w:sz w:val="24"/>
                <w:szCs w:val="24"/>
              </w:rPr>
              <w:t xml:space="preserve"> «Отдых после боя» (концерт, кухня, игры, танцы).</w:t>
            </w:r>
          </w:p>
          <w:p w:rsidR="005B72AE" w:rsidRPr="005B72AE" w:rsidRDefault="00DD0A0A" w:rsidP="004A33C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="004A33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46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33C6" w:rsidRPr="004A33C6">
              <w:rPr>
                <w:rFonts w:ascii="Times New Roman" w:hAnsi="Times New Roman"/>
                <w:sz w:val="24"/>
                <w:szCs w:val="24"/>
              </w:rPr>
              <w:t>п</w:t>
            </w:r>
            <w:r w:rsidR="00B662E9">
              <w:rPr>
                <w:rFonts w:ascii="Times New Roman" w:hAnsi="Times New Roman"/>
                <w:sz w:val="24"/>
                <w:szCs w:val="24"/>
              </w:rPr>
              <w:t xml:space="preserve">утешествие по карте «Доставить в </w:t>
            </w:r>
            <w:r w:rsidR="005B72AE">
              <w:rPr>
                <w:rFonts w:ascii="Times New Roman" w:hAnsi="Times New Roman"/>
                <w:sz w:val="24"/>
                <w:szCs w:val="24"/>
              </w:rPr>
              <w:t>тыл»</w:t>
            </w:r>
            <w:r w:rsidR="00B00DD9" w:rsidRPr="00B00DD9">
              <w:rPr>
                <w:rFonts w:ascii="Times New Roman" w:hAnsi="Times New Roman"/>
                <w:sz w:val="24"/>
                <w:szCs w:val="24"/>
              </w:rPr>
              <w:t xml:space="preserve"> (изучение карты, построение маршрута</w:t>
            </w:r>
            <w:r w:rsidR="00B00DD9">
              <w:rPr>
                <w:rFonts w:ascii="Times New Roman" w:hAnsi="Times New Roman"/>
                <w:sz w:val="24"/>
                <w:szCs w:val="24"/>
              </w:rPr>
              <w:t>, распределение ролей</w:t>
            </w:r>
            <w:r w:rsidR="00B00DD9" w:rsidRPr="00B00DD9">
              <w:rPr>
                <w:rFonts w:ascii="Times New Roman" w:hAnsi="Times New Roman"/>
                <w:sz w:val="24"/>
                <w:szCs w:val="24"/>
              </w:rPr>
              <w:t>)</w:t>
            </w:r>
            <w:r w:rsidR="004A33C6">
              <w:rPr>
                <w:rFonts w:ascii="Times New Roman" w:hAnsi="Times New Roman"/>
                <w:sz w:val="24"/>
                <w:szCs w:val="24"/>
              </w:rPr>
              <w:t>,</w:t>
            </w:r>
            <w:r w:rsidR="00946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C6">
              <w:rPr>
                <w:rFonts w:ascii="Times New Roman" w:hAnsi="Times New Roman"/>
                <w:sz w:val="24"/>
                <w:szCs w:val="24"/>
              </w:rPr>
              <w:t>п</w:t>
            </w:r>
            <w:r w:rsidR="005B72AE">
              <w:rPr>
                <w:rFonts w:ascii="Times New Roman" w:hAnsi="Times New Roman"/>
                <w:sz w:val="24"/>
                <w:szCs w:val="24"/>
              </w:rPr>
              <w:t xml:space="preserve">о карте </w:t>
            </w:r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>«Омск в 1941-1945 гг.»,</w:t>
            </w:r>
            <w:r w:rsidR="00946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72AE" w:rsidRPr="005B72AE">
              <w:rPr>
                <w:rFonts w:ascii="Times New Roman" w:eastAsia="Calibri" w:hAnsi="Times New Roman" w:cs="Times New Roman"/>
                <w:sz w:val="24"/>
                <w:szCs w:val="24"/>
              </w:rPr>
              <w:t>авод «Полет»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войны</w:t>
            </w:r>
            <w:r w:rsidR="00946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2A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B72AE" w:rsidRPr="005B72AE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«Введение в мир эконом</w:t>
            </w:r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ики </w:t>
            </w:r>
            <w:r w:rsidR="00946E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мского </w:t>
            </w:r>
            <w:proofErr w:type="spellStart"/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>», стр. 21</w:t>
            </w:r>
            <w:r w:rsidR="005B72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A33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B72AE" w:rsidRPr="00FE36A3" w:rsidRDefault="00B662E9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Настольный театр</w:t>
            </w:r>
            <w:r w:rsidRPr="00B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«Военная техника готовится к параду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6A3" w:rsidRDefault="00FE36A3" w:rsidP="00FE36A3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36A3" w:rsidRDefault="00DD0A0A" w:rsidP="00FE36A3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DF7728" w:rsidRPr="00DF7728" w:rsidRDefault="00DD0A0A" w:rsidP="009B7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946E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72AE" w:rsidRPr="005B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форме</w:t>
            </w:r>
            <w:r w:rsidR="00F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человека</w:t>
            </w:r>
            <w:r w:rsidR="005B72AE" w:rsidRPr="005B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личностных качествах, которыми должен обладать военный человек</w:t>
            </w:r>
            <w:r w:rsidR="005B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5B72AE">
              <w:rPr>
                <w:rFonts w:ascii="Times New Roman" w:hAnsi="Times New Roman"/>
                <w:sz w:val="24"/>
                <w:szCs w:val="24"/>
              </w:rPr>
              <w:t>Оружие и техника ВОВ»</w:t>
            </w:r>
            <w:r w:rsidR="005B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5B72AE">
              <w:rPr>
                <w:rFonts w:ascii="Times New Roman" w:hAnsi="Times New Roman"/>
                <w:sz w:val="24"/>
                <w:szCs w:val="24"/>
              </w:rPr>
              <w:t xml:space="preserve">Песни о войне», «День победы», «Дети ВОВ», «Награды </w:t>
            </w:r>
            <w:r w:rsidR="00DF7728">
              <w:rPr>
                <w:rFonts w:ascii="Times New Roman" w:hAnsi="Times New Roman"/>
                <w:sz w:val="24"/>
                <w:szCs w:val="24"/>
              </w:rPr>
              <w:t xml:space="preserve">и медали героев </w:t>
            </w:r>
            <w:r w:rsidR="005B72AE">
              <w:rPr>
                <w:rFonts w:ascii="Times New Roman" w:hAnsi="Times New Roman"/>
                <w:sz w:val="24"/>
                <w:szCs w:val="24"/>
              </w:rPr>
              <w:t>ВОВ»</w:t>
            </w:r>
            <w:r w:rsid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7728">
              <w:rPr>
                <w:rFonts w:ascii="Times New Roman" w:hAnsi="Times New Roman"/>
                <w:sz w:val="24"/>
                <w:szCs w:val="24"/>
              </w:rPr>
              <w:t>«</w:t>
            </w:r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>Их именами названы улицы города Омска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>рестоматия «Введение в мир истории и общественных отнош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ений Омского Прииртышья»</w:t>
            </w:r>
            <w:r w:rsidR="009B7C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12)</w:t>
            </w:r>
            <w:r w:rsidR="00557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</w:p>
          <w:p w:rsidR="00DF7728" w:rsidRPr="00DF7728" w:rsidRDefault="00DD0A0A" w:rsidP="009B7C40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Беседы-</w:t>
            </w:r>
            <w:r w:rsidR="005B72AE" w:rsidRPr="00ED667C">
              <w:rPr>
                <w:rFonts w:ascii="Times New Roman" w:hAnsi="Times New Roman"/>
                <w:b/>
                <w:sz w:val="24"/>
                <w:szCs w:val="24"/>
              </w:rPr>
              <w:t>рассуждения</w:t>
            </w:r>
            <w:r w:rsidR="005B72AE" w:rsidRPr="00ED667C">
              <w:rPr>
                <w:rFonts w:ascii="Times New Roman" w:hAnsi="Times New Roman"/>
                <w:sz w:val="24"/>
                <w:szCs w:val="24"/>
              </w:rPr>
              <w:t>:</w:t>
            </w:r>
            <w:r w:rsidR="00557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2AE">
              <w:rPr>
                <w:rFonts w:ascii="Times New Roman" w:hAnsi="Times New Roman"/>
                <w:sz w:val="24"/>
                <w:szCs w:val="24"/>
              </w:rPr>
              <w:t>«А если б завтра началась война», «</w:t>
            </w:r>
            <w:r w:rsidR="0070103B">
              <w:rPr>
                <w:rFonts w:ascii="Times New Roman" w:hAnsi="Times New Roman"/>
                <w:sz w:val="24"/>
                <w:szCs w:val="24"/>
              </w:rPr>
              <w:t xml:space="preserve">Что бы ты рассказал о нашем городе </w:t>
            </w:r>
            <w:r w:rsidR="009B7C40">
              <w:rPr>
                <w:rFonts w:ascii="Times New Roman" w:hAnsi="Times New Roman"/>
                <w:sz w:val="24"/>
                <w:szCs w:val="24"/>
              </w:rPr>
              <w:t>м</w:t>
            </w:r>
            <w:r w:rsidR="0070103B">
              <w:rPr>
                <w:rFonts w:ascii="Times New Roman" w:hAnsi="Times New Roman"/>
                <w:sz w:val="24"/>
                <w:szCs w:val="24"/>
              </w:rPr>
              <w:t>аршалу Жукову?</w:t>
            </w:r>
            <w:r w:rsidR="005B72AE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E36A3">
              <w:rPr>
                <w:rFonts w:ascii="Times New Roman" w:hAnsi="Times New Roman"/>
                <w:sz w:val="24"/>
                <w:szCs w:val="24"/>
              </w:rPr>
              <w:t>Ч</w:t>
            </w:r>
            <w:r w:rsidR="005B72AE">
              <w:rPr>
                <w:rFonts w:ascii="Times New Roman" w:hAnsi="Times New Roman"/>
                <w:sz w:val="24"/>
                <w:szCs w:val="24"/>
              </w:rPr>
              <w:t>тобы не было войны»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героических поступков ветеранов ВОВ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» (х</w:t>
            </w:r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«Введение в мир истории и общественных отношений Омского </w:t>
            </w:r>
            <w:proofErr w:type="spellStart"/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="00DF7728" w:rsidRPr="00DF77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C40CB">
              <w:rPr>
                <w:rFonts w:ascii="Times New Roman" w:eastAsia="Calibri" w:hAnsi="Times New Roman" w:cs="Times New Roman"/>
                <w:sz w:val="24"/>
                <w:szCs w:val="24"/>
              </w:rPr>
              <w:t>, стр.12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C40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FE36A3" w:rsidRPr="00FE36A3" w:rsidRDefault="00DD0A0A" w:rsidP="00FE3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1AE6">
              <w:rPr>
                <w:rFonts w:ascii="Times New Roman" w:hAnsi="Times New Roman"/>
                <w:sz w:val="24"/>
                <w:szCs w:val="24"/>
              </w:rPr>
              <w:t>по произведению</w:t>
            </w:r>
            <w:r w:rsidR="00FE36A3">
              <w:rPr>
                <w:rFonts w:ascii="Times New Roman" w:hAnsi="Times New Roman"/>
                <w:sz w:val="24"/>
                <w:szCs w:val="24"/>
              </w:rPr>
              <w:t xml:space="preserve"> Белозерова «Лесной генерал еж», «</w:t>
            </w:r>
            <w:r w:rsidR="00CA5C71">
              <w:rPr>
                <w:rFonts w:ascii="Times New Roman" w:hAnsi="Times New Roman"/>
                <w:sz w:val="24"/>
                <w:szCs w:val="24"/>
              </w:rPr>
              <w:t>О детях</w:t>
            </w:r>
            <w:r w:rsidR="00DF77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A5C71">
              <w:rPr>
                <w:rFonts w:ascii="Times New Roman" w:hAnsi="Times New Roman"/>
                <w:sz w:val="24"/>
                <w:szCs w:val="24"/>
              </w:rPr>
              <w:t>героях войны</w:t>
            </w:r>
            <w:r w:rsidR="00FE36A3">
              <w:rPr>
                <w:rFonts w:ascii="Times New Roman" w:hAnsi="Times New Roman"/>
                <w:sz w:val="24"/>
                <w:szCs w:val="24"/>
              </w:rPr>
              <w:t>»</w:t>
            </w:r>
            <w:r w:rsidR="00CA5C7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F7728">
              <w:rPr>
                <w:rFonts w:ascii="Times New Roman" w:hAnsi="Times New Roman"/>
                <w:sz w:val="24"/>
                <w:szCs w:val="24"/>
              </w:rPr>
              <w:t xml:space="preserve"> картинам, репродукциям о войне, «</w:t>
            </w:r>
            <w:r w:rsidR="00FE36A3" w:rsidRPr="00F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был генералом</w:t>
            </w:r>
            <w:r w:rsidR="00FE36A3" w:rsidRPr="00F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r w:rsidR="00FE36A3" w:rsidRPr="00F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бытькомандир» и других</w:t>
            </w:r>
            <w:r w:rsidR="009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6C0" w:rsidRPr="00DD56C0" w:rsidRDefault="00FE36A3" w:rsidP="009B7C40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повествовательных рассказов </w:t>
            </w:r>
            <w:r w:rsidRPr="00F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иллюстрациям, фотографиям из семейного фотоальбома «Защитники Отечества»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«Каким должен быть солдат», «Какие качества помогли выиграть ВОВ»</w:t>
            </w:r>
            <w:r w:rsidR="00DD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«Письма с фронта», 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>«Наш город в годы войны был…»</w:t>
            </w:r>
          </w:p>
          <w:p w:rsidR="00FE36A3" w:rsidRPr="00FE36A3" w:rsidRDefault="00FE36A3" w:rsidP="00FE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</w:t>
            </w:r>
            <w:r w:rsidR="009B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CA5C71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0D4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="00C16946" w:rsidRPr="006F00D4">
              <w:rPr>
                <w:rFonts w:ascii="Times New Roman" w:hAnsi="Times New Roman"/>
                <w:b/>
                <w:sz w:val="24"/>
                <w:szCs w:val="24"/>
              </w:rPr>
              <w:t>сказок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16946">
              <w:rPr>
                <w:rFonts w:ascii="Times New Roman" w:hAnsi="Times New Roman"/>
                <w:sz w:val="24"/>
                <w:szCs w:val="24"/>
              </w:rPr>
              <w:t>«</w:t>
            </w:r>
            <w:r w:rsidR="00CA5C71">
              <w:rPr>
                <w:rFonts w:ascii="Times New Roman" w:hAnsi="Times New Roman"/>
                <w:sz w:val="24"/>
                <w:szCs w:val="24"/>
              </w:rPr>
              <w:t xml:space="preserve">Сказка о Великой войне» (интернет </w:t>
            </w:r>
            <w:proofErr w:type="spellStart"/>
            <w:r w:rsidR="00CA5C71">
              <w:rPr>
                <w:rFonts w:ascii="Times New Roman" w:hAnsi="Times New Roman"/>
                <w:sz w:val="24"/>
                <w:szCs w:val="24"/>
                <w:lang w:val="en-US"/>
              </w:rPr>
              <w:t>Parnass</w:t>
            </w:r>
            <w:proofErr w:type="spellEnd"/>
            <w:r w:rsidR="00CA5C71" w:rsidRPr="00CA5C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A5C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CA5C7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D0A0A" w:rsidRDefault="00DD0A0A" w:rsidP="004B63A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D4">
              <w:rPr>
                <w:rFonts w:ascii="Times New Roman" w:hAnsi="Times New Roman"/>
                <w:b/>
                <w:sz w:val="24"/>
                <w:szCs w:val="24"/>
              </w:rPr>
              <w:t>Сочинение сказок от пословиц</w:t>
            </w:r>
            <w:r w:rsidR="009B7C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7C40">
              <w:rPr>
                <w:rFonts w:ascii="Times New Roman" w:hAnsi="Times New Roman"/>
                <w:sz w:val="24"/>
                <w:szCs w:val="24"/>
              </w:rPr>
              <w:t>«</w:t>
            </w:r>
            <w:r w:rsidR="00FE36A3">
              <w:rPr>
                <w:rFonts w:ascii="Times New Roman" w:hAnsi="Times New Roman"/>
                <w:sz w:val="24"/>
                <w:szCs w:val="24"/>
              </w:rPr>
              <w:t>Сам погибай, товарища выручай</w:t>
            </w:r>
            <w:r w:rsidR="009B7C40">
              <w:rPr>
                <w:rFonts w:ascii="Times New Roman" w:hAnsi="Times New Roman"/>
                <w:sz w:val="24"/>
                <w:szCs w:val="24"/>
              </w:rPr>
              <w:t>»,</w:t>
            </w:r>
            <w:r w:rsidR="004B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C40">
              <w:rPr>
                <w:rFonts w:ascii="Times New Roman" w:hAnsi="Times New Roman"/>
                <w:sz w:val="24"/>
                <w:szCs w:val="24"/>
              </w:rPr>
              <w:t>«</w:t>
            </w:r>
            <w:r w:rsidR="00FE36A3">
              <w:rPr>
                <w:rFonts w:ascii="Times New Roman" w:hAnsi="Times New Roman"/>
                <w:sz w:val="24"/>
                <w:szCs w:val="24"/>
              </w:rPr>
              <w:t>За край свой насмерть стой</w:t>
            </w:r>
            <w:r w:rsidR="009B7C40">
              <w:rPr>
                <w:rFonts w:ascii="Times New Roman" w:hAnsi="Times New Roman"/>
                <w:sz w:val="24"/>
                <w:szCs w:val="24"/>
              </w:rPr>
              <w:t>»,</w:t>
            </w:r>
            <w:r w:rsidR="004B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C40">
              <w:rPr>
                <w:rFonts w:ascii="Times New Roman" w:hAnsi="Times New Roman"/>
                <w:sz w:val="24"/>
                <w:szCs w:val="24"/>
              </w:rPr>
              <w:t>«</w:t>
            </w:r>
            <w:r w:rsidR="00CA5C71">
              <w:rPr>
                <w:rFonts w:ascii="Times New Roman" w:hAnsi="Times New Roman"/>
                <w:sz w:val="24"/>
                <w:szCs w:val="24"/>
              </w:rPr>
              <w:t>Где смелость, там победа</w:t>
            </w:r>
            <w:r w:rsidR="009B7C40">
              <w:rPr>
                <w:rFonts w:ascii="Times New Roman" w:hAnsi="Times New Roman"/>
                <w:sz w:val="24"/>
                <w:szCs w:val="24"/>
              </w:rPr>
              <w:t>»</w:t>
            </w:r>
            <w:r w:rsidR="00CA5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FE36A3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</w:t>
            </w:r>
            <w:r w:rsidR="004B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36A3">
              <w:rPr>
                <w:rFonts w:ascii="Times New Roman" w:hAnsi="Times New Roman"/>
                <w:b/>
                <w:sz w:val="24"/>
                <w:szCs w:val="24"/>
              </w:rPr>
              <w:t>описательных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36A3">
              <w:rPr>
                <w:rFonts w:ascii="Times New Roman" w:hAnsi="Times New Roman"/>
                <w:b/>
                <w:sz w:val="24"/>
                <w:szCs w:val="24"/>
              </w:rPr>
              <w:t xml:space="preserve"> рассказов</w:t>
            </w:r>
            <w:r w:rsidR="00CA5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301326">
              <w:rPr>
                <w:rFonts w:ascii="Times New Roman" w:hAnsi="Times New Roman"/>
                <w:sz w:val="24"/>
                <w:szCs w:val="24"/>
              </w:rPr>
              <w:t xml:space="preserve"> медалях ВОВ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01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9B7C40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и составление загадок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1A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B7C40">
              <w:rPr>
                <w:rFonts w:ascii="Times New Roman" w:hAnsi="Times New Roman"/>
                <w:sz w:val="24"/>
                <w:szCs w:val="24"/>
              </w:rPr>
              <w:t>п</w:t>
            </w:r>
            <w:r w:rsidR="00DD1AE6">
              <w:rPr>
                <w:rFonts w:ascii="Times New Roman" w:hAnsi="Times New Roman"/>
                <w:sz w:val="24"/>
                <w:szCs w:val="24"/>
              </w:rPr>
              <w:t xml:space="preserve">амятниках героям </w:t>
            </w:r>
            <w:r w:rsidR="00FE36A3">
              <w:rPr>
                <w:rFonts w:ascii="Times New Roman" w:hAnsi="Times New Roman"/>
                <w:sz w:val="24"/>
                <w:szCs w:val="24"/>
              </w:rPr>
              <w:t>ВОВ в Омске, о</w:t>
            </w:r>
            <w:r w:rsidR="00CA5C71">
              <w:rPr>
                <w:rFonts w:ascii="Times New Roman" w:hAnsi="Times New Roman"/>
                <w:sz w:val="24"/>
                <w:szCs w:val="24"/>
              </w:rPr>
              <w:t xml:space="preserve"> военной технике.</w:t>
            </w:r>
          </w:p>
          <w:p w:rsidR="00FE36A3" w:rsidRDefault="00FE36A3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словесная </w:t>
            </w:r>
            <w:r w:rsidR="00DF7728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«Продолжи</w:t>
            </w:r>
            <w:r w:rsidR="00DD32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B6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241">
              <w:rPr>
                <w:rFonts w:ascii="Times New Roman" w:eastAsia="Calibri" w:hAnsi="Times New Roman" w:cs="Times New Roman"/>
                <w:sz w:val="24"/>
                <w:szCs w:val="24"/>
              </w:rPr>
              <w:t>(война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…; герои</w:t>
            </w:r>
            <w:r w:rsidR="00DD3241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="00DF7728">
              <w:rPr>
                <w:rFonts w:ascii="Times New Roman" w:eastAsia="Calibri" w:hAnsi="Times New Roman" w:cs="Times New Roman"/>
                <w:sz w:val="24"/>
                <w:szCs w:val="24"/>
              </w:rPr>
              <w:t>то и т.д.)</w:t>
            </w:r>
          </w:p>
          <w:p w:rsidR="00FE36A3" w:rsidRDefault="00FE36A3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Совместные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 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24A00">
              <w:rPr>
                <w:rFonts w:ascii="Times New Roman" w:hAnsi="Times New Roman"/>
                <w:sz w:val="24"/>
                <w:szCs w:val="24"/>
              </w:rPr>
              <w:t>изготовление атрибутов к подвижным и ролевым играм, изготовление подарков ветеранам.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DD0A0A" w:rsidRDefault="00DD0A0A" w:rsidP="00804774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Задания:</w:t>
            </w:r>
            <w:r w:rsidRPr="00124A00">
              <w:rPr>
                <w:rFonts w:ascii="Times New Roman" w:hAnsi="Times New Roman"/>
                <w:sz w:val="24"/>
                <w:szCs w:val="24"/>
              </w:rPr>
              <w:t xml:space="preserve"> подбор познавательного материала, фотографий для создания научно-познавательного проекта, подготовка матер</w:t>
            </w:r>
            <w:r w:rsidR="00DD56C0">
              <w:rPr>
                <w:rFonts w:ascii="Times New Roman" w:hAnsi="Times New Roman"/>
                <w:sz w:val="24"/>
                <w:szCs w:val="24"/>
              </w:rPr>
              <w:t>иала и оборудования для похода.</w:t>
            </w:r>
          </w:p>
          <w:p w:rsidR="00DD56C0" w:rsidRPr="00ED667C" w:rsidRDefault="00DD56C0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DD0A0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D3241" w:rsidRDefault="00124A00" w:rsidP="00AE480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="00C169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04774">
              <w:rPr>
                <w:rFonts w:ascii="Times New Roman" w:hAnsi="Times New Roman"/>
                <w:sz w:val="24"/>
                <w:szCs w:val="24"/>
              </w:rPr>
              <w:t>з</w:t>
            </w:r>
            <w:r w:rsidR="00C16946">
              <w:rPr>
                <w:rFonts w:ascii="Times New Roman" w:hAnsi="Times New Roman"/>
                <w:sz w:val="24"/>
                <w:szCs w:val="24"/>
              </w:rPr>
              <w:t>а украшением города к празднику, за у</w:t>
            </w:r>
            <w:r>
              <w:rPr>
                <w:rFonts w:ascii="Times New Roman" w:hAnsi="Times New Roman"/>
                <w:sz w:val="24"/>
                <w:szCs w:val="24"/>
              </w:rPr>
              <w:t>крашение</w:t>
            </w:r>
            <w:r w:rsidR="00C1694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улицы </w:t>
            </w:r>
            <w:r w:rsidR="00C1694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празднику Победы</w:t>
            </w:r>
            <w:r w:rsidR="00DD3241">
              <w:rPr>
                <w:rFonts w:ascii="Times New Roman" w:hAnsi="Times New Roman"/>
                <w:sz w:val="24"/>
                <w:szCs w:val="24"/>
              </w:rPr>
              <w:t>,</w:t>
            </w:r>
            <w:r w:rsidR="00DD3241" w:rsidRPr="00890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="00DD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A0A" w:rsidRPr="00ED667C" w:rsidRDefault="00DD0A0A" w:rsidP="00AE480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Решение проблемных ситуаций</w:t>
            </w:r>
            <w:r w:rsidR="00AE48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507E9">
              <w:rPr>
                <w:rFonts w:ascii="Times New Roman" w:hAnsi="Times New Roman"/>
                <w:sz w:val="24"/>
                <w:szCs w:val="24"/>
              </w:rPr>
              <w:t xml:space="preserve"> «Зачем </w:t>
            </w:r>
            <w:r w:rsidR="00DD3241">
              <w:rPr>
                <w:rFonts w:ascii="Times New Roman" w:hAnsi="Times New Roman"/>
                <w:sz w:val="24"/>
                <w:szCs w:val="24"/>
              </w:rPr>
              <w:t xml:space="preserve">военным надо </w:t>
            </w:r>
            <w:r w:rsidR="009507E9">
              <w:rPr>
                <w:rFonts w:ascii="Times New Roman" w:hAnsi="Times New Roman"/>
                <w:sz w:val="24"/>
                <w:szCs w:val="24"/>
              </w:rPr>
              <w:t>много знать?»</w:t>
            </w:r>
            <w:r w:rsidR="00DD3241">
              <w:rPr>
                <w:rFonts w:ascii="Times New Roman" w:hAnsi="Times New Roman"/>
                <w:sz w:val="24"/>
                <w:szCs w:val="24"/>
              </w:rPr>
              <w:t>, «Нужна ли стране армия?»</w:t>
            </w:r>
            <w:r w:rsidR="00AE48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DD0A0A" w:rsidP="00AE480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="004B63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B63A3" w:rsidRPr="004B63A3">
              <w:rPr>
                <w:rFonts w:ascii="Times New Roman" w:hAnsi="Times New Roman"/>
                <w:sz w:val="24"/>
                <w:szCs w:val="24"/>
              </w:rPr>
              <w:t>п</w:t>
            </w:r>
            <w:r w:rsidR="009507E9">
              <w:rPr>
                <w:rFonts w:ascii="Times New Roman" w:hAnsi="Times New Roman"/>
                <w:sz w:val="24"/>
                <w:szCs w:val="24"/>
              </w:rPr>
              <w:t>а</w:t>
            </w:r>
            <w:r w:rsidR="00DD3241">
              <w:rPr>
                <w:rFonts w:ascii="Times New Roman" w:hAnsi="Times New Roman"/>
                <w:sz w:val="24"/>
                <w:szCs w:val="24"/>
              </w:rPr>
              <w:t>мятники героям ВОВ, р</w:t>
            </w:r>
            <w:r w:rsidR="004B63A3">
              <w:rPr>
                <w:rFonts w:ascii="Times New Roman" w:hAnsi="Times New Roman"/>
                <w:sz w:val="24"/>
                <w:szCs w:val="24"/>
              </w:rPr>
              <w:t>епродукции картин о войне,</w:t>
            </w:r>
            <w:r w:rsidR="00950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946">
              <w:rPr>
                <w:rFonts w:ascii="Times New Roman" w:hAnsi="Times New Roman"/>
                <w:sz w:val="24"/>
                <w:szCs w:val="24"/>
              </w:rPr>
              <w:t>«Знамя по</w:t>
            </w:r>
            <w:r w:rsidR="00E56929">
              <w:rPr>
                <w:rFonts w:ascii="Times New Roman" w:hAnsi="Times New Roman"/>
                <w:sz w:val="24"/>
                <w:szCs w:val="24"/>
              </w:rPr>
              <w:t xml:space="preserve">беды над Рейхстагом», «Стоять на смерть»; «У пепелища родного дома», «За Ленинград», «Вечный огонь на могиле Неизвестного солдата </w:t>
            </w:r>
            <w:r w:rsidR="004B63A3">
              <w:rPr>
                <w:rFonts w:ascii="Times New Roman" w:hAnsi="Times New Roman"/>
                <w:sz w:val="24"/>
                <w:szCs w:val="24"/>
              </w:rPr>
              <w:t>у</w:t>
            </w:r>
            <w:r w:rsidR="00E56929">
              <w:rPr>
                <w:rFonts w:ascii="Times New Roman" w:hAnsi="Times New Roman"/>
                <w:sz w:val="24"/>
                <w:szCs w:val="24"/>
              </w:rPr>
              <w:t xml:space="preserve"> Кремлевской стены», «Парад Победы»</w:t>
            </w:r>
            <w:r w:rsidR="00805A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DA9" w:rsidRPr="00433DA9" w:rsidRDefault="00DD0A0A" w:rsidP="00AE480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DD3241">
              <w:rPr>
                <w:rFonts w:ascii="Times New Roman" w:hAnsi="Times New Roman"/>
                <w:sz w:val="24"/>
                <w:szCs w:val="24"/>
              </w:rPr>
              <w:t>о</w:t>
            </w:r>
            <w:r w:rsidR="00950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07E9">
              <w:rPr>
                <w:rFonts w:ascii="Times New Roman" w:hAnsi="Times New Roman"/>
                <w:sz w:val="24"/>
                <w:szCs w:val="24"/>
              </w:rPr>
              <w:t>подвигах</w:t>
            </w:r>
            <w:proofErr w:type="gramEnd"/>
            <w:r w:rsidR="009507E9">
              <w:rPr>
                <w:rFonts w:ascii="Times New Roman" w:hAnsi="Times New Roman"/>
                <w:sz w:val="24"/>
                <w:szCs w:val="24"/>
              </w:rPr>
              <w:t xml:space="preserve"> героев войны</w:t>
            </w:r>
            <w:r w:rsidR="00DD3241">
              <w:rPr>
                <w:rFonts w:ascii="Times New Roman" w:hAnsi="Times New Roman"/>
                <w:sz w:val="24"/>
                <w:szCs w:val="24"/>
              </w:rPr>
              <w:t>, «</w:t>
            </w:r>
            <w:r w:rsidR="00124A00">
              <w:rPr>
                <w:rFonts w:ascii="Times New Roman" w:hAnsi="Times New Roman"/>
                <w:sz w:val="24"/>
                <w:szCs w:val="24"/>
              </w:rPr>
              <w:t>Зачем на войне разведчики?</w:t>
            </w:r>
            <w:r w:rsidR="00DD3241">
              <w:rPr>
                <w:rFonts w:ascii="Times New Roman" w:hAnsi="Times New Roman"/>
                <w:sz w:val="24"/>
                <w:szCs w:val="24"/>
              </w:rPr>
              <w:t>»,</w:t>
            </w:r>
            <w:r w:rsidR="004B6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241">
              <w:rPr>
                <w:rFonts w:ascii="Times New Roman" w:hAnsi="Times New Roman"/>
                <w:sz w:val="24"/>
                <w:szCs w:val="24"/>
              </w:rPr>
              <w:t>«</w:t>
            </w:r>
            <w:r w:rsidR="00124A00">
              <w:rPr>
                <w:rFonts w:ascii="Times New Roman" w:hAnsi="Times New Roman"/>
                <w:sz w:val="24"/>
                <w:szCs w:val="24"/>
              </w:rPr>
              <w:t>Георгиевская лента – как символ Победы</w:t>
            </w:r>
            <w:r w:rsidR="00DD324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240DE8">
              <w:rPr>
                <w:rFonts w:ascii="Times New Roman" w:hAnsi="Times New Roman"/>
                <w:sz w:val="24"/>
                <w:szCs w:val="24"/>
              </w:rPr>
              <w:t>Военные годы в Омске</w:t>
            </w:r>
            <w:r w:rsidR="00DD3241">
              <w:rPr>
                <w:rFonts w:ascii="Times New Roman" w:hAnsi="Times New Roman"/>
                <w:sz w:val="24"/>
                <w:szCs w:val="24"/>
              </w:rPr>
              <w:t>»</w:t>
            </w:r>
            <w:r w:rsidR="00433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3DA9" w:rsidRPr="00433DA9">
              <w:rPr>
                <w:rFonts w:ascii="Times New Roman" w:eastAsia="Calibri" w:hAnsi="Times New Roman" w:cs="Times New Roman"/>
                <w:sz w:val="24"/>
                <w:szCs w:val="24"/>
              </w:rPr>
              <w:t>«О труде людей, работающих на заводах Омска в годы войны»</w:t>
            </w:r>
            <w:r w:rsidR="004B63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Pr="00DF7728" w:rsidRDefault="00DD0A0A" w:rsidP="00AE4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E0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="00DF7728" w:rsidRP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выставку военной техники, к памятникам героям Великой Отечественной войны (</w:t>
            </w:r>
            <w:proofErr w:type="spellStart"/>
            <w:r w:rsidR="00DF7728" w:rsidRP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Д.Карбышев</w:t>
            </w:r>
            <w:proofErr w:type="spellEnd"/>
            <w:r w:rsidR="00DF7728" w:rsidRP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Жуков), </w:t>
            </w:r>
            <w:r w:rsidR="00DD3241">
              <w:rPr>
                <w:rFonts w:ascii="Times New Roman" w:hAnsi="Times New Roman"/>
                <w:sz w:val="24"/>
                <w:szCs w:val="24"/>
              </w:rPr>
              <w:t>«Мемориал</w:t>
            </w:r>
            <w:r w:rsidR="00DF7728">
              <w:rPr>
                <w:rFonts w:ascii="Times New Roman" w:hAnsi="Times New Roman"/>
                <w:sz w:val="24"/>
                <w:szCs w:val="24"/>
              </w:rPr>
              <w:t xml:space="preserve"> Победы в г. Омске»</w:t>
            </w:r>
            <w:r w:rsid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F7728">
              <w:rPr>
                <w:rFonts w:ascii="Times New Roman" w:hAnsi="Times New Roman"/>
                <w:sz w:val="24"/>
                <w:szCs w:val="24"/>
              </w:rPr>
              <w:t xml:space="preserve">иртуальная экскурсия в музей Боевой Славы в Омске; </w:t>
            </w:r>
            <w:r w:rsidR="00AE4808">
              <w:rPr>
                <w:rFonts w:ascii="Times New Roman" w:hAnsi="Times New Roman"/>
                <w:sz w:val="24"/>
                <w:szCs w:val="24"/>
              </w:rPr>
              <w:t>в</w:t>
            </w:r>
            <w:r w:rsidR="00DF7728">
              <w:rPr>
                <w:rFonts w:ascii="Times New Roman" w:hAnsi="Times New Roman"/>
                <w:sz w:val="24"/>
                <w:szCs w:val="24"/>
              </w:rPr>
              <w:t xml:space="preserve">иртуальная экскурсия по городам – героям ВОВ </w:t>
            </w:r>
            <w:r w:rsidR="00DF7728" w:rsidRP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DF7728" w:rsidRP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="00DF7728" w:rsidRPr="00DF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Экскурсии – путешествия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4808">
              <w:rPr>
                <w:rFonts w:ascii="Times New Roman" w:hAnsi="Times New Roman"/>
                <w:sz w:val="24"/>
                <w:szCs w:val="24"/>
              </w:rPr>
              <w:t>п</w:t>
            </w:r>
            <w:r w:rsidR="00805A8B">
              <w:rPr>
                <w:rFonts w:ascii="Times New Roman" w:hAnsi="Times New Roman"/>
                <w:sz w:val="24"/>
                <w:szCs w:val="24"/>
              </w:rPr>
              <w:t xml:space="preserve">о памятникам героев ВОВ в </w:t>
            </w:r>
            <w:proofErr w:type="gramStart"/>
            <w:r w:rsidR="00805A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05A8B">
              <w:rPr>
                <w:rFonts w:ascii="Times New Roman" w:hAnsi="Times New Roman"/>
                <w:sz w:val="24"/>
                <w:szCs w:val="24"/>
              </w:rPr>
              <w:t>. Омске.</w:t>
            </w:r>
          </w:p>
          <w:p w:rsidR="00DD3241" w:rsidRPr="00DD3241" w:rsidRDefault="00DD0A0A" w:rsidP="00E8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241">
              <w:rPr>
                <w:rFonts w:ascii="Times New Roman" w:hAnsi="Times New Roman"/>
                <w:sz w:val="24"/>
                <w:szCs w:val="24"/>
              </w:rPr>
              <w:t>«Зашифрованные сообщения»,</w:t>
            </w:r>
            <w:r w:rsidR="00240DE8">
              <w:rPr>
                <w:rFonts w:ascii="Times New Roman" w:hAnsi="Times New Roman"/>
                <w:sz w:val="24"/>
                <w:szCs w:val="24"/>
              </w:rPr>
              <w:t xml:space="preserve"> «Переговорное устройство»</w:t>
            </w:r>
            <w:r w:rsidR="00DD3241" w:rsidRPr="00DD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«Спичечный телефон» (простейшее устройство для передачи звука на расстоянии);</w:t>
            </w:r>
          </w:p>
          <w:p w:rsidR="00DD56C0" w:rsidRPr="00DD56C0" w:rsidRDefault="00DD3241" w:rsidP="00E87938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не тонут корабли» (зависимость плавучести предметов от равновесия сил)</w:t>
            </w:r>
            <w:r w:rsidR="0010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быстрее?»</w:t>
            </w:r>
            <w:r w:rsidR="00E87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3DA9" w:rsidRPr="00433DA9" w:rsidRDefault="00DD0A0A" w:rsidP="00E8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3DA9" w:rsidRPr="004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33DA9" w:rsidRPr="0043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техника», «Награды героев», «Парады побед», «Полевая почта» (наклейки, марки, открытки, фотографии, иллюстрации, мини скульптуры, магниты военной тематики и другое)</w:t>
            </w:r>
            <w:r w:rsidR="00E8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33DA9" w:rsidRPr="00433DA9" w:rsidRDefault="00433DA9" w:rsidP="0043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схемы</w:t>
            </w:r>
            <w:r w:rsidRPr="0043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карты военных действий.</w:t>
            </w:r>
          </w:p>
          <w:p w:rsidR="00DD3241" w:rsidRPr="00DD3241" w:rsidRDefault="00DD3241" w:rsidP="00DD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="00107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Ранение», «Окружение», «П</w:t>
            </w:r>
            <w:r w:rsidRPr="00DD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ереход через границу», «Неисполнение приказа» и другие.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87938">
              <w:rPr>
                <w:rFonts w:ascii="Times New Roman" w:hAnsi="Times New Roman"/>
                <w:sz w:val="24"/>
                <w:szCs w:val="24"/>
              </w:rPr>
              <w:t>«Разминируй</w:t>
            </w:r>
            <w:r w:rsidR="00107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938">
              <w:rPr>
                <w:rFonts w:ascii="Times New Roman" w:hAnsi="Times New Roman"/>
                <w:sz w:val="24"/>
                <w:szCs w:val="24"/>
              </w:rPr>
              <w:t xml:space="preserve"> поле»,</w:t>
            </w:r>
            <w:r w:rsidR="00240DE8">
              <w:rPr>
                <w:rFonts w:ascii="Times New Roman" w:hAnsi="Times New Roman"/>
                <w:sz w:val="24"/>
                <w:szCs w:val="24"/>
              </w:rPr>
              <w:t xml:space="preserve"> «Военное сражение» (оборона </w:t>
            </w:r>
            <w:r w:rsidR="00C16946">
              <w:rPr>
                <w:rFonts w:ascii="Times New Roman" w:hAnsi="Times New Roman"/>
                <w:sz w:val="24"/>
                <w:szCs w:val="24"/>
              </w:rPr>
              <w:t>Москвы</w:t>
            </w:r>
            <w:r w:rsidR="00240D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15919">
              <w:rPr>
                <w:rFonts w:ascii="Times New Roman" w:hAnsi="Times New Roman"/>
                <w:sz w:val="24"/>
                <w:szCs w:val="24"/>
              </w:rPr>
              <w:t>и</w:t>
            </w:r>
            <w:r w:rsidR="00805A8B">
              <w:rPr>
                <w:rFonts w:ascii="Times New Roman" w:hAnsi="Times New Roman"/>
                <w:sz w:val="24"/>
                <w:szCs w:val="24"/>
              </w:rPr>
              <w:t xml:space="preserve">гра-путешествие в </w:t>
            </w:r>
            <w:r w:rsidR="00115919">
              <w:rPr>
                <w:rFonts w:ascii="Times New Roman" w:hAnsi="Times New Roman"/>
                <w:sz w:val="24"/>
                <w:szCs w:val="24"/>
              </w:rPr>
              <w:t>1941 год (начало ВОВ),</w:t>
            </w:r>
            <w:r w:rsidR="00107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919">
              <w:rPr>
                <w:rFonts w:ascii="Times New Roman" w:hAnsi="Times New Roman"/>
                <w:sz w:val="24"/>
                <w:szCs w:val="24"/>
              </w:rPr>
              <w:t>и</w:t>
            </w:r>
            <w:r w:rsidR="00240DE8">
              <w:rPr>
                <w:rFonts w:ascii="Times New Roman" w:hAnsi="Times New Roman"/>
                <w:sz w:val="24"/>
                <w:szCs w:val="24"/>
              </w:rPr>
              <w:t xml:space="preserve">гра-путешествие в </w:t>
            </w:r>
            <w:r w:rsidR="00240DE8">
              <w:rPr>
                <w:rFonts w:ascii="Times New Roman" w:hAnsi="Times New Roman"/>
                <w:sz w:val="24"/>
                <w:szCs w:val="24"/>
              </w:rPr>
              <w:lastRenderedPageBreak/>
              <w:t>музей Воинской славы Омска.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Просмотр видеофильмов и слайдов: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56C0">
              <w:rPr>
                <w:rFonts w:ascii="Times New Roman" w:hAnsi="Times New Roman"/>
                <w:sz w:val="24"/>
                <w:szCs w:val="24"/>
              </w:rPr>
              <w:t>«Рассказ героя ВОВ», «</w:t>
            </w:r>
            <w:r w:rsidR="008D67C8">
              <w:rPr>
                <w:rFonts w:ascii="Times New Roman" w:hAnsi="Times New Roman"/>
                <w:sz w:val="24"/>
                <w:szCs w:val="24"/>
              </w:rPr>
              <w:t>Парад Победы</w:t>
            </w:r>
            <w:r w:rsidR="00DD56C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«Омск в годы войны», «На </w:t>
            </w:r>
            <w:r w:rsidR="00F82CFD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>заводе» …</w:t>
            </w:r>
          </w:p>
          <w:p w:rsidR="00DD0A0A" w:rsidRDefault="00DD0A0A" w:rsidP="006F6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Разгадывание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DE8">
              <w:rPr>
                <w:rFonts w:ascii="Times New Roman" w:hAnsi="Times New Roman"/>
                <w:sz w:val="24"/>
                <w:szCs w:val="24"/>
              </w:rPr>
              <w:t xml:space="preserve">кроссвордов </w:t>
            </w:r>
            <w:r w:rsidR="00DD56C0">
              <w:rPr>
                <w:rFonts w:ascii="Times New Roman" w:hAnsi="Times New Roman"/>
                <w:sz w:val="24"/>
                <w:szCs w:val="24"/>
              </w:rPr>
              <w:t>о военной технике</w:t>
            </w:r>
            <w:r w:rsidR="00240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11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Встречи с интересными </w:t>
            </w:r>
            <w:r w:rsidR="00115919" w:rsidRPr="00ED667C">
              <w:rPr>
                <w:rFonts w:ascii="Times New Roman" w:hAnsi="Times New Roman"/>
                <w:b/>
                <w:sz w:val="24"/>
                <w:szCs w:val="24"/>
              </w:rPr>
              <w:t>людьми</w:t>
            </w:r>
            <w:r w:rsidR="00115919">
              <w:rPr>
                <w:rFonts w:ascii="Times New Roman" w:hAnsi="Times New Roman"/>
                <w:sz w:val="24"/>
                <w:szCs w:val="24"/>
              </w:rPr>
              <w:t>: с</w:t>
            </w:r>
            <w:r w:rsidR="00107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946">
              <w:rPr>
                <w:rFonts w:ascii="Times New Roman" w:hAnsi="Times New Roman"/>
                <w:sz w:val="24"/>
                <w:szCs w:val="24"/>
              </w:rPr>
              <w:t>ветеранами (дети войны), солдатами срочной воинской службы.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Телестудия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07E9" w:rsidRPr="009507E9">
              <w:rPr>
                <w:rFonts w:ascii="Times New Roman" w:hAnsi="Times New Roman"/>
                <w:sz w:val="24"/>
                <w:szCs w:val="24"/>
              </w:rPr>
              <w:t>«Мой прадедушка герой»</w:t>
            </w:r>
            <w:r w:rsidR="008D6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1BB4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="00240DE8">
              <w:rPr>
                <w:rFonts w:ascii="Times New Roman" w:hAnsi="Times New Roman"/>
                <w:sz w:val="24"/>
                <w:szCs w:val="24"/>
              </w:rPr>
              <w:t>«Военные традиции</w:t>
            </w:r>
            <w:r w:rsidR="00107B79">
              <w:rPr>
                <w:rFonts w:ascii="Times New Roman" w:hAnsi="Times New Roman"/>
                <w:sz w:val="24"/>
                <w:szCs w:val="24"/>
              </w:rPr>
              <w:t xml:space="preserve"> моей </w:t>
            </w:r>
            <w:r w:rsidR="005E1BB4">
              <w:rPr>
                <w:rFonts w:ascii="Times New Roman" w:hAnsi="Times New Roman"/>
                <w:sz w:val="24"/>
                <w:szCs w:val="24"/>
              </w:rPr>
              <w:t>семьи»</w:t>
            </w:r>
            <w:r w:rsidR="00107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B72AE" w:rsidRPr="00DD56C0" w:rsidRDefault="00DD0A0A" w:rsidP="00107B79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="00107B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72AE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="005B72AE">
              <w:rPr>
                <w:rFonts w:ascii="Times New Roman" w:hAnsi="Times New Roman"/>
                <w:sz w:val="24"/>
                <w:szCs w:val="24"/>
              </w:rPr>
              <w:t>Рехин</w:t>
            </w:r>
            <w:proofErr w:type="spellEnd"/>
            <w:r w:rsidR="005B72AE">
              <w:rPr>
                <w:rFonts w:ascii="Times New Roman" w:hAnsi="Times New Roman"/>
                <w:sz w:val="24"/>
                <w:szCs w:val="24"/>
              </w:rPr>
              <w:t xml:space="preserve"> «Отважные пилоты», </w:t>
            </w:r>
            <w:r w:rsidR="00736E4F">
              <w:rPr>
                <w:rFonts w:ascii="Times New Roman" w:hAnsi="Times New Roman"/>
                <w:sz w:val="24"/>
                <w:szCs w:val="24"/>
              </w:rPr>
              <w:t xml:space="preserve">Асташкин Е </w:t>
            </w:r>
            <w:r w:rsidR="005B72AE">
              <w:rPr>
                <w:rFonts w:ascii="Times New Roman" w:hAnsi="Times New Roman"/>
                <w:sz w:val="24"/>
                <w:szCs w:val="24"/>
              </w:rPr>
              <w:t xml:space="preserve">«С кем поведешься…» </w:t>
            </w:r>
            <w:r w:rsidR="00107B79">
              <w:rPr>
                <w:rFonts w:ascii="Times New Roman" w:hAnsi="Times New Roman"/>
                <w:sz w:val="24"/>
                <w:szCs w:val="24"/>
              </w:rPr>
              <w:t xml:space="preserve"> (хрестоматия «Введение в мир литературы </w:t>
            </w:r>
            <w:r w:rsidR="005B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72AE">
              <w:rPr>
                <w:rFonts w:ascii="Times New Roman" w:hAnsi="Times New Roman"/>
                <w:sz w:val="24"/>
                <w:szCs w:val="24"/>
              </w:rPr>
              <w:t>Омско</w:t>
            </w:r>
            <w:r w:rsidR="00107B7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107B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07B79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107B79">
              <w:rPr>
                <w:rFonts w:ascii="Times New Roman" w:hAnsi="Times New Roman"/>
                <w:sz w:val="24"/>
                <w:szCs w:val="24"/>
              </w:rPr>
              <w:t>»)</w:t>
            </w:r>
            <w:r w:rsidR="005B72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241" w:rsidRDefault="00DD3241" w:rsidP="00736E4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D3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бсуждение стихотворений</w:t>
            </w:r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Н.Березовский «</w:t>
            </w:r>
            <w:proofErr w:type="spellStart"/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>Зимовой</w:t>
            </w:r>
            <w:proofErr w:type="spellEnd"/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73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«Жили-были» </w:t>
            </w:r>
            <w:r w:rsidR="00DD56C0">
              <w:rPr>
                <w:rFonts w:ascii="Times New Roman" w:eastAsia="Calibri" w:hAnsi="Times New Roman" w:cs="Times New Roman"/>
                <w:sz w:val="24"/>
                <w:szCs w:val="24"/>
              </w:rPr>
              <w:t>(х</w:t>
            </w:r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рестоматия «Введение в мир литературы </w:t>
            </w:r>
            <w:r w:rsidR="0088428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мского </w:t>
            </w:r>
            <w:proofErr w:type="spellStart"/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6E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8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56C0" w:rsidRPr="00DD3241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73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</w:t>
            </w:r>
            <w:r w:rsidR="00DD56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36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35CC" w:rsidRPr="00DD3241" w:rsidRDefault="000E35CC" w:rsidP="00DD324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35CC" w:rsidRPr="00916216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E35CC" w:rsidRPr="00FD5D13" w:rsidRDefault="000E35CC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 о людях героях Великой Отечественной войны </w:t>
            </w:r>
            <w:proofErr w:type="gramStart"/>
            <w:r w:rsidRPr="00FD5D13">
              <w:rPr>
                <w:rFonts w:ascii="Times New Roman" w:hAnsi="Times New Roman"/>
                <w:sz w:val="24"/>
                <w:szCs w:val="24"/>
              </w:rPr>
              <w:t>Омского</w:t>
            </w:r>
            <w:proofErr w:type="gramEnd"/>
            <w:r w:rsidRPr="00FD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D13">
              <w:rPr>
                <w:rFonts w:ascii="Times New Roman" w:hAnsi="Times New Roman"/>
                <w:sz w:val="24"/>
                <w:szCs w:val="24"/>
              </w:rPr>
              <w:t>Прииртышья</w:t>
            </w:r>
            <w:proofErr w:type="spellEnd"/>
            <w:r w:rsidR="0015511A">
              <w:rPr>
                <w:rFonts w:ascii="Times New Roman" w:hAnsi="Times New Roman"/>
                <w:sz w:val="24"/>
                <w:szCs w:val="24"/>
              </w:rPr>
              <w:t>:</w:t>
            </w:r>
            <w:r w:rsidR="0051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Я.Журавлев «Земляки-однополчане», Тимофей Белозёров «Память», Владимир </w:t>
            </w:r>
            <w:proofErr w:type="spellStart"/>
            <w:r w:rsidRPr="00FD5D13">
              <w:rPr>
                <w:rFonts w:ascii="Times New Roman" w:hAnsi="Times New Roman"/>
                <w:sz w:val="24"/>
                <w:szCs w:val="24"/>
              </w:rPr>
              <w:t>Балачан</w:t>
            </w:r>
            <w:proofErr w:type="spellEnd"/>
            <w:r w:rsidRPr="00FD5D13">
              <w:rPr>
                <w:rFonts w:ascii="Times New Roman" w:hAnsi="Times New Roman"/>
                <w:sz w:val="24"/>
                <w:szCs w:val="24"/>
              </w:rPr>
              <w:t xml:space="preserve"> «Баллада обороны», Елизавета Чижова «По рассказам участника Великой Отечественной Александра Фёдоровича»</w:t>
            </w:r>
            <w:r w:rsidRPr="00FD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proofErr w:type="gramStart"/>
            <w:r w:rsidRPr="00FD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людях</w:t>
            </w:r>
            <w:proofErr w:type="gramEnd"/>
            <w:r w:rsidRPr="00FD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чьими именами названы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Берестов и др. омские писатели.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стихотворений Тимофей Белозёров «День победы», </w:t>
            </w:r>
            <w:proofErr w:type="spellStart"/>
            <w:r w:rsidRPr="00FD5D13">
              <w:rPr>
                <w:rFonts w:ascii="Times New Roman" w:hAnsi="Times New Roman"/>
                <w:sz w:val="24"/>
                <w:szCs w:val="24"/>
              </w:rPr>
              <w:t>Х.Бекхожин</w:t>
            </w:r>
            <w:proofErr w:type="spellEnd"/>
            <w:r w:rsidRPr="00FD5D13">
              <w:rPr>
                <w:rFonts w:ascii="Times New Roman" w:hAnsi="Times New Roman"/>
                <w:sz w:val="24"/>
                <w:szCs w:val="24"/>
              </w:rPr>
              <w:t xml:space="preserve"> «Зверье торопится к Москве»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стихов для детей </w:t>
            </w:r>
            <w:r w:rsidR="005134C1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>мских поэтов.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 и обсуждение пословиц: 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sz w:val="24"/>
                <w:szCs w:val="24"/>
              </w:rPr>
              <w:t>Один в поле не воин.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sz w:val="24"/>
                <w:szCs w:val="24"/>
              </w:rPr>
              <w:t>Родимая сторона – мать, а чужая мачеха.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sz w:val="24"/>
                <w:szCs w:val="24"/>
              </w:rPr>
              <w:t>За край родной иди бесстрашно в бой.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sz w:val="24"/>
                <w:szCs w:val="24"/>
              </w:rPr>
              <w:t>Чужой земли не хотим, но и своей не отдадим.</w:t>
            </w:r>
          </w:p>
          <w:p w:rsidR="000E35CC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sz w:val="24"/>
                <w:szCs w:val="24"/>
              </w:rPr>
              <w:t>Кто за Родину горой – тот истинный герой.</w:t>
            </w: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5CC" w:rsidRP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0E35CC" w:rsidRPr="00FD5D13" w:rsidRDefault="000E35CC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  <w:r w:rsidR="0015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>«Бравые солдаты» (муз. А.Филлипенко, сл.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Волгиной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>), Г.Свиридов «Военный марш»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>«Священная война» (муз.А.Александрова, сл.В.Лебедева – кумача), прослушивание марша В.Агапкина «Прощание славянки»</w:t>
            </w:r>
            <w:r w:rsidR="001551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4C1" w:rsidRDefault="000E35CC" w:rsidP="005134C1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Прослушивание</w:t>
            </w:r>
            <w:r w:rsidR="0015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13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Левитан </w:t>
            </w:r>
            <w:r w:rsidR="005134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Объявление о начале войны</w:t>
            </w:r>
            <w:r w:rsidR="005134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5CC" w:rsidRPr="005134C1" w:rsidRDefault="000E35CC" w:rsidP="005134C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Музыкально-литературная гостиная</w:t>
            </w:r>
            <w:r w:rsidR="0015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134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>«Кто сказал, что нужно бросить песню на войне?»</w:t>
            </w:r>
            <w:r w:rsidR="0051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511A">
              <w:rPr>
                <w:rFonts w:ascii="Times New Roman" w:hAnsi="Times New Roman"/>
                <w:sz w:val="24"/>
                <w:szCs w:val="24"/>
              </w:rPr>
              <w:t>(</w:t>
            </w:r>
            <w:r w:rsidR="005134C1">
              <w:rPr>
                <w:rFonts w:ascii="Times New Roman" w:hAnsi="Times New Roman"/>
                <w:sz w:val="24"/>
                <w:szCs w:val="24"/>
              </w:rPr>
              <w:t>«</w:t>
            </w:r>
            <w:r w:rsidRPr="0015511A">
              <w:rPr>
                <w:rFonts w:ascii="Times New Roman" w:hAnsi="Times New Roman"/>
                <w:sz w:val="24"/>
                <w:szCs w:val="24"/>
              </w:rPr>
              <w:t>Синий платочек» (муз.</w:t>
            </w:r>
            <w:proofErr w:type="gramEnd"/>
            <w:r w:rsidRPr="0015511A">
              <w:rPr>
                <w:rFonts w:ascii="Times New Roman" w:hAnsi="Times New Roman"/>
                <w:sz w:val="24"/>
                <w:szCs w:val="24"/>
              </w:rPr>
              <w:t xml:space="preserve"> Е.Петербургского, сл.Я.Галицкого в ред. М.Максимова), «В землянке» (муз. К. </w:t>
            </w:r>
            <w:proofErr w:type="spellStart"/>
            <w:r w:rsidRPr="0015511A">
              <w:rPr>
                <w:rFonts w:ascii="Times New Roman" w:hAnsi="Times New Roman"/>
                <w:sz w:val="24"/>
                <w:szCs w:val="24"/>
              </w:rPr>
              <w:t>Листова</w:t>
            </w:r>
            <w:proofErr w:type="spellEnd"/>
            <w:r w:rsidRPr="0015511A">
              <w:rPr>
                <w:rFonts w:ascii="Times New Roman" w:hAnsi="Times New Roman"/>
                <w:sz w:val="24"/>
                <w:szCs w:val="24"/>
              </w:rPr>
              <w:t xml:space="preserve">, сл. А.Суркова), «Катюша» (муз. </w:t>
            </w:r>
            <w:proofErr w:type="gramStart"/>
            <w:r w:rsidRPr="0015511A">
              <w:rPr>
                <w:rFonts w:ascii="Times New Roman" w:hAnsi="Times New Roman"/>
                <w:sz w:val="24"/>
                <w:szCs w:val="24"/>
              </w:rPr>
              <w:t>И. Дунаевского, сл. В.Лебедева-Кумача)</w:t>
            </w:r>
            <w:r w:rsidR="005134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E35CC" w:rsidRPr="00FD5D13" w:rsidRDefault="000E35CC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 w:rsidR="0015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5D13">
              <w:rPr>
                <w:rFonts w:ascii="Times New Roman" w:hAnsi="Times New Roman"/>
                <w:sz w:val="24"/>
                <w:szCs w:val="24"/>
              </w:rPr>
              <w:t>«Замечательный боец» (Т. Шорыгина)</w:t>
            </w:r>
            <w:r w:rsidR="0015511A">
              <w:rPr>
                <w:rFonts w:ascii="Times New Roman" w:hAnsi="Times New Roman"/>
                <w:sz w:val="24"/>
                <w:szCs w:val="24"/>
              </w:rPr>
              <w:t>,</w:t>
            </w:r>
            <w:r w:rsidR="0015511A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«Тачанка» (</w:t>
            </w:r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муз.</w:t>
            </w:r>
            <w:proofErr w:type="gramEnd"/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 К. </w:t>
            </w:r>
            <w:proofErr w:type="spellStart"/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Листова</w:t>
            </w:r>
            <w:proofErr w:type="spellEnd"/>
            <w:r w:rsidR="0015511A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).</w:t>
            </w:r>
          </w:p>
          <w:p w:rsidR="000E35CC" w:rsidRPr="00F82CFD" w:rsidRDefault="000E35CC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color w:val="231F1F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="0015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2814" w:rsidRPr="00FD5D1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="002A2814" w:rsidRPr="00FD5D13">
              <w:rPr>
                <w:rFonts w:ascii="Times New Roman" w:hAnsi="Times New Roman"/>
                <w:sz w:val="24"/>
                <w:szCs w:val="24"/>
              </w:rPr>
              <w:t>Зарицкая</w:t>
            </w:r>
            <w:proofErr w:type="spellEnd"/>
            <w:r w:rsidR="002A2814"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Наследники Победы», </w:t>
            </w:r>
            <w:proofErr w:type="spellStart"/>
            <w:r w:rsidR="002A2814" w:rsidRPr="00FD5D13">
              <w:rPr>
                <w:rFonts w:ascii="Times New Roman" w:hAnsi="Times New Roman"/>
                <w:sz w:val="24"/>
                <w:szCs w:val="24"/>
              </w:rPr>
              <w:t>М.Блантера</w:t>
            </w:r>
            <w:proofErr w:type="spellEnd"/>
            <w:r w:rsidR="002A2814" w:rsidRPr="00FD5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>«Катюша», сл. М.Исаковского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«Брат-солдат», муз. М. </w:t>
            </w:r>
            <w:proofErr w:type="spellStart"/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Парцхаладзе</w:t>
            </w:r>
            <w:proofErr w:type="spellEnd"/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 xml:space="preserve">, «Праздник Победы», муз. М. </w:t>
            </w:r>
            <w:proofErr w:type="spellStart"/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Парцхаладзе</w:t>
            </w:r>
            <w:proofErr w:type="spellEnd"/>
            <w:r w:rsidR="00D6271B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.</w:t>
            </w:r>
          </w:p>
          <w:p w:rsidR="000E35CC" w:rsidRPr="00FD5D13" w:rsidRDefault="000E35CC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Музыкально-дидактическая игра</w:t>
            </w:r>
            <w:r w:rsidR="001551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5D13">
              <w:rPr>
                <w:rFonts w:ascii="Times New Roman" w:hAnsi="Times New Roman"/>
                <w:sz w:val="24"/>
                <w:szCs w:val="24"/>
              </w:rPr>
              <w:t xml:space="preserve"> «Угадай мелодию военных песен»</w:t>
            </w:r>
            <w:r w:rsidR="007E5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CFD" w:rsidRPr="00F82CFD" w:rsidRDefault="00F82CFD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F82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музыкальных инструментах </w:t>
            </w:r>
            <w:r w:rsidRPr="00F82CFD">
              <w:rPr>
                <w:rFonts w:ascii="Times New Roman" w:eastAsia="Calibri" w:hAnsi="Times New Roman" w:cs="Times New Roman"/>
                <w:color w:val="231F1F"/>
                <w:sz w:val="24"/>
                <w:szCs w:val="24"/>
              </w:rPr>
              <w:t>«Нашоркестр», муз. Е. Тиличеевой, сл. Ю. Островского.</w:t>
            </w:r>
          </w:p>
          <w:p w:rsidR="00902CDD" w:rsidRPr="00902CDD" w:rsidRDefault="00902CDD" w:rsidP="00902CDD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DD56C0" w:rsidRPr="00DD56C0" w:rsidRDefault="00DD0A0A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F82CFD">
              <w:rPr>
                <w:rFonts w:ascii="Times New Roman" w:hAnsi="Times New Roman"/>
                <w:sz w:val="24"/>
                <w:szCs w:val="24"/>
              </w:rPr>
              <w:t>: «В</w:t>
            </w:r>
            <w:r w:rsidR="00EE3DCC">
              <w:rPr>
                <w:rFonts w:ascii="Times New Roman" w:hAnsi="Times New Roman"/>
                <w:sz w:val="24"/>
                <w:szCs w:val="24"/>
              </w:rPr>
              <w:t>оенная техника</w:t>
            </w:r>
            <w:r w:rsidR="00F82CF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82CFD" w:rsidRPr="00F82C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>Пулемет Максим»</w:t>
            </w:r>
            <w:r w:rsidR="00155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0A0A" w:rsidRPr="00F82CFD" w:rsidRDefault="00DD0A0A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F82CFD">
              <w:rPr>
                <w:rFonts w:ascii="Times New Roman" w:hAnsi="Times New Roman"/>
                <w:sz w:val="24"/>
                <w:szCs w:val="24"/>
              </w:rPr>
              <w:t>:</w:t>
            </w:r>
            <w:r w:rsidR="00F82CFD">
              <w:rPr>
                <w:rFonts w:ascii="Times New Roman" w:hAnsi="Times New Roman"/>
                <w:sz w:val="24"/>
                <w:szCs w:val="24"/>
              </w:rPr>
              <w:t xml:space="preserve">«Фрагмент сражения», </w:t>
            </w:r>
            <w:r w:rsidR="009507E9" w:rsidRPr="00F82CFD">
              <w:rPr>
                <w:rFonts w:ascii="Times New Roman" w:hAnsi="Times New Roman"/>
                <w:sz w:val="24"/>
                <w:szCs w:val="24"/>
              </w:rPr>
              <w:t>«</w:t>
            </w:r>
            <w:r w:rsidR="008D67C8" w:rsidRPr="00F82CFD">
              <w:rPr>
                <w:rFonts w:ascii="Times New Roman" w:hAnsi="Times New Roman"/>
                <w:sz w:val="24"/>
                <w:szCs w:val="24"/>
              </w:rPr>
              <w:t xml:space="preserve">Портрет военного», 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«Последний бой», </w:t>
            </w:r>
            <w:r w:rsidR="007E50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D67C8" w:rsidRPr="00F82CFD">
              <w:rPr>
                <w:rFonts w:ascii="Times New Roman" w:hAnsi="Times New Roman"/>
                <w:sz w:val="24"/>
                <w:szCs w:val="24"/>
              </w:rPr>
              <w:t>Подарки ветеранам ВОВ</w:t>
            </w:r>
            <w:r w:rsidR="007E50AC">
              <w:rPr>
                <w:rFonts w:ascii="Times New Roman" w:hAnsi="Times New Roman"/>
                <w:sz w:val="24"/>
                <w:szCs w:val="24"/>
              </w:rPr>
              <w:t>»,«</w:t>
            </w:r>
            <w:r w:rsidR="00EE3DCC" w:rsidRPr="00F82CFD">
              <w:rPr>
                <w:rFonts w:ascii="Times New Roman" w:hAnsi="Times New Roman"/>
                <w:sz w:val="24"/>
                <w:szCs w:val="24"/>
              </w:rPr>
              <w:t>Символ памяти героям</w:t>
            </w:r>
            <w:r w:rsidR="007E50AC">
              <w:rPr>
                <w:rFonts w:ascii="Times New Roman" w:hAnsi="Times New Roman"/>
                <w:sz w:val="24"/>
                <w:szCs w:val="24"/>
              </w:rPr>
              <w:t>» (каска и георгиевская лента),«</w:t>
            </w:r>
            <w:r w:rsidR="00EE3DCC" w:rsidRPr="00F82CFD">
              <w:rPr>
                <w:rFonts w:ascii="Times New Roman" w:hAnsi="Times New Roman"/>
                <w:sz w:val="24"/>
                <w:szCs w:val="24"/>
              </w:rPr>
              <w:t>Вечный огонь</w:t>
            </w:r>
            <w:r w:rsidR="007E50AC">
              <w:rPr>
                <w:rFonts w:ascii="Times New Roman" w:hAnsi="Times New Roman"/>
                <w:sz w:val="24"/>
                <w:szCs w:val="24"/>
              </w:rPr>
              <w:t>»,«</w:t>
            </w:r>
            <w:r w:rsidR="00EE3DCC" w:rsidRPr="00F82CFD">
              <w:rPr>
                <w:rFonts w:ascii="Times New Roman" w:hAnsi="Times New Roman"/>
                <w:sz w:val="24"/>
                <w:szCs w:val="24"/>
              </w:rPr>
              <w:t>Техника войны</w:t>
            </w:r>
            <w:r w:rsidR="007E50AC">
              <w:rPr>
                <w:rFonts w:ascii="Times New Roman" w:hAnsi="Times New Roman"/>
                <w:sz w:val="24"/>
                <w:szCs w:val="24"/>
              </w:rPr>
              <w:t>»</w:t>
            </w:r>
            <w:r w:rsidR="00EE3DCC" w:rsidRPr="00F82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F82CFD" w:rsidRDefault="00DD0A0A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EE3DCC" w:rsidRPr="00F82C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>«Вечный огонь», «Открытка ветерану»</w:t>
            </w:r>
            <w:r w:rsidR="00363D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07D2" w:rsidRPr="00F82CFD">
              <w:rPr>
                <w:rFonts w:ascii="Times New Roman" w:hAnsi="Times New Roman"/>
                <w:sz w:val="24"/>
                <w:szCs w:val="24"/>
              </w:rPr>
              <w:t>«Георгиевская лента со звездой»</w:t>
            </w:r>
            <w:r w:rsidR="008D67C8" w:rsidRPr="00F82CFD">
              <w:rPr>
                <w:rFonts w:ascii="Times New Roman" w:hAnsi="Times New Roman"/>
                <w:sz w:val="24"/>
                <w:szCs w:val="24"/>
              </w:rPr>
              <w:t>, «Тан</w:t>
            </w:r>
            <w:r w:rsidR="00363D48">
              <w:rPr>
                <w:rFonts w:ascii="Times New Roman" w:hAnsi="Times New Roman"/>
                <w:sz w:val="24"/>
                <w:szCs w:val="24"/>
              </w:rPr>
              <w:t>к, самолет» - подарок ветеранам,«</w:t>
            </w:r>
            <w:r w:rsidR="00920C22" w:rsidRPr="00F82CFD">
              <w:rPr>
                <w:rFonts w:ascii="Times New Roman" w:hAnsi="Times New Roman"/>
                <w:sz w:val="24"/>
                <w:szCs w:val="24"/>
              </w:rPr>
              <w:t>Салют Победы</w:t>
            </w:r>
            <w:r w:rsidR="00363D48">
              <w:rPr>
                <w:rFonts w:ascii="Times New Roman" w:hAnsi="Times New Roman"/>
                <w:sz w:val="24"/>
                <w:szCs w:val="24"/>
              </w:rPr>
              <w:t>»</w:t>
            </w:r>
            <w:r w:rsidR="00920C22" w:rsidRPr="00F82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A0A" w:rsidRPr="00F82CFD" w:rsidRDefault="00DD0A0A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DD56C0" w:rsidRPr="00DD56C0" w:rsidRDefault="00EE3DCC" w:rsidP="0015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Конструирование: </w:t>
            </w:r>
            <w:r w:rsidR="008D67C8" w:rsidRPr="00F82CFD">
              <w:rPr>
                <w:rFonts w:ascii="Times New Roman" w:hAnsi="Times New Roman"/>
                <w:sz w:val="24"/>
                <w:szCs w:val="24"/>
              </w:rPr>
              <w:t>«Военный корабль», «Вое</w:t>
            </w:r>
            <w:r w:rsidR="00DD56C0" w:rsidRPr="00F82CFD">
              <w:rPr>
                <w:rFonts w:ascii="Times New Roman" w:hAnsi="Times New Roman"/>
                <w:sz w:val="24"/>
                <w:szCs w:val="24"/>
              </w:rPr>
              <w:t xml:space="preserve">нная база», </w:t>
            </w:r>
            <w:r w:rsidR="00DD56C0" w:rsidRPr="00DD56C0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</w:t>
            </w:r>
          </w:p>
          <w:p w:rsidR="00F82CFD" w:rsidRPr="00DD56C0" w:rsidRDefault="00DD0A0A" w:rsidP="00155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бумаги:</w:t>
            </w:r>
            <w:r w:rsidR="006F42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F82CFD" w:rsidRPr="00DD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танка Т-34 из гофрированного картона.</w:t>
            </w:r>
          </w:p>
          <w:p w:rsidR="00DD0A0A" w:rsidRPr="00F82CFD" w:rsidRDefault="006F4242" w:rsidP="0015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03918" w:rsidRPr="00F82CFD">
              <w:rPr>
                <w:rFonts w:ascii="Times New Roman" w:hAnsi="Times New Roman"/>
                <w:sz w:val="24"/>
                <w:szCs w:val="24"/>
              </w:rPr>
              <w:t>Военный мундир</w:t>
            </w:r>
            <w:r w:rsidR="00920C22" w:rsidRPr="00F82CFD">
              <w:rPr>
                <w:rFonts w:ascii="Times New Roman" w:hAnsi="Times New Roman"/>
                <w:sz w:val="24"/>
                <w:szCs w:val="24"/>
              </w:rPr>
              <w:t>, блиндаж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20C22" w:rsidRPr="00F82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DD0A0A" w:rsidP="00155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FD1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720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2CFD" w:rsidRPr="00DD56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Линкор – военный корабль</w:t>
            </w:r>
            <w:r w:rsidR="00FD1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8D67C8" w:rsidRPr="00F82CFD">
              <w:rPr>
                <w:rFonts w:ascii="Times New Roman" w:hAnsi="Times New Roman"/>
                <w:sz w:val="24"/>
                <w:szCs w:val="24"/>
              </w:rPr>
              <w:t>«Фрагмент сражения», «Военная база».</w:t>
            </w:r>
          </w:p>
          <w:p w:rsidR="00DD0A0A" w:rsidRPr="00DD0A0A" w:rsidRDefault="00DD0A0A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CFD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0E35CC" w:rsidRDefault="00DD0A0A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956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5C71">
              <w:rPr>
                <w:rFonts w:ascii="Times New Roman" w:hAnsi="Times New Roman"/>
                <w:sz w:val="24"/>
                <w:szCs w:val="24"/>
              </w:rPr>
              <w:t xml:space="preserve">и соревнования: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«К</w:t>
            </w:r>
            <w:r w:rsidR="00CA5C71">
              <w:rPr>
                <w:rFonts w:ascii="Times New Roman" w:hAnsi="Times New Roman"/>
                <w:sz w:val="24"/>
                <w:szCs w:val="24"/>
              </w:rPr>
              <w:t>то быстрее наденет военную одежду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</w:t>
            </w:r>
            <w:r w:rsidR="00956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и</w:t>
            </w:r>
            <w:r w:rsidR="00603918">
              <w:rPr>
                <w:rFonts w:ascii="Times New Roman" w:hAnsi="Times New Roman"/>
                <w:sz w:val="24"/>
                <w:szCs w:val="24"/>
              </w:rPr>
              <w:t>гр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ы «Связисты»,</w:t>
            </w:r>
            <w:r w:rsidR="00603918">
              <w:rPr>
                <w:rFonts w:ascii="Times New Roman" w:hAnsi="Times New Roman"/>
                <w:sz w:val="24"/>
                <w:szCs w:val="24"/>
              </w:rPr>
              <w:t xml:space="preserve"> «Артиллеристы», «</w:t>
            </w:r>
            <w:r w:rsidR="00CA5C71">
              <w:rPr>
                <w:rFonts w:ascii="Times New Roman" w:hAnsi="Times New Roman"/>
                <w:sz w:val="24"/>
                <w:szCs w:val="24"/>
              </w:rPr>
              <w:t>Пробеги тихо мимо дозора</w:t>
            </w:r>
            <w:r w:rsidR="00603918">
              <w:rPr>
                <w:rFonts w:ascii="Times New Roman" w:hAnsi="Times New Roman"/>
                <w:sz w:val="24"/>
                <w:szCs w:val="24"/>
              </w:rPr>
              <w:t>»</w:t>
            </w:r>
            <w:r w:rsidR="000E35CC">
              <w:rPr>
                <w:rFonts w:ascii="Times New Roman" w:hAnsi="Times New Roman"/>
                <w:sz w:val="24"/>
                <w:szCs w:val="24"/>
              </w:rPr>
              <w:t>,</w:t>
            </w:r>
            <w:r w:rsidR="000E35CC" w:rsidRPr="000E35CC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аперы», «Переправа через мост».</w:t>
            </w:r>
          </w:p>
          <w:p w:rsidR="000E35CC" w:rsidRPr="000E35CC" w:rsidRDefault="000E35CC" w:rsidP="0015511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CC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Военно-патриотическая игра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 xml:space="preserve"> «Зарница»</w:t>
            </w:r>
            <w:r w:rsidR="00FD10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Зенова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М.В., Чернобай Т.А. и др.- Омск: «ИРООО», 2014. – 32 с.;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Введение в мир истории и общественных отношений Омского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Приртышья.Хрестоматия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/Сост.: Л. В. Борцова, Т. 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Дедер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>, Е. Г. Молчанова и др.; отв. ред.: Л.В. Борцова. - Омск: БОУ ДПО «ИРООО», 2015. – 92 с.;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«Экспериментальная деятельность детей старшего дошкольного возраста»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Г.П., Чистякова А.Е.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>«Дидактические игры в детском саду» А.И. Сорокина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«Из чего сделаны предметы. Сценарии игр-занятий для дошкольников»,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Введение в мир литературы Омского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Приртышья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. Хрестоматия/ Сост. Т. А. Чернобай, Н. А. Кондрашова, Т. М. Якубова, С. М. Фоломеева, Т. Д. 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Немкина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и др.; отв. ред.: Т. А. Чернобай - Омск: БОУ ДПО «ИРООО», 2015. – 96 с.; 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Дедер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>, Е. Г. Молчанова и др.; под общ</w:t>
            </w:r>
            <w:proofErr w:type="gramStart"/>
            <w:r w:rsidRPr="005234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34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ед.: Л.В.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Борцовой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. – 2 –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изд.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>.-  Омск: БОУ ДПО «ИРООО», 2016. – 64 с. + 40 с. (</w:t>
            </w:r>
            <w:proofErr w:type="spellStart"/>
            <w:proofErr w:type="gramStart"/>
            <w:r w:rsidRPr="00523477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52347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Маленький житель Омского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Прииртышья: Методические рекомендации по использованию рабочей тетради/ Л. В. Борцова, Т. 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Дедер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>, Е. Г. Молчанова и др. -  Омск: БОУ ДПО «ИРООО», 2015. - 40 с.;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– методические рекомендации. - Омск: БОУ ДПО «ИРООО», 2015. – 52 с.;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Зенова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- Омск: БОУ ДПО «ИРООО», 2016. – 64 с.;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«Беседы с детьми дошкольного возраста о Великой Отечественной Войне», С.В.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Конкевич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, (художник: А.Ф. Кабанин), Санкт-Петербург,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Детство-прес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, 2012 Борцова Л.В.,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Молчанова Е.Г. Образовательная область «Социализация»: региональная модель/ Л.В. Борцова, Е.Г. Молчанова. / под общ. ред. Л.В.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Борцовой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>, /. – Омск: БОУДПО «ИРООО», 2010. – 120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>Артемова Л.В. Окружающий мир в дидактических играх дошкольников: Кн. для воспитателей дет. сада и родителей. -М.: Просвещение, 1992. -96с.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477">
              <w:rPr>
                <w:rFonts w:ascii="Times New Roman" w:hAnsi="Times New Roman"/>
                <w:sz w:val="24"/>
                <w:szCs w:val="24"/>
              </w:rPr>
              <w:t xml:space="preserve">Бондаренко А.К. Дидактические игры в детском саду: Кн.для воспитателя детского сада. -2-е изд.,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дораб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. –М.: Просвещение, 1991. -160с. 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О.В.  Что было до…: Игры –путешествия в прошлое предметов. - М.; ТЦ «Сфера», 1999, 160 с.</w:t>
            </w:r>
          </w:p>
          <w:p w:rsidR="00523477" w:rsidRPr="00523477" w:rsidRDefault="00523477" w:rsidP="005234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О.В., Рахманова Н.П., Щетинина В.В. Неизведанное рядом: занимательные опыты и эксперименты для дошкольников/О.В. </w:t>
            </w:r>
            <w:proofErr w:type="spellStart"/>
            <w:r w:rsidRPr="0052347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52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477">
              <w:rPr>
                <w:rFonts w:ascii="Times New Roman" w:hAnsi="Times New Roman"/>
                <w:sz w:val="24"/>
                <w:szCs w:val="24"/>
              </w:rPr>
              <w:lastRenderedPageBreak/>
              <w:t>(отв. ред.). - М.: ТЦ «Сфера, 2005. - 192 с.» (Серия «Вместе с детьми»).</w:t>
            </w:r>
          </w:p>
          <w:p w:rsidR="00DD0A0A" w:rsidRPr="00ED667C" w:rsidRDefault="00DD0A0A" w:rsidP="00523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A0A" w:rsidRPr="0052473E" w:rsidRDefault="00DD0A0A" w:rsidP="00DD0A0A"/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9361"/>
        <w:gridCol w:w="3969"/>
      </w:tblGrid>
      <w:tr w:rsidR="00DD0A0A" w:rsidRPr="00ED667C" w:rsidTr="000E35CC">
        <w:tc>
          <w:tcPr>
            <w:tcW w:w="2122" w:type="dxa"/>
          </w:tcPr>
          <w:p w:rsidR="00DD0A0A" w:rsidRPr="00FD5D13" w:rsidRDefault="00DD0A0A" w:rsidP="00FD5D13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Тема,цель,</w:t>
            </w:r>
          </w:p>
          <w:p w:rsidR="00DD0A0A" w:rsidRPr="00FD5D13" w:rsidRDefault="00DD0A0A" w:rsidP="00FD5D13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  <w:p w:rsidR="00DD0A0A" w:rsidRPr="00FD5D13" w:rsidRDefault="00DD0A0A" w:rsidP="00FD5D13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9361" w:type="dxa"/>
          </w:tcPr>
          <w:p w:rsidR="00DD0A0A" w:rsidRPr="00FD5D13" w:rsidRDefault="00DD0A0A" w:rsidP="006F6922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Вид и форма</w:t>
            </w:r>
          </w:p>
          <w:p w:rsidR="00DD0A0A" w:rsidRPr="00FD5D13" w:rsidRDefault="00DD0A0A" w:rsidP="006F6922">
            <w:pPr>
              <w:tabs>
                <w:tab w:val="left" w:pos="7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образовательной </w:t>
            </w:r>
          </w:p>
          <w:p w:rsidR="00DD0A0A" w:rsidRPr="00FD5D13" w:rsidRDefault="00DD0A0A" w:rsidP="006F6922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DD0A0A" w:rsidRPr="00FD5D13" w:rsidRDefault="00DD0A0A" w:rsidP="006F6922">
            <w:pPr>
              <w:tabs>
                <w:tab w:val="left" w:pos="7769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литература </w:t>
            </w:r>
          </w:p>
        </w:tc>
      </w:tr>
      <w:tr w:rsidR="00DD0A0A" w:rsidRPr="00ED667C" w:rsidTr="000E35CC">
        <w:tc>
          <w:tcPr>
            <w:tcW w:w="2122" w:type="dxa"/>
          </w:tcPr>
          <w:p w:rsidR="00F02B90" w:rsidRDefault="00703E86" w:rsidP="00703E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Тема:</w:t>
            </w:r>
            <w:r w:rsidR="00F02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2CDD">
              <w:rPr>
                <w:rFonts w:ascii="Times New Roman" w:hAnsi="Times New Roman" w:cs="Times New Roman"/>
                <w:b/>
              </w:rPr>
              <w:t>Мой</w:t>
            </w:r>
            <w:r w:rsidRPr="00B01489">
              <w:rPr>
                <w:rFonts w:ascii="Times New Roman" w:hAnsi="Times New Roman" w:cs="Times New Roman"/>
                <w:b/>
              </w:rPr>
              <w:t xml:space="preserve"> город Омск. </w:t>
            </w:r>
          </w:p>
          <w:p w:rsidR="00703E86" w:rsidRPr="00B01489" w:rsidRDefault="00703E86" w:rsidP="00703E86">
            <w:pPr>
              <w:rPr>
                <w:rFonts w:ascii="Times New Roman" w:hAnsi="Times New Roman" w:cs="Times New Roman"/>
                <w:b/>
              </w:rPr>
            </w:pPr>
            <w:r w:rsidRPr="00B01489">
              <w:rPr>
                <w:rFonts w:ascii="Times New Roman" w:hAnsi="Times New Roman" w:cs="Times New Roman"/>
                <w:b/>
              </w:rPr>
              <w:t>Ты в сердце человека</w:t>
            </w:r>
          </w:p>
          <w:p w:rsidR="00703E86" w:rsidRPr="00B01489" w:rsidRDefault="00703E86" w:rsidP="00703E86">
            <w:pPr>
              <w:rPr>
                <w:rFonts w:ascii="Times New Roman" w:hAnsi="Times New Roman" w:cs="Times New Roman"/>
                <w:b/>
              </w:rPr>
            </w:pPr>
            <w:r w:rsidRPr="00B01489">
              <w:rPr>
                <w:rFonts w:ascii="Times New Roman" w:hAnsi="Times New Roman" w:cs="Times New Roman"/>
                <w:b/>
              </w:rPr>
              <w:t>Останешься цветущий город-сад.</w:t>
            </w:r>
          </w:p>
          <w:p w:rsidR="00703E86" w:rsidRDefault="00703E86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(ко </w:t>
            </w:r>
            <w:r w:rsidR="00F02B9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ню города)</w:t>
            </w:r>
          </w:p>
          <w:p w:rsidR="00703E86" w:rsidRDefault="00703E86" w:rsidP="00703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E86" w:rsidRDefault="00703E86" w:rsidP="00703E86">
            <w:pPr>
              <w:rPr>
                <w:rFonts w:ascii="Times New Roman" w:hAnsi="Times New Roman" w:cs="Times New Roman"/>
              </w:rPr>
            </w:pPr>
            <w:r w:rsidRPr="00F02B90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B90">
              <w:rPr>
                <w:rFonts w:ascii="Times New Roman" w:hAnsi="Times New Roman" w:cs="Times New Roman"/>
              </w:rPr>
              <w:t>с</w:t>
            </w:r>
            <w:r w:rsidRPr="00AA5840">
              <w:rPr>
                <w:rFonts w:ascii="Times New Roman" w:hAnsi="Times New Roman" w:cs="Times New Roman"/>
              </w:rPr>
              <w:t>пособствовать формированию п</w:t>
            </w:r>
            <w:r>
              <w:rPr>
                <w:rFonts w:ascii="Times New Roman" w:hAnsi="Times New Roman" w:cs="Times New Roman"/>
              </w:rPr>
              <w:t xml:space="preserve">редставлений детей </w:t>
            </w:r>
            <w:r w:rsidRPr="00AA5840">
              <w:rPr>
                <w:rFonts w:ascii="Times New Roman" w:hAnsi="Times New Roman" w:cs="Times New Roman"/>
              </w:rPr>
              <w:t xml:space="preserve">о городе Омске, его архитектуре, </w:t>
            </w:r>
            <w:r>
              <w:rPr>
                <w:rFonts w:ascii="Times New Roman" w:hAnsi="Times New Roman" w:cs="Times New Roman"/>
              </w:rPr>
              <w:t xml:space="preserve">истории </w:t>
            </w:r>
            <w:r w:rsidRPr="00AA5840">
              <w:rPr>
                <w:rFonts w:ascii="Times New Roman" w:hAnsi="Times New Roman" w:cs="Times New Roman"/>
              </w:rPr>
              <w:t>возникновения, культуре, достопримечательностях, традициях, людях.</w:t>
            </w:r>
          </w:p>
          <w:p w:rsidR="00703E86" w:rsidRDefault="00703E86" w:rsidP="00703E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A0A" w:rsidRDefault="00703E86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7891" w:rsidRDefault="004D7891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891" w:rsidRDefault="004D7891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досуг «Мой любимый город Омск»</w:t>
            </w:r>
          </w:p>
          <w:p w:rsidR="004D7891" w:rsidRDefault="004D7891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4D7891" w:rsidRDefault="004D7891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«Мой любимый город!»</w:t>
            </w:r>
          </w:p>
          <w:p w:rsidR="00186178" w:rsidRPr="004D7891" w:rsidRDefault="00186178" w:rsidP="00703E86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1" w:type="dxa"/>
          </w:tcPr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Игровая деятельность:</w:t>
            </w:r>
          </w:p>
          <w:p w:rsidR="00940C45" w:rsidRPr="00940C45" w:rsidRDefault="00DD0A0A" w:rsidP="00FD109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Сюжетные игры:</w:t>
            </w:r>
            <w:r w:rsidR="00FD1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D109F">
              <w:rPr>
                <w:rFonts w:ascii="Times New Roman" w:hAnsi="Times New Roman"/>
                <w:sz w:val="24"/>
                <w:szCs w:val="24"/>
              </w:rPr>
              <w:t>«Праздник города»,</w:t>
            </w:r>
            <w:r w:rsidR="00F0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7C8">
              <w:rPr>
                <w:rFonts w:ascii="Times New Roman" w:hAnsi="Times New Roman"/>
                <w:sz w:val="24"/>
                <w:szCs w:val="24"/>
              </w:rPr>
              <w:t xml:space="preserve">«Кафе, театры, станция скорой помощи - поликлиника г. Омска», </w:t>
            </w:r>
            <w:r w:rsidR="00940C45">
              <w:rPr>
                <w:rFonts w:ascii="Times New Roman" w:hAnsi="Times New Roman"/>
                <w:sz w:val="24"/>
                <w:szCs w:val="24"/>
              </w:rPr>
              <w:t>«Библиотека»</w:t>
            </w:r>
            <w:r w:rsidR="003A2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0C45">
              <w:rPr>
                <w:rFonts w:ascii="Times New Roman" w:hAnsi="Times New Roman"/>
                <w:sz w:val="24"/>
                <w:szCs w:val="24"/>
              </w:rPr>
              <w:t>«Почта г. Омска»,</w:t>
            </w:r>
            <w:r w:rsidR="008D11AF">
              <w:rPr>
                <w:rFonts w:ascii="Times New Roman" w:hAnsi="Times New Roman"/>
                <w:sz w:val="24"/>
                <w:szCs w:val="24"/>
              </w:rPr>
              <w:t xml:space="preserve"> «Омский фотограф</w:t>
            </w:r>
            <w:r w:rsidR="00940C4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40C45" w:rsidRPr="0094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«Рекламное агентство», «Бю</w:t>
            </w:r>
            <w:r w:rsidR="00F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по трудоустройству» и другие.</w:t>
            </w:r>
            <w:proofErr w:type="gramEnd"/>
          </w:p>
          <w:p w:rsidR="00DD0A0A" w:rsidRPr="00ED667C" w:rsidRDefault="00DD0A0A" w:rsidP="00FD109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273B">
              <w:rPr>
                <w:rFonts w:ascii="Times New Roman" w:hAnsi="Times New Roman"/>
                <w:sz w:val="24"/>
                <w:szCs w:val="24"/>
              </w:rPr>
              <w:t>«Четвертый лишний», «Путешествие во времени», «Почини з</w:t>
            </w:r>
            <w:r w:rsidR="00FD109F">
              <w:rPr>
                <w:rFonts w:ascii="Times New Roman" w:hAnsi="Times New Roman"/>
                <w:sz w:val="24"/>
                <w:szCs w:val="24"/>
              </w:rPr>
              <w:t xml:space="preserve">дание», «Знатоки. </w:t>
            </w:r>
            <w:proofErr w:type="gramStart"/>
            <w:r w:rsidR="00FD109F">
              <w:rPr>
                <w:rFonts w:ascii="Times New Roman" w:hAnsi="Times New Roman"/>
                <w:sz w:val="24"/>
                <w:szCs w:val="24"/>
              </w:rPr>
              <w:t>Архитектура»,</w:t>
            </w:r>
            <w:r w:rsidR="008D11AF">
              <w:rPr>
                <w:rFonts w:ascii="Times New Roman" w:hAnsi="Times New Roman"/>
                <w:sz w:val="24"/>
                <w:szCs w:val="24"/>
              </w:rPr>
              <w:t xml:space="preserve"> «Что сначала, ч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то потом»,</w:t>
            </w:r>
            <w:r w:rsidR="00F0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л</w:t>
            </w:r>
            <w:r w:rsidR="00940C45">
              <w:rPr>
                <w:rFonts w:ascii="Times New Roman" w:hAnsi="Times New Roman"/>
                <w:sz w:val="24"/>
                <w:szCs w:val="24"/>
              </w:rPr>
              <w:t xml:space="preserve">ото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«Ж</w:t>
            </w:r>
            <w:r w:rsidR="00940C45">
              <w:rPr>
                <w:rFonts w:ascii="Times New Roman" w:hAnsi="Times New Roman"/>
                <w:sz w:val="24"/>
                <w:szCs w:val="24"/>
              </w:rPr>
              <w:t>ивотные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94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«П</w:t>
            </w:r>
            <w:r w:rsidR="00940C45">
              <w:rPr>
                <w:rFonts w:ascii="Times New Roman" w:hAnsi="Times New Roman"/>
                <w:sz w:val="24"/>
                <w:szCs w:val="24"/>
              </w:rPr>
              <w:t>тицы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94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940C45">
              <w:rPr>
                <w:rFonts w:ascii="Times New Roman" w:hAnsi="Times New Roman"/>
                <w:sz w:val="24"/>
                <w:szCs w:val="24"/>
              </w:rPr>
              <w:t>Красная книга Омска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940C45">
              <w:rPr>
                <w:rFonts w:ascii="Times New Roman" w:hAnsi="Times New Roman"/>
                <w:sz w:val="24"/>
                <w:szCs w:val="24"/>
              </w:rPr>
              <w:t>, л</w:t>
            </w:r>
            <w:r w:rsidR="008D11AF">
              <w:rPr>
                <w:rFonts w:ascii="Times New Roman" w:hAnsi="Times New Roman"/>
                <w:sz w:val="24"/>
                <w:szCs w:val="24"/>
              </w:rPr>
              <w:t>о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то «Подбери спортсмену предмет»,</w:t>
            </w:r>
            <w:r w:rsidR="00F0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с</w:t>
            </w:r>
            <w:r w:rsidR="008D11AF">
              <w:rPr>
                <w:rFonts w:ascii="Times New Roman" w:hAnsi="Times New Roman"/>
                <w:sz w:val="24"/>
                <w:szCs w:val="24"/>
              </w:rPr>
              <w:t>ловесная игра «Я знаю 5…» (теа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тров, музеев, памятников Омска),</w:t>
            </w:r>
            <w:r w:rsidR="00F0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л</w:t>
            </w:r>
            <w:r w:rsidR="008D11AF">
              <w:rPr>
                <w:rFonts w:ascii="Times New Roman" w:hAnsi="Times New Roman"/>
                <w:sz w:val="24"/>
                <w:szCs w:val="24"/>
              </w:rPr>
              <w:t>ото «Найди продукт производства к п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ромышленному предприятию Омска», с</w:t>
            </w:r>
            <w:r w:rsidR="008D11AF">
              <w:rPr>
                <w:rFonts w:ascii="Times New Roman" w:hAnsi="Times New Roman"/>
                <w:sz w:val="24"/>
                <w:szCs w:val="24"/>
              </w:rPr>
              <w:t>ловесная игра «Логический ряд» (промпредприятия, их про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дукция; разные профессии Омска),</w:t>
            </w:r>
            <w:r w:rsidR="008D11AF">
              <w:rPr>
                <w:rFonts w:ascii="Times New Roman" w:hAnsi="Times New Roman"/>
                <w:sz w:val="24"/>
                <w:szCs w:val="24"/>
              </w:rPr>
              <w:t xml:space="preserve"> «Волшебный квадрат».</w:t>
            </w:r>
            <w:proofErr w:type="gramEnd"/>
          </w:p>
          <w:p w:rsidR="00DD0A0A" w:rsidRPr="00ED667C" w:rsidRDefault="00DD0A0A" w:rsidP="00FD109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Театрализованные игры по рассказам</w:t>
            </w:r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Игры – путешествия</w:t>
            </w:r>
            <w:r w:rsidR="008D11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02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8D11AF">
              <w:rPr>
                <w:rFonts w:ascii="Times New Roman" w:hAnsi="Times New Roman"/>
                <w:sz w:val="24"/>
                <w:szCs w:val="24"/>
              </w:rPr>
              <w:t>Путешествие по Иртышу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8D11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17DE" w:rsidRPr="007517DE" w:rsidRDefault="00DD0A0A" w:rsidP="007517DE">
            <w:pPr>
              <w:tabs>
                <w:tab w:val="left" w:pos="77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Театральная игра</w:t>
            </w:r>
            <w:r w:rsidR="00F02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17DE" w:rsidRPr="00751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517DE" w:rsidRPr="007517DE">
              <w:rPr>
                <w:rFonts w:ascii="Times New Roman" w:eastAsia="Calibri" w:hAnsi="Times New Roman" w:cs="Times New Roman"/>
                <w:sz w:val="24"/>
                <w:szCs w:val="24"/>
              </w:rPr>
              <w:t>Театры родного города», «Омские вокзалы»</w:t>
            </w:r>
            <w:r w:rsidR="00FD10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7DE" w:rsidRDefault="007517DE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деятельность:</w:t>
            </w:r>
          </w:p>
          <w:p w:rsidR="007517DE" w:rsidRPr="007517DE" w:rsidRDefault="007517DE" w:rsidP="00FD109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1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Беседы:</w:t>
            </w:r>
            <w:r w:rsidR="002A3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109F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города Омска», «Промышленный город - Омск», «</w:t>
            </w:r>
            <w:proofErr w:type="gramStart"/>
            <w:r w:rsidRPr="00FD109F">
              <w:rPr>
                <w:rFonts w:ascii="Times New Roman" w:eastAsia="Calibri" w:hAnsi="Times New Roman" w:cs="Times New Roman"/>
                <w:sz w:val="24"/>
                <w:szCs w:val="24"/>
              </w:rPr>
              <w:t>Омск-мн</w:t>
            </w:r>
            <w:r w:rsidR="00FD109F">
              <w:rPr>
                <w:rFonts w:ascii="Times New Roman" w:eastAsia="Calibri" w:hAnsi="Times New Roman" w:cs="Times New Roman"/>
                <w:sz w:val="24"/>
                <w:szCs w:val="24"/>
              </w:rPr>
              <w:t>огонациональный</w:t>
            </w:r>
            <w:proofErr w:type="gramEnd"/>
            <w:r w:rsidR="00FD109F">
              <w:rPr>
                <w:rFonts w:ascii="Times New Roman" w:eastAsia="Calibri" w:hAnsi="Times New Roman" w:cs="Times New Roman"/>
                <w:sz w:val="24"/>
                <w:szCs w:val="24"/>
              </w:rPr>
              <w:t>», «Я – сибиряк»,</w:t>
            </w:r>
            <w:r w:rsidRPr="00FD1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«Знаменитые люди нашего города», «Театральный Омск»</w:t>
            </w:r>
            <w:r w:rsidR="00FD10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7019" w:rsidRPr="00E77019" w:rsidRDefault="007517DE" w:rsidP="002A306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Ситуативный разговор:</w:t>
            </w:r>
            <w:r w:rsidR="00E77019" w:rsidRPr="00E77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«Если ты уедешь в другой город, что будешь вспоминать о своем городе?»</w:t>
            </w:r>
          </w:p>
          <w:p w:rsidR="00DD0A0A" w:rsidRPr="00ED667C" w:rsidRDefault="00DD0A0A" w:rsidP="002A306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Беседы-рассуждения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70103B">
              <w:rPr>
                <w:rFonts w:ascii="Times New Roman" w:hAnsi="Times New Roman"/>
                <w:sz w:val="24"/>
                <w:szCs w:val="24"/>
              </w:rPr>
              <w:t>Что понравилось б</w:t>
            </w:r>
            <w:r w:rsidR="00FD5D1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 w:rsidR="00FD5D13">
              <w:rPr>
                <w:rFonts w:ascii="Times New Roman" w:hAnsi="Times New Roman"/>
                <w:sz w:val="24"/>
                <w:szCs w:val="24"/>
              </w:rPr>
              <w:t>Любочке</w:t>
            </w:r>
            <w:proofErr w:type="spellEnd"/>
            <w:r w:rsidR="00FD5D13">
              <w:rPr>
                <w:rFonts w:ascii="Times New Roman" w:hAnsi="Times New Roman"/>
                <w:sz w:val="24"/>
                <w:szCs w:val="24"/>
              </w:rPr>
              <w:t>, если бы она оказалась в современном городе?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»,«</w:t>
            </w:r>
            <w:r w:rsidR="0070103B">
              <w:rPr>
                <w:rFonts w:ascii="Times New Roman" w:hAnsi="Times New Roman"/>
                <w:sz w:val="24"/>
                <w:szCs w:val="24"/>
              </w:rPr>
              <w:t>Что бы ты рассказал о жизни в нашем городе Городовому?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D0A0A" w:rsidRPr="00ED667C" w:rsidRDefault="00DD0A0A" w:rsidP="002A306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 и речевая ситуация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  <w:r w:rsidR="00816719">
              <w:rPr>
                <w:rFonts w:ascii="Times New Roman" w:hAnsi="Times New Roman"/>
                <w:sz w:val="24"/>
                <w:szCs w:val="24"/>
              </w:rPr>
              <w:t xml:space="preserve"> «Чем похожи, чем отличаются здания Омска?»</w:t>
            </w:r>
            <w:r w:rsidR="00FD10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2A306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F64B7">
              <w:rPr>
                <w:rFonts w:ascii="Times New Roman" w:hAnsi="Times New Roman"/>
                <w:sz w:val="24"/>
                <w:szCs w:val="24"/>
              </w:rPr>
              <w:t>«Я был на празднике «День города Омска», «Я видел салют», «Я ходил в музей».</w:t>
            </w:r>
          </w:p>
          <w:p w:rsidR="00DD0A0A" w:rsidRPr="00ED667C" w:rsidRDefault="00DD0A0A" w:rsidP="002A306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0D4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 w:rsidR="007010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F64B7">
              <w:rPr>
                <w:rFonts w:ascii="Times New Roman" w:hAnsi="Times New Roman"/>
                <w:sz w:val="24"/>
                <w:szCs w:val="24"/>
              </w:rPr>
              <w:t>«Однажды в моем городе…»</w:t>
            </w:r>
            <w:r w:rsidR="00FD109F">
              <w:rPr>
                <w:rFonts w:ascii="Times New Roman" w:hAnsi="Times New Roman"/>
                <w:sz w:val="24"/>
                <w:szCs w:val="24"/>
              </w:rPr>
              <w:t>,</w:t>
            </w:r>
            <w:r w:rsidR="002A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816719">
              <w:rPr>
                <w:rFonts w:ascii="Times New Roman" w:hAnsi="Times New Roman"/>
                <w:sz w:val="24"/>
                <w:szCs w:val="24"/>
              </w:rPr>
              <w:t>Как я путешествовал по Омску во сне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</w:t>
            </w:r>
            <w:r w:rsidR="002A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816719">
              <w:rPr>
                <w:rFonts w:ascii="Times New Roman" w:hAnsi="Times New Roman"/>
                <w:sz w:val="24"/>
                <w:szCs w:val="24"/>
              </w:rPr>
              <w:t>Как должен вести себя маленький омич?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D0A0A" w:rsidRPr="00ED667C" w:rsidRDefault="00BF64B7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019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Найди отличия зданий, фонтанов, </w:t>
            </w:r>
            <w:r w:rsidR="007770D5">
              <w:rPr>
                <w:rFonts w:ascii="Times New Roman" w:hAnsi="Times New Roman"/>
                <w:sz w:val="24"/>
                <w:szCs w:val="24"/>
              </w:rPr>
              <w:t>национ</w:t>
            </w:r>
            <w:r w:rsidR="00FD109F">
              <w:rPr>
                <w:rFonts w:ascii="Times New Roman" w:hAnsi="Times New Roman"/>
                <w:sz w:val="24"/>
                <w:szCs w:val="24"/>
              </w:rPr>
              <w:t xml:space="preserve">альные костюмы </w:t>
            </w:r>
            <w:r w:rsidR="00FD1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жителей </w:t>
            </w:r>
            <w:proofErr w:type="gramStart"/>
            <w:r w:rsidR="00FD10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D109F">
              <w:rPr>
                <w:rFonts w:ascii="Times New Roman" w:hAnsi="Times New Roman"/>
                <w:sz w:val="24"/>
                <w:szCs w:val="24"/>
              </w:rPr>
              <w:t>. Омска»</w:t>
            </w:r>
            <w:r w:rsidR="005577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Отгадывание и составление загадок</w:t>
            </w:r>
            <w:r w:rsidR="002A3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70D5">
              <w:rPr>
                <w:rFonts w:ascii="Times New Roman" w:hAnsi="Times New Roman"/>
                <w:sz w:val="24"/>
                <w:szCs w:val="24"/>
              </w:rPr>
              <w:t>о городе Омске.</w:t>
            </w:r>
          </w:p>
          <w:p w:rsidR="00DD0A0A" w:rsidRPr="00ED667C" w:rsidRDefault="00DD0A0A" w:rsidP="00FD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 w:rsidR="005577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16719">
              <w:rPr>
                <w:rFonts w:ascii="Times New Roman" w:hAnsi="Times New Roman"/>
                <w:sz w:val="24"/>
                <w:szCs w:val="24"/>
              </w:rPr>
              <w:t>Мой любимый памятник в городе Омске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</w:t>
            </w:r>
            <w:r w:rsidR="005547B4">
              <w:rPr>
                <w:rFonts w:ascii="Times New Roman" w:hAnsi="Times New Roman"/>
                <w:sz w:val="24"/>
                <w:szCs w:val="24"/>
              </w:rPr>
              <w:t xml:space="preserve"> Моя улица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</w:t>
            </w:r>
            <w:r w:rsidR="002A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Мой любимый театр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554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A0A" w:rsidRPr="00ED667C" w:rsidRDefault="00DD0A0A" w:rsidP="00FD1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="007770D5">
              <w:rPr>
                <w:rFonts w:ascii="Times New Roman" w:hAnsi="Times New Roman"/>
                <w:sz w:val="24"/>
                <w:szCs w:val="24"/>
              </w:rPr>
              <w:t>«Моя улица», «Мои развлечения…», «Профессия моих родителей»</w:t>
            </w:r>
            <w:r w:rsidR="00FD109F">
              <w:rPr>
                <w:rFonts w:ascii="Times New Roman" w:hAnsi="Times New Roman"/>
                <w:sz w:val="24"/>
                <w:szCs w:val="24"/>
              </w:rPr>
              <w:t>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816719">
              <w:rPr>
                <w:rFonts w:ascii="Times New Roman" w:hAnsi="Times New Roman"/>
                <w:sz w:val="24"/>
                <w:szCs w:val="24"/>
              </w:rPr>
              <w:t>Какая в городе профессия самая главная?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1EB2" w:rsidRPr="00FA1EB2" w:rsidRDefault="00DD0A0A" w:rsidP="00FA1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Дидактическая игра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2EA1">
              <w:rPr>
                <w:rFonts w:ascii="Times New Roman" w:hAnsi="Times New Roman"/>
                <w:sz w:val="24"/>
                <w:szCs w:val="24"/>
              </w:rPr>
              <w:t xml:space="preserve">«Знатоки. Транспорт города Омска», «Часть-целое», «Рассели животных по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природным зонам Омской области»,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Узнай по описанию, узнай по фрагменту, букет красивых слов о родном городе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554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труд:</w:t>
            </w:r>
          </w:p>
          <w:p w:rsidR="00DD0A0A" w:rsidRPr="00ED667C" w:rsidRDefault="00FA1EB2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Совместные 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действия: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о</w:t>
            </w:r>
            <w:r w:rsidR="00EE2EA1">
              <w:rPr>
                <w:rFonts w:ascii="Times New Roman" w:hAnsi="Times New Roman"/>
                <w:sz w:val="24"/>
                <w:szCs w:val="24"/>
              </w:rPr>
              <w:t>формление коллажа «Любимый город», «Спортсмены Омска» и т.д.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и групповые 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поручения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DD0A0A" w:rsidRPr="00ED667C" w:rsidRDefault="00DD0A0A" w:rsidP="00FD109F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5">
              <w:rPr>
                <w:rFonts w:ascii="Times New Roman" w:hAnsi="Times New Roman"/>
                <w:b/>
                <w:sz w:val="24"/>
                <w:szCs w:val="24"/>
              </w:rPr>
              <w:t>Задания: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с</w:t>
            </w:r>
            <w:r w:rsidR="00FA1EB2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proofErr w:type="spellStart"/>
            <w:r w:rsidR="00FA1EB2">
              <w:rPr>
                <w:rFonts w:ascii="Times New Roman" w:hAnsi="Times New Roman"/>
                <w:sz w:val="24"/>
                <w:szCs w:val="24"/>
              </w:rPr>
              <w:t>леп</w:t>
            </w:r>
            <w:r w:rsidR="00EE2EA1">
              <w:rPr>
                <w:rFonts w:ascii="Times New Roman" w:hAnsi="Times New Roman"/>
                <w:sz w:val="24"/>
                <w:szCs w:val="24"/>
              </w:rPr>
              <w:t>бука</w:t>
            </w:r>
            <w:proofErr w:type="spellEnd"/>
            <w:r w:rsidR="00EE2EA1">
              <w:rPr>
                <w:rFonts w:ascii="Times New Roman" w:hAnsi="Times New Roman"/>
                <w:sz w:val="24"/>
                <w:szCs w:val="24"/>
              </w:rPr>
              <w:t xml:space="preserve"> «Животные Красной книги </w:t>
            </w:r>
            <w:proofErr w:type="gramStart"/>
            <w:r w:rsidR="00EE2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E2EA1">
              <w:rPr>
                <w:rFonts w:ascii="Times New Roman" w:hAnsi="Times New Roman"/>
                <w:sz w:val="24"/>
                <w:szCs w:val="24"/>
              </w:rPr>
              <w:t>. Омска», «Лекарственные растения Омской области»</w:t>
            </w:r>
            <w:r w:rsidR="00FD109F">
              <w:rPr>
                <w:rFonts w:ascii="Times New Roman" w:hAnsi="Times New Roman"/>
                <w:sz w:val="24"/>
                <w:szCs w:val="24"/>
              </w:rPr>
              <w:t>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п</w:t>
            </w:r>
            <w:r w:rsidR="00EE2EA1">
              <w:rPr>
                <w:rFonts w:ascii="Times New Roman" w:hAnsi="Times New Roman"/>
                <w:sz w:val="24"/>
                <w:szCs w:val="24"/>
              </w:rPr>
              <w:t>резентация «</w:t>
            </w:r>
            <w:r w:rsidR="009660FC">
              <w:rPr>
                <w:rFonts w:ascii="Times New Roman" w:hAnsi="Times New Roman"/>
                <w:sz w:val="24"/>
                <w:szCs w:val="24"/>
              </w:rPr>
              <w:t>Дары наших лесов»</w:t>
            </w:r>
            <w:r w:rsidR="00E17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DD0A0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="009660F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A1EB2">
              <w:rPr>
                <w:rFonts w:ascii="Times New Roman" w:hAnsi="Times New Roman"/>
                <w:sz w:val="24"/>
                <w:szCs w:val="24"/>
              </w:rPr>
              <w:t>живой природой Омского Прииртышья</w:t>
            </w:r>
            <w:r w:rsidR="009660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0246A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Решение проблемных ситуаций</w:t>
            </w:r>
            <w:r w:rsidR="00FD10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FD026C">
              <w:rPr>
                <w:rFonts w:ascii="Times New Roman" w:hAnsi="Times New Roman"/>
                <w:sz w:val="24"/>
                <w:szCs w:val="24"/>
              </w:rPr>
              <w:t>вы понимаете выражение «Беречь свой город»?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 xml:space="preserve">Как ядро появилось на площади </w:t>
            </w:r>
            <w:proofErr w:type="spellStart"/>
            <w:r w:rsidR="005547B4">
              <w:rPr>
                <w:rFonts w:ascii="Times New Roman" w:hAnsi="Times New Roman"/>
                <w:sz w:val="24"/>
                <w:szCs w:val="24"/>
              </w:rPr>
              <w:t>Бухольца</w:t>
            </w:r>
            <w:proofErr w:type="spellEnd"/>
            <w:r w:rsidR="005547B4">
              <w:rPr>
                <w:rFonts w:ascii="Times New Roman" w:hAnsi="Times New Roman"/>
                <w:sz w:val="24"/>
                <w:szCs w:val="24"/>
              </w:rPr>
              <w:t>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На чем ездили в нашем городе в старину?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История создания Омска</w:t>
            </w:r>
            <w:r w:rsidR="00FD109F">
              <w:rPr>
                <w:rFonts w:ascii="Times New Roman" w:hAnsi="Times New Roman"/>
                <w:sz w:val="24"/>
                <w:szCs w:val="24"/>
              </w:rPr>
              <w:t>»</w:t>
            </w:r>
            <w:r w:rsidR="00554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D667C" w:rsidRDefault="00DD0A0A" w:rsidP="000246A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6AD">
              <w:rPr>
                <w:rFonts w:ascii="Times New Roman" w:hAnsi="Times New Roman"/>
                <w:sz w:val="24"/>
                <w:szCs w:val="24"/>
              </w:rPr>
              <w:t>к</w:t>
            </w:r>
            <w:r w:rsidR="00FD026C">
              <w:rPr>
                <w:rFonts w:ascii="Times New Roman" w:hAnsi="Times New Roman"/>
                <w:sz w:val="24"/>
                <w:szCs w:val="24"/>
              </w:rPr>
              <w:t>артин</w:t>
            </w:r>
            <w:r w:rsidR="00FA1EB2">
              <w:rPr>
                <w:rFonts w:ascii="Times New Roman" w:hAnsi="Times New Roman"/>
                <w:sz w:val="24"/>
                <w:szCs w:val="24"/>
              </w:rPr>
              <w:t>, иллюстраций, фотографий с</w:t>
            </w:r>
            <w:r w:rsidR="00FD026C">
              <w:rPr>
                <w:rFonts w:ascii="Times New Roman" w:hAnsi="Times New Roman"/>
                <w:sz w:val="24"/>
                <w:szCs w:val="24"/>
              </w:rPr>
              <w:t xml:space="preserve"> изображением города Омска, событий города.</w:t>
            </w:r>
          </w:p>
          <w:p w:rsidR="00DD0A0A" w:rsidRPr="00ED667C" w:rsidRDefault="00DD0A0A" w:rsidP="000246A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="0002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0FC">
              <w:rPr>
                <w:rFonts w:ascii="Times New Roman" w:hAnsi="Times New Roman"/>
                <w:sz w:val="24"/>
                <w:szCs w:val="24"/>
              </w:rPr>
              <w:t>«Я люблю свой город, потому что…»</w:t>
            </w:r>
            <w:r w:rsidR="00FD026C">
              <w:rPr>
                <w:rFonts w:ascii="Times New Roman" w:hAnsi="Times New Roman"/>
                <w:sz w:val="24"/>
                <w:szCs w:val="24"/>
              </w:rPr>
              <w:t>, «Промышленные предприятия города Омска»</w:t>
            </w:r>
            <w:r w:rsidR="000246AD">
              <w:rPr>
                <w:rFonts w:ascii="Times New Roman" w:hAnsi="Times New Roman"/>
                <w:sz w:val="24"/>
                <w:szCs w:val="24"/>
              </w:rPr>
              <w:t>, «Транспорт города Омска»</w:t>
            </w:r>
            <w:proofErr w:type="gramStart"/>
            <w:r w:rsidR="000246AD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="000246AD">
              <w:rPr>
                <w:rFonts w:ascii="Times New Roman" w:hAnsi="Times New Roman"/>
                <w:sz w:val="24"/>
                <w:szCs w:val="24"/>
              </w:rPr>
              <w:t>П</w:t>
            </w:r>
            <w:r w:rsidR="005547B4">
              <w:rPr>
                <w:rFonts w:ascii="Times New Roman" w:hAnsi="Times New Roman"/>
                <w:sz w:val="24"/>
                <w:szCs w:val="24"/>
              </w:rPr>
              <w:t>рофессии людей моего города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»,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Мои любимые места отдыха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»</w:t>
            </w:r>
            <w:r w:rsidR="00D664A0">
              <w:rPr>
                <w:rFonts w:ascii="Times New Roman" w:hAnsi="Times New Roman"/>
                <w:sz w:val="24"/>
                <w:szCs w:val="24"/>
              </w:rPr>
              <w:t>, «Транспортные пути Омской области»</w:t>
            </w:r>
            <w:r w:rsidR="00554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0A0A" w:rsidRPr="00ED667C" w:rsidRDefault="00DD0A0A" w:rsidP="003667EB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E0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r w:rsidR="0002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1EB2">
              <w:rPr>
                <w:rFonts w:ascii="Times New Roman" w:hAnsi="Times New Roman"/>
                <w:sz w:val="24"/>
                <w:szCs w:val="24"/>
              </w:rPr>
              <w:t xml:space="preserve">в пожарную часть, </w:t>
            </w:r>
            <w:r w:rsidR="00FD5D1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E35CC">
              <w:rPr>
                <w:rFonts w:ascii="Times New Roman" w:hAnsi="Times New Roman"/>
                <w:sz w:val="24"/>
                <w:szCs w:val="24"/>
              </w:rPr>
              <w:t>предприятие по</w:t>
            </w:r>
            <w:r w:rsidR="00FA1EB2">
              <w:rPr>
                <w:rFonts w:ascii="Times New Roman" w:hAnsi="Times New Roman"/>
                <w:sz w:val="24"/>
                <w:szCs w:val="24"/>
              </w:rPr>
              <w:t xml:space="preserve"> производству стекла, виртуальные </w:t>
            </w:r>
            <w:bookmarkStart w:id="0" w:name="_GoBack"/>
            <w:bookmarkEnd w:id="0"/>
            <w:r w:rsidR="000246AD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 w:rsidR="00D861D5">
              <w:rPr>
                <w:rFonts w:ascii="Times New Roman" w:hAnsi="Times New Roman"/>
                <w:sz w:val="24"/>
                <w:szCs w:val="24"/>
              </w:rPr>
              <w:t>по улице</w:t>
            </w:r>
            <w:r w:rsidR="005547B4">
              <w:rPr>
                <w:rFonts w:ascii="Times New Roman" w:hAnsi="Times New Roman"/>
                <w:sz w:val="24"/>
                <w:szCs w:val="24"/>
              </w:rPr>
              <w:t xml:space="preserve"> Ленина и К. Маркса.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Экскурсии – путешествия</w:t>
            </w:r>
            <w:r w:rsidR="0002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7C46" w:rsidRPr="00E17C46">
              <w:rPr>
                <w:rFonts w:ascii="Times New Roman" w:hAnsi="Times New Roman"/>
                <w:sz w:val="24"/>
                <w:szCs w:val="24"/>
              </w:rPr>
              <w:t>п</w:t>
            </w:r>
            <w:r w:rsidR="006D521E">
              <w:rPr>
                <w:rFonts w:ascii="Times New Roman" w:hAnsi="Times New Roman"/>
                <w:sz w:val="24"/>
                <w:szCs w:val="24"/>
              </w:rPr>
              <w:t xml:space="preserve">утешествие </w:t>
            </w:r>
            <w:r w:rsidR="00E94851">
              <w:rPr>
                <w:rFonts w:ascii="Times New Roman" w:hAnsi="Times New Roman"/>
                <w:sz w:val="24"/>
                <w:szCs w:val="24"/>
              </w:rPr>
              <w:t>по Иртышу из Омска в другие города Омской области</w:t>
            </w:r>
            <w:r w:rsidR="000246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851" w:rsidRPr="00E94851" w:rsidRDefault="00DD0A0A" w:rsidP="000246AD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Экспериментирование</w:t>
            </w:r>
            <w:r w:rsidR="0002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6AD" w:rsidRPr="00E17C46">
              <w:rPr>
                <w:rFonts w:ascii="Times New Roman" w:hAnsi="Times New Roman"/>
                <w:sz w:val="24"/>
                <w:szCs w:val="24"/>
              </w:rPr>
              <w:t>э</w:t>
            </w:r>
            <w:r w:rsidR="006D521E">
              <w:rPr>
                <w:rFonts w:ascii="Times New Roman" w:hAnsi="Times New Roman"/>
                <w:sz w:val="24"/>
                <w:szCs w:val="24"/>
              </w:rPr>
              <w:t>кспериментирование со свойст</w:t>
            </w:r>
            <w:r w:rsidR="000246AD">
              <w:rPr>
                <w:rFonts w:ascii="Times New Roman" w:hAnsi="Times New Roman"/>
                <w:sz w:val="24"/>
                <w:szCs w:val="24"/>
              </w:rPr>
              <w:t>вами песка, глины, почвы и воды,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AD">
              <w:rPr>
                <w:rFonts w:ascii="Times New Roman" w:hAnsi="Times New Roman"/>
                <w:sz w:val="24"/>
                <w:szCs w:val="24"/>
              </w:rPr>
              <w:t>п</w:t>
            </w:r>
            <w:r w:rsidR="006D521E">
              <w:rPr>
                <w:rFonts w:ascii="Times New Roman" w:hAnsi="Times New Roman"/>
                <w:sz w:val="24"/>
                <w:szCs w:val="24"/>
              </w:rPr>
              <w:t>рочность материалов (бума</w:t>
            </w:r>
            <w:r w:rsidR="000246AD">
              <w:rPr>
                <w:rFonts w:ascii="Times New Roman" w:hAnsi="Times New Roman"/>
                <w:sz w:val="24"/>
                <w:szCs w:val="24"/>
              </w:rPr>
              <w:t>га, материя, пластмасса),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Можно ли склеить бумагу водой?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»,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Подводная лодка из яйца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»,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«</w:t>
            </w:r>
            <w:r w:rsidR="005547B4">
              <w:rPr>
                <w:rFonts w:ascii="Times New Roman" w:hAnsi="Times New Roman"/>
                <w:sz w:val="24"/>
                <w:szCs w:val="24"/>
              </w:rPr>
              <w:t>Цветы лотоса в воде</w:t>
            </w:r>
            <w:r w:rsidR="000246AD">
              <w:rPr>
                <w:rFonts w:ascii="Times New Roman" w:hAnsi="Times New Roman"/>
                <w:sz w:val="24"/>
                <w:szCs w:val="24"/>
              </w:rPr>
              <w:t>»</w:t>
            </w:r>
            <w:r w:rsidR="00554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16216" w:rsidRPr="00ED667C" w:rsidRDefault="00916216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D667C" w:rsidRDefault="00DD0A0A" w:rsidP="00891DD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6216">
              <w:rPr>
                <w:rFonts w:ascii="Times New Roman" w:hAnsi="Times New Roman"/>
                <w:sz w:val="24"/>
                <w:szCs w:val="24"/>
              </w:rPr>
              <w:t xml:space="preserve">значки с городом Омска, фотографии города, костюмы жителей Сибири, коллекционирование старинной посуды и утвари. </w:t>
            </w:r>
            <w:r w:rsidR="00024E1E">
              <w:rPr>
                <w:rFonts w:ascii="Times New Roman" w:hAnsi="Times New Roman"/>
                <w:sz w:val="24"/>
                <w:szCs w:val="24"/>
              </w:rPr>
              <w:t xml:space="preserve">Коллекция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орнаментов</w:t>
            </w:r>
            <w:r w:rsidR="00E94851">
              <w:rPr>
                <w:rFonts w:ascii="Times New Roman" w:hAnsi="Times New Roman"/>
                <w:sz w:val="24"/>
                <w:szCs w:val="24"/>
              </w:rPr>
              <w:t xml:space="preserve"> декоративно</w:t>
            </w:r>
            <w:r w:rsidR="00024E1E">
              <w:rPr>
                <w:rFonts w:ascii="Times New Roman" w:hAnsi="Times New Roman"/>
                <w:sz w:val="24"/>
                <w:szCs w:val="24"/>
              </w:rPr>
              <w:t>-прикладного искусства Омска.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51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61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 w:rsidR="003B2F61" w:rsidRPr="003B2F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03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2F61">
              <w:rPr>
                <w:rFonts w:ascii="Times New Roman" w:eastAsia="Calibri" w:hAnsi="Times New Roman" w:cs="Times New Roman"/>
                <w:sz w:val="24"/>
                <w:szCs w:val="24"/>
              </w:rPr>
              <w:t>«Моделируем высокий дом»</w:t>
            </w:r>
            <w:r w:rsidR="003B2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4E1" w:rsidRPr="006034E1">
              <w:rPr>
                <w:rFonts w:ascii="Times New Roman" w:hAnsi="Times New Roman"/>
                <w:sz w:val="24"/>
                <w:szCs w:val="24"/>
              </w:rPr>
              <w:t>макет</w:t>
            </w:r>
            <w:r w:rsidR="006034E1">
              <w:rPr>
                <w:rFonts w:ascii="Times New Roman" w:hAnsi="Times New Roman"/>
                <w:sz w:val="24"/>
                <w:szCs w:val="24"/>
              </w:rPr>
              <w:t xml:space="preserve"> «Парк отдыха»</w:t>
            </w:r>
            <w:r w:rsidR="00196CCD">
              <w:rPr>
                <w:rFonts w:ascii="Times New Roman" w:hAnsi="Times New Roman"/>
                <w:sz w:val="24"/>
                <w:szCs w:val="24"/>
              </w:rPr>
              <w:t>, «Зоопарк».</w:t>
            </w:r>
          </w:p>
          <w:p w:rsidR="00DD0A0A" w:rsidRPr="00ED667C" w:rsidRDefault="00DD0A0A" w:rsidP="00891DD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Просмотр видеофильмов и слайдов: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435">
              <w:rPr>
                <w:rFonts w:ascii="Times New Roman" w:hAnsi="Times New Roman"/>
                <w:sz w:val="24"/>
                <w:szCs w:val="24"/>
              </w:rPr>
              <w:t>«Омск театральный»</w:t>
            </w:r>
            <w:r w:rsidR="00A302B4">
              <w:rPr>
                <w:rFonts w:ascii="Times New Roman" w:hAnsi="Times New Roman"/>
                <w:sz w:val="24"/>
                <w:szCs w:val="24"/>
              </w:rPr>
              <w:t>, «Детские центры развлечения»</w:t>
            </w:r>
            <w:r w:rsidR="00E17C46">
              <w:rPr>
                <w:rFonts w:ascii="Times New Roman" w:hAnsi="Times New Roman"/>
                <w:sz w:val="24"/>
                <w:szCs w:val="24"/>
              </w:rPr>
              <w:t>.</w:t>
            </w:r>
            <w:r w:rsidR="00A30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851" w:rsidRPr="00E94851" w:rsidRDefault="00FD5D13" w:rsidP="00E94851">
            <w:pPr>
              <w:tabs>
                <w:tab w:val="left" w:pos="77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 xml:space="preserve">Игра - </w:t>
            </w:r>
            <w:proofErr w:type="spellStart"/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территории детского сада «Поиски сокровищ».</w:t>
            </w:r>
          </w:p>
          <w:p w:rsidR="00DD0A0A" w:rsidRPr="00ED667C" w:rsidRDefault="00DD0A0A" w:rsidP="00ED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Встречи с интересными людьми</w:t>
            </w:r>
            <w:r w:rsidR="00E17C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D0A" w:rsidRPr="00E17C46">
              <w:rPr>
                <w:rFonts w:ascii="Times New Roman" w:hAnsi="Times New Roman"/>
                <w:sz w:val="24"/>
                <w:szCs w:val="24"/>
              </w:rPr>
              <w:t>спортсмен</w:t>
            </w:r>
            <w:r w:rsidR="00E17C46">
              <w:rPr>
                <w:rFonts w:ascii="Times New Roman" w:hAnsi="Times New Roman"/>
                <w:sz w:val="24"/>
                <w:szCs w:val="24"/>
              </w:rPr>
              <w:t>ы, люди разных профессий и др.</w:t>
            </w:r>
          </w:p>
          <w:p w:rsidR="00DD0A0A" w:rsidRDefault="00DD0A0A" w:rsidP="00891DD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 xml:space="preserve">Телестудия </w:t>
            </w:r>
            <w:r w:rsidR="00A302B4" w:rsidRPr="00A302B4">
              <w:rPr>
                <w:rFonts w:ascii="Times New Roman" w:hAnsi="Times New Roman"/>
                <w:sz w:val="24"/>
                <w:szCs w:val="24"/>
              </w:rPr>
              <w:t>«Как</w:t>
            </w:r>
            <w:r w:rsidR="00A302B4">
              <w:rPr>
                <w:rFonts w:ascii="Times New Roman" w:hAnsi="Times New Roman"/>
                <w:sz w:val="24"/>
                <w:szCs w:val="24"/>
              </w:rPr>
              <w:t xml:space="preserve"> дети нашей группы помогают малышам?», «Наши творческие проекты» (строим улицы, набережную Омска)</w:t>
            </w:r>
            <w:r w:rsidR="00891DD3">
              <w:rPr>
                <w:rFonts w:ascii="Times New Roman" w:hAnsi="Times New Roman"/>
                <w:sz w:val="24"/>
                <w:szCs w:val="24"/>
              </w:rPr>
              <w:t>,</w:t>
            </w:r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и</w:t>
            </w:r>
            <w:r w:rsidR="00024E1E">
              <w:rPr>
                <w:rFonts w:ascii="Times New Roman" w:hAnsi="Times New Roman"/>
                <w:sz w:val="24"/>
                <w:szCs w:val="24"/>
              </w:rPr>
              <w:t>нтервью с жителями нашего города «Что тебе нравится в нашем городе?».</w:t>
            </w:r>
          </w:p>
          <w:p w:rsidR="000E35CC" w:rsidRDefault="000E35CC" w:rsidP="00ED2D0A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5CC" w:rsidRPr="00916216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E35CC" w:rsidRPr="000E35CC" w:rsidRDefault="000E35CC" w:rsidP="00E17C46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CC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 о городе Н</w:t>
            </w:r>
            <w:r w:rsidR="003B2F61">
              <w:rPr>
                <w:rFonts w:ascii="Times New Roman" w:hAnsi="Times New Roman"/>
                <w:sz w:val="24"/>
                <w:szCs w:val="24"/>
              </w:rPr>
              <w:t>.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5CC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0E35CC">
              <w:rPr>
                <w:rFonts w:ascii="Times New Roman" w:hAnsi="Times New Roman"/>
                <w:sz w:val="24"/>
                <w:szCs w:val="24"/>
              </w:rPr>
              <w:t xml:space="preserve"> «Почему люблю я Омск? - спросите меня», </w:t>
            </w:r>
            <w:r w:rsidR="003B2F61">
              <w:rPr>
                <w:rFonts w:ascii="Times New Roman" w:hAnsi="Times New Roman"/>
                <w:sz w:val="24"/>
                <w:szCs w:val="24"/>
              </w:rPr>
              <w:t>В.</w:t>
            </w:r>
            <w:r w:rsidR="003B2F61" w:rsidRPr="000E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DD3" w:rsidRPr="000E35CC">
              <w:rPr>
                <w:rFonts w:ascii="Times New Roman" w:hAnsi="Times New Roman"/>
                <w:sz w:val="24"/>
                <w:szCs w:val="24"/>
              </w:rPr>
              <w:t>Марчевская</w:t>
            </w:r>
            <w:proofErr w:type="spellEnd"/>
            <w:r w:rsidR="00E1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DD3" w:rsidRPr="000E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>«Мой Добрый Город Омск 300-летию города...»</w:t>
            </w:r>
            <w:r w:rsidR="00891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5CC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5CC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 xml:space="preserve">стихотворений </w:t>
            </w:r>
            <w:r w:rsidR="00891DD3" w:rsidRPr="000E35CC">
              <w:rPr>
                <w:rFonts w:ascii="Times New Roman" w:hAnsi="Times New Roman"/>
                <w:sz w:val="24"/>
                <w:szCs w:val="24"/>
              </w:rPr>
              <w:t>В</w:t>
            </w:r>
            <w:r w:rsidR="003B2F61">
              <w:rPr>
                <w:rFonts w:ascii="Times New Roman" w:hAnsi="Times New Roman"/>
                <w:sz w:val="24"/>
                <w:szCs w:val="24"/>
              </w:rPr>
              <w:t>.</w:t>
            </w:r>
            <w:r w:rsidR="00891DD3" w:rsidRPr="000E3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1DD3" w:rsidRPr="000E35CC">
              <w:rPr>
                <w:rFonts w:ascii="Times New Roman" w:hAnsi="Times New Roman"/>
                <w:sz w:val="24"/>
                <w:szCs w:val="24"/>
              </w:rPr>
              <w:t>Квиткова</w:t>
            </w:r>
            <w:proofErr w:type="spellEnd"/>
            <w:r w:rsidR="003B2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>«Любимый Омск»</w:t>
            </w:r>
            <w:r w:rsidR="00891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5CC" w:rsidRPr="000E35CC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5CC" w:rsidRPr="000E35CC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5CC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0E35CC" w:rsidRPr="000E35CC" w:rsidRDefault="000E35CC" w:rsidP="003B2F61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CC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 xml:space="preserve">музыкальных произведений </w:t>
            </w:r>
            <w:r w:rsidR="003B2F61">
              <w:rPr>
                <w:rFonts w:ascii="Times New Roman" w:hAnsi="Times New Roman"/>
                <w:sz w:val="24"/>
                <w:szCs w:val="24"/>
              </w:rPr>
              <w:t>О.</w:t>
            </w:r>
            <w:r w:rsidR="003B2F61" w:rsidRPr="000E35CC">
              <w:rPr>
                <w:rFonts w:ascii="Times New Roman" w:hAnsi="Times New Roman"/>
                <w:sz w:val="24"/>
                <w:szCs w:val="24"/>
              </w:rPr>
              <w:t xml:space="preserve"> Макаревич 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 xml:space="preserve">«Гимн города Омска», </w:t>
            </w:r>
            <w:r w:rsidR="003B2F61">
              <w:rPr>
                <w:rFonts w:ascii="Times New Roman" w:hAnsi="Times New Roman"/>
                <w:sz w:val="24"/>
                <w:szCs w:val="24"/>
              </w:rPr>
              <w:t>Н.</w:t>
            </w:r>
            <w:r w:rsidR="003B2F61" w:rsidRPr="000E35CC">
              <w:rPr>
                <w:rFonts w:ascii="Times New Roman" w:hAnsi="Times New Roman"/>
                <w:sz w:val="24"/>
                <w:szCs w:val="24"/>
              </w:rPr>
              <w:t xml:space="preserve"> Якубович </w:t>
            </w:r>
            <w:r w:rsidRPr="000E35CC">
              <w:rPr>
                <w:rFonts w:ascii="Times New Roman" w:hAnsi="Times New Roman"/>
                <w:sz w:val="24"/>
                <w:szCs w:val="24"/>
              </w:rPr>
              <w:t>«С днём рождения Омск»</w:t>
            </w:r>
            <w:r w:rsidR="00891D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D13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D13">
              <w:rPr>
                <w:rFonts w:ascii="Times New Roman" w:hAnsi="Times New Roman"/>
                <w:b/>
                <w:sz w:val="24"/>
                <w:szCs w:val="24"/>
              </w:rPr>
              <w:t>Импровизация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сполнение по теме.</w:t>
            </w:r>
          </w:p>
          <w:p w:rsidR="000E35CC" w:rsidRPr="000E35CC" w:rsidRDefault="000E35CC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916216" w:rsidRDefault="00916216" w:rsidP="00916216">
            <w:pPr>
              <w:tabs>
                <w:tab w:val="left" w:pos="7769"/>
              </w:tabs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деятельность:</w:t>
            </w:r>
          </w:p>
          <w:p w:rsidR="00171065" w:rsidRPr="00171065" w:rsidRDefault="00DD0A0A" w:rsidP="00891DD3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ED66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02B4">
              <w:rPr>
                <w:rFonts w:ascii="Times New Roman" w:hAnsi="Times New Roman"/>
                <w:sz w:val="24"/>
                <w:szCs w:val="24"/>
              </w:rPr>
              <w:t>«</w:t>
            </w:r>
            <w:r w:rsidR="003D0CED">
              <w:rPr>
                <w:rFonts w:ascii="Times New Roman" w:hAnsi="Times New Roman"/>
                <w:sz w:val="24"/>
                <w:szCs w:val="24"/>
              </w:rPr>
              <w:t>Цветы Омской Флоры», рельеф «Корабли на Иртыше», «</w:t>
            </w:r>
            <w:r w:rsidR="00CF2707">
              <w:rPr>
                <w:rFonts w:ascii="Times New Roman" w:hAnsi="Times New Roman"/>
                <w:sz w:val="24"/>
                <w:szCs w:val="24"/>
              </w:rPr>
              <w:t>Фонтаны Омска</w:t>
            </w:r>
            <w:r w:rsidR="003D0CED">
              <w:rPr>
                <w:rFonts w:ascii="Times New Roman" w:hAnsi="Times New Roman"/>
                <w:sz w:val="24"/>
                <w:szCs w:val="24"/>
              </w:rPr>
              <w:t>»</w:t>
            </w:r>
            <w:r w:rsidR="00CF2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0C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F2707">
              <w:rPr>
                <w:rFonts w:ascii="Times New Roman" w:hAnsi="Times New Roman"/>
                <w:sz w:val="24"/>
                <w:szCs w:val="24"/>
              </w:rPr>
              <w:t>Любочка</w:t>
            </w:r>
            <w:proofErr w:type="spellEnd"/>
            <w:r w:rsidR="003D0CED">
              <w:rPr>
                <w:rFonts w:ascii="Times New Roman" w:hAnsi="Times New Roman"/>
                <w:sz w:val="24"/>
                <w:szCs w:val="24"/>
              </w:rPr>
              <w:t>»,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«Омская свистулька» </w:t>
            </w:r>
            <w:r w:rsid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тетради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7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Маленький житель Омского </w:t>
            </w:r>
            <w:proofErr w:type="spellStart"/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Прииртышья</w:t>
            </w:r>
            <w:proofErr w:type="spellEnd"/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891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3B2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стр. 50</w:t>
            </w:r>
            <w:r w:rsid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3B2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A0A" w:rsidRPr="00ED667C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171065">
              <w:rPr>
                <w:rFonts w:ascii="Times New Roman" w:hAnsi="Times New Roman"/>
                <w:sz w:val="24"/>
                <w:szCs w:val="24"/>
              </w:rPr>
              <w:t>: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 каруселях в парке</w:t>
            </w:r>
            <w:r w:rsid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  <w:r w:rsidR="005A31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02B4">
              <w:rPr>
                <w:rFonts w:ascii="Times New Roman" w:hAnsi="Times New Roman"/>
                <w:sz w:val="24"/>
                <w:szCs w:val="24"/>
              </w:rPr>
              <w:t xml:space="preserve">«Праздничный Омск», «Салют в городе Омске», </w:t>
            </w:r>
            <w:r w:rsidR="00A302B4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</w:t>
            </w:r>
            <w:r w:rsidR="00891DD3">
              <w:rPr>
                <w:rFonts w:ascii="Times New Roman" w:hAnsi="Times New Roman"/>
                <w:sz w:val="24"/>
                <w:szCs w:val="24"/>
              </w:rPr>
              <w:t>ие по мотивам Сибирской росписи,</w:t>
            </w:r>
            <w:r w:rsidR="005A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«</w:t>
            </w:r>
            <w:r w:rsidR="00CF2707">
              <w:rPr>
                <w:rFonts w:ascii="Times New Roman" w:hAnsi="Times New Roman"/>
                <w:sz w:val="24"/>
                <w:szCs w:val="24"/>
              </w:rPr>
              <w:t>Тарские ворота</w:t>
            </w:r>
            <w:r w:rsidR="00891DD3">
              <w:rPr>
                <w:rFonts w:ascii="Times New Roman" w:hAnsi="Times New Roman"/>
                <w:sz w:val="24"/>
                <w:szCs w:val="24"/>
              </w:rPr>
              <w:t>»,</w:t>
            </w:r>
            <w:r w:rsidR="005A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«</w:t>
            </w:r>
            <w:r w:rsidR="00CF2707">
              <w:rPr>
                <w:rFonts w:ascii="Times New Roman" w:hAnsi="Times New Roman"/>
                <w:sz w:val="24"/>
                <w:szCs w:val="24"/>
              </w:rPr>
              <w:t>Фонтаны Омска</w:t>
            </w:r>
            <w:r w:rsidR="00891DD3">
              <w:rPr>
                <w:rFonts w:ascii="Times New Roman" w:hAnsi="Times New Roman"/>
                <w:sz w:val="24"/>
                <w:szCs w:val="24"/>
              </w:rPr>
              <w:t>»</w:t>
            </w:r>
            <w:r w:rsidR="00CF2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Default="00DD0A0A" w:rsidP="002B51FA">
            <w:pPr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CF2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т</w:t>
            </w:r>
            <w:r w:rsidR="00391809">
              <w:rPr>
                <w:rFonts w:ascii="Times New Roman" w:hAnsi="Times New Roman"/>
                <w:sz w:val="24"/>
                <w:szCs w:val="24"/>
              </w:rPr>
              <w:t>ворческая аппликация ко Дню города «В подарок детскому саду»</w:t>
            </w:r>
            <w:r w:rsidR="002B51FA">
              <w:rPr>
                <w:rFonts w:ascii="Times New Roman" w:hAnsi="Times New Roman"/>
                <w:sz w:val="24"/>
                <w:szCs w:val="24"/>
              </w:rPr>
              <w:t>,</w:t>
            </w:r>
            <w:r w:rsidR="005A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FA">
              <w:rPr>
                <w:rFonts w:ascii="Times New Roman" w:hAnsi="Times New Roman"/>
                <w:sz w:val="24"/>
                <w:szCs w:val="24"/>
              </w:rPr>
              <w:t>«</w:t>
            </w:r>
            <w:r w:rsidR="00CF2707">
              <w:rPr>
                <w:rFonts w:ascii="Times New Roman" w:hAnsi="Times New Roman"/>
                <w:sz w:val="24"/>
                <w:szCs w:val="24"/>
              </w:rPr>
              <w:t>Фонтаны</w:t>
            </w:r>
            <w:r w:rsidR="002B51FA">
              <w:rPr>
                <w:rFonts w:ascii="Times New Roman" w:hAnsi="Times New Roman"/>
                <w:sz w:val="24"/>
                <w:szCs w:val="24"/>
              </w:rPr>
              <w:t>»,</w:t>
            </w:r>
            <w:r w:rsidR="005A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1FA">
              <w:rPr>
                <w:rFonts w:ascii="Times New Roman" w:hAnsi="Times New Roman"/>
                <w:sz w:val="24"/>
                <w:szCs w:val="24"/>
              </w:rPr>
              <w:t>«</w:t>
            </w:r>
            <w:r w:rsidR="00CF2707">
              <w:rPr>
                <w:rFonts w:ascii="Times New Roman" w:hAnsi="Times New Roman"/>
                <w:sz w:val="24"/>
                <w:szCs w:val="24"/>
              </w:rPr>
              <w:t>Драматический театр</w:t>
            </w:r>
            <w:r w:rsidR="002B51F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F2707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  <w:r w:rsidR="002B51FA">
              <w:rPr>
                <w:rFonts w:ascii="Times New Roman" w:hAnsi="Times New Roman"/>
                <w:sz w:val="24"/>
                <w:szCs w:val="24"/>
              </w:rPr>
              <w:t>»</w:t>
            </w:r>
            <w:r w:rsidR="00CF2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A0A" w:rsidRP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A0A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 из разного материала</w:t>
            </w:r>
          </w:p>
          <w:p w:rsidR="00DD0A0A" w:rsidRDefault="00DD0A0A" w:rsidP="006F6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Конструирование:</w:t>
            </w:r>
            <w:r w:rsidR="002B51FA">
              <w:rPr>
                <w:rFonts w:ascii="Times New Roman" w:hAnsi="Times New Roman"/>
                <w:sz w:val="24"/>
                <w:szCs w:val="24"/>
              </w:rPr>
              <w:t>к</w:t>
            </w:r>
            <w:r w:rsidR="00391809">
              <w:rPr>
                <w:rFonts w:ascii="Times New Roman" w:hAnsi="Times New Roman"/>
                <w:sz w:val="24"/>
                <w:szCs w:val="24"/>
              </w:rPr>
              <w:t>онструирование из настольного строителя «День города на набережной</w:t>
            </w:r>
            <w:r w:rsidR="002B51FA">
              <w:rPr>
                <w:rFonts w:ascii="Times New Roman" w:hAnsi="Times New Roman"/>
                <w:sz w:val="24"/>
                <w:szCs w:val="24"/>
              </w:rPr>
              <w:t xml:space="preserve"> Иртыша</w:t>
            </w:r>
            <w:r w:rsidR="003918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7712" w:rsidRDefault="00DD0A0A" w:rsidP="006F6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7C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76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п</w:t>
            </w:r>
            <w:r w:rsidR="00391809">
              <w:rPr>
                <w:rFonts w:ascii="Times New Roman" w:hAnsi="Times New Roman"/>
                <w:sz w:val="24"/>
                <w:szCs w:val="24"/>
              </w:rPr>
              <w:t>раздничные фонари, голуби.</w:t>
            </w:r>
          </w:p>
          <w:p w:rsidR="00171065" w:rsidRPr="00171065" w:rsidRDefault="00DD0A0A" w:rsidP="00171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 из природного материала</w:t>
            </w:r>
            <w:r w:rsidR="00976C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91DD3">
              <w:rPr>
                <w:rFonts w:ascii="Times New Roman" w:hAnsi="Times New Roman"/>
                <w:sz w:val="24"/>
                <w:szCs w:val="24"/>
              </w:rPr>
              <w:t>к</w:t>
            </w:r>
            <w:r w:rsidR="00391809">
              <w:rPr>
                <w:rFonts w:ascii="Times New Roman" w:hAnsi="Times New Roman"/>
                <w:sz w:val="24"/>
                <w:szCs w:val="24"/>
              </w:rPr>
              <w:t xml:space="preserve">омпозиция </w:t>
            </w:r>
            <w:r w:rsidR="009B7712">
              <w:rPr>
                <w:rFonts w:ascii="Times New Roman" w:hAnsi="Times New Roman"/>
                <w:sz w:val="24"/>
                <w:szCs w:val="24"/>
              </w:rPr>
              <w:t>«Летний</w:t>
            </w:r>
            <w:r w:rsidR="00171065">
              <w:rPr>
                <w:rFonts w:ascii="Times New Roman" w:hAnsi="Times New Roman"/>
                <w:sz w:val="24"/>
                <w:szCs w:val="24"/>
              </w:rPr>
              <w:t xml:space="preserve"> сквер», 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«Птичья гавань» </w:t>
            </w:r>
            <w:r w:rsidR="00891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шишки, желуди, веточки, сухая трава</w:t>
            </w:r>
            <w:r w:rsidR="00891D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171065" w:rsidRPr="00171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D0A0A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A0A" w:rsidRPr="009A4428" w:rsidRDefault="00DD0A0A" w:rsidP="006F6922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428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деятельность:</w:t>
            </w:r>
          </w:p>
          <w:p w:rsidR="00DD0A0A" w:rsidRDefault="00DD0A0A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B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Подвижные игры</w:t>
            </w:r>
            <w:r w:rsidR="003B2F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0E35CC" w:rsidRPr="00156B46">
              <w:rPr>
                <w:rFonts w:ascii="Times New Roman" w:hAnsi="Times New Roman"/>
                <w:sz w:val="24"/>
                <w:szCs w:val="24"/>
                <w:highlight w:val="yellow"/>
              </w:rPr>
              <w:t>по теме</w:t>
            </w:r>
          </w:p>
          <w:p w:rsidR="00BE31F7" w:rsidRPr="00ED667C" w:rsidRDefault="00BE31F7" w:rsidP="000E35CC">
            <w:pPr>
              <w:tabs>
                <w:tab w:val="left" w:pos="7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lastRenderedPageBreak/>
              <w:t xml:space="preserve">Омское Прииртышье: программа для дошкольных образовательных организаций/ Борцова Л.В., Гаврилова Е.Н.,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 М.В., Чернобай Т.А. и др.- Омск: «ИРООО», 2014. – 32 с.;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Введение в мир природы и экологии Омского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E35CC">
              <w:rPr>
                <w:rFonts w:ascii="Times New Roman" w:hAnsi="Times New Roman" w:cs="Times New Roman"/>
              </w:rPr>
              <w:t>. Хрестоматия/ Сост.: Л. В. Борцова, Т. В</w:t>
            </w:r>
            <w:proofErr w:type="gramStart"/>
            <w:r w:rsidRPr="000E35C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0E35CC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E35CC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93 с.;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 Введение в мир истории и общественных отношений Омского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E35CC">
              <w:rPr>
                <w:rFonts w:ascii="Times New Roman" w:hAnsi="Times New Roman" w:cs="Times New Roman"/>
              </w:rPr>
              <w:t>. Хрестоматия/Сост.: Л. В. Борцова, Т. В</w:t>
            </w:r>
            <w:proofErr w:type="gramStart"/>
            <w:r w:rsidRPr="000E35CC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0E35CC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E35CC">
              <w:rPr>
                <w:rFonts w:ascii="Times New Roman" w:hAnsi="Times New Roman" w:cs="Times New Roman"/>
              </w:rPr>
              <w:t>, Е. Г. Молчанова и др.; отв. ред.: Л.В. Борцова. - Омск: БОУ ДПО «ИРООО», 2015. – 92 с.;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Введение в мир культуры Омского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. Хрестоматия/ Сост. Т. А. Чернобай, Н. А. Кондрашова, Т. М. Якубова, С. М. Фоломеева, </w:t>
            </w:r>
            <w:r w:rsidRPr="000E35CC">
              <w:rPr>
                <w:rFonts w:ascii="Times New Roman" w:hAnsi="Times New Roman" w:cs="Times New Roman"/>
              </w:rPr>
              <w:lastRenderedPageBreak/>
              <w:t xml:space="preserve">Т. Д. 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Введение в мир литературы Омского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. Хрестоматия/ Сост. Т. А. Чернобай, Н. А. Кондрашова, Т. М. Якубова, С. М. Фоломеева, Т. Д. 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 и др.; отв. ред.: Т. А. Чернобай - Омск: БОУ ДПО «ИРООО», 2015. – 96 с.; 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Введение в мир труда и экономики Омского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Приртышья</w:t>
            </w:r>
            <w:proofErr w:type="spellEnd"/>
            <w:r w:rsidRPr="000E35CC">
              <w:rPr>
                <w:rFonts w:ascii="Times New Roman" w:hAnsi="Times New Roman" w:cs="Times New Roman"/>
              </w:rPr>
              <w:t>. Хрестоматия</w:t>
            </w:r>
            <w:proofErr w:type="gramStart"/>
            <w:r w:rsidRPr="000E35CC">
              <w:rPr>
                <w:rFonts w:ascii="Times New Roman" w:hAnsi="Times New Roman" w:cs="Times New Roman"/>
              </w:rPr>
              <w:t>/ С</w:t>
            </w:r>
            <w:proofErr w:type="gramEnd"/>
            <w:r w:rsidRPr="000E35CC">
              <w:rPr>
                <w:rFonts w:ascii="Times New Roman" w:hAnsi="Times New Roman" w:cs="Times New Roman"/>
              </w:rPr>
              <w:t xml:space="preserve">ост.: Е.И. Иванова, М. В.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Педер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Шашко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, Г.В. Фирсова, С. С.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Гейдельбах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.; под общ. Ред. М. В.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Зеновой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. - Омск: БОУ ДПО «ИРООО», 2015. – 92 с.; 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Маленький житель Омского Прииртышья: рабочая тетрадь для совместной деятельности детей 5-7 лет и взрослых/ Л. В. Борцова, Т. В.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E35CC">
              <w:rPr>
                <w:rFonts w:ascii="Times New Roman" w:hAnsi="Times New Roman" w:cs="Times New Roman"/>
              </w:rPr>
              <w:t>, Е. Г. Молчанова и др.; под общ</w:t>
            </w:r>
            <w:proofErr w:type="gramStart"/>
            <w:r w:rsidRPr="000E35CC">
              <w:rPr>
                <w:rFonts w:ascii="Times New Roman" w:hAnsi="Times New Roman" w:cs="Times New Roman"/>
              </w:rPr>
              <w:t>.</w:t>
            </w:r>
            <w:proofErr w:type="gramEnd"/>
            <w:r w:rsidRPr="000E35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35CC">
              <w:rPr>
                <w:rFonts w:ascii="Times New Roman" w:hAnsi="Times New Roman" w:cs="Times New Roman"/>
              </w:rPr>
              <w:t>р</w:t>
            </w:r>
            <w:proofErr w:type="gramEnd"/>
            <w:r w:rsidRPr="000E35CC">
              <w:rPr>
                <w:rFonts w:ascii="Times New Roman" w:hAnsi="Times New Roman" w:cs="Times New Roman"/>
              </w:rPr>
              <w:t xml:space="preserve">ед.: Л.В.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Борцовой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. – 2 –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ое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 изд.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испр</w:t>
            </w:r>
            <w:proofErr w:type="spellEnd"/>
            <w:r w:rsidRPr="000E35CC">
              <w:rPr>
                <w:rFonts w:ascii="Times New Roman" w:hAnsi="Times New Roman" w:cs="Times New Roman"/>
              </w:rPr>
              <w:t>.-  Омск: БОУ ДПО «ИРООО», 2016. – 64 с. + 40 с. (</w:t>
            </w:r>
            <w:proofErr w:type="spellStart"/>
            <w:proofErr w:type="gramStart"/>
            <w:r w:rsidRPr="000E35CC">
              <w:rPr>
                <w:rFonts w:ascii="Times New Roman" w:hAnsi="Times New Roman" w:cs="Times New Roman"/>
              </w:rPr>
              <w:t>прил</w:t>
            </w:r>
            <w:proofErr w:type="spellEnd"/>
            <w:proofErr w:type="gramEnd"/>
            <w:r w:rsidRPr="000E35CC">
              <w:rPr>
                <w:rFonts w:ascii="Times New Roman" w:hAnsi="Times New Roman" w:cs="Times New Roman"/>
              </w:rPr>
              <w:t>);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Маленький житель Омского Прииртышья: Методические </w:t>
            </w:r>
            <w:r w:rsidRPr="000E35CC">
              <w:rPr>
                <w:rFonts w:ascii="Times New Roman" w:hAnsi="Times New Roman" w:cs="Times New Roman"/>
              </w:rPr>
              <w:lastRenderedPageBreak/>
              <w:t xml:space="preserve">рекомендации по использованию рабочей тетради/ Л. В. Борцова, Т. В.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E35CC">
              <w:rPr>
                <w:rFonts w:ascii="Times New Roman" w:hAnsi="Times New Roman" w:cs="Times New Roman"/>
              </w:rPr>
              <w:t>, Е. Г. Молчанова и др. -  Омск: БОУ ДПО «ИРООО», 2015. - 40 с.;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Маленький житель Омского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Прииртышья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: рабочая тетрадь для совместной деятельности детей 5 – 7 лет и взрослых / Л.В.  Борцова, Т.В. 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Дедер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, Е.Г. Молчанова и др. – Омск: БОУДПО «ИРООО», 2014. – 50 с.  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организации: </w:t>
            </w:r>
            <w:proofErr w:type="spellStart"/>
            <w:r w:rsidRPr="000E35CC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 – методические рекомендации. - Омск: БОУ ДПО «ИРООО», 2015. – 52 с.;</w:t>
            </w:r>
          </w:p>
          <w:p w:rsidR="000E35CC" w:rsidRPr="000E35CC" w:rsidRDefault="000E35CC" w:rsidP="000E35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35CC">
              <w:rPr>
                <w:rFonts w:ascii="Times New Roman" w:hAnsi="Times New Roman" w:cs="Times New Roman"/>
              </w:rPr>
              <w:t xml:space="preserve">Реализация содержания образовательных областей в дошкольной образовательной организации. Выпуск 2: методические рекомендации/ отв. редактор М. В. </w:t>
            </w:r>
            <w:proofErr w:type="spellStart"/>
            <w:r w:rsidRPr="000E35CC">
              <w:rPr>
                <w:rFonts w:ascii="Times New Roman" w:hAnsi="Times New Roman" w:cs="Times New Roman"/>
              </w:rPr>
              <w:t>Зенова</w:t>
            </w:r>
            <w:proofErr w:type="spellEnd"/>
            <w:r w:rsidRPr="000E35CC">
              <w:rPr>
                <w:rFonts w:ascii="Times New Roman" w:hAnsi="Times New Roman" w:cs="Times New Roman"/>
              </w:rPr>
              <w:t xml:space="preserve"> - Омск: БОУ ДПО «ИРООО», 2016. – 64 с.;</w:t>
            </w:r>
          </w:p>
          <w:p w:rsidR="00DD0A0A" w:rsidRPr="000E35CC" w:rsidRDefault="00DD0A0A" w:rsidP="000E35C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DD0A0A" w:rsidRPr="0052473E" w:rsidRDefault="00DD0A0A" w:rsidP="000E35CC"/>
    <w:sectPr w:rsidR="00DD0A0A" w:rsidRPr="0052473E" w:rsidSect="00113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02F"/>
    <w:multiLevelType w:val="hybridMultilevel"/>
    <w:tmpl w:val="785E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44A"/>
    <w:multiLevelType w:val="hybridMultilevel"/>
    <w:tmpl w:val="120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0A51"/>
    <w:multiLevelType w:val="hybridMultilevel"/>
    <w:tmpl w:val="FC98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14316"/>
    <w:multiLevelType w:val="hybridMultilevel"/>
    <w:tmpl w:val="EF5C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317"/>
    <w:multiLevelType w:val="hybridMultilevel"/>
    <w:tmpl w:val="232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5890"/>
    <w:multiLevelType w:val="hybridMultilevel"/>
    <w:tmpl w:val="73226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81A06"/>
    <w:multiLevelType w:val="hybridMultilevel"/>
    <w:tmpl w:val="675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6932"/>
    <w:multiLevelType w:val="hybridMultilevel"/>
    <w:tmpl w:val="E374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61B3"/>
    <w:rsid w:val="000246AD"/>
    <w:rsid w:val="00024E1E"/>
    <w:rsid w:val="00031537"/>
    <w:rsid w:val="00055C94"/>
    <w:rsid w:val="0008077C"/>
    <w:rsid w:val="000A5743"/>
    <w:rsid w:val="000B2AAD"/>
    <w:rsid w:val="000D4F59"/>
    <w:rsid w:val="000E35CC"/>
    <w:rsid w:val="00106529"/>
    <w:rsid w:val="00107B79"/>
    <w:rsid w:val="0011388D"/>
    <w:rsid w:val="00115919"/>
    <w:rsid w:val="0012233A"/>
    <w:rsid w:val="00124A00"/>
    <w:rsid w:val="001262BF"/>
    <w:rsid w:val="0015511A"/>
    <w:rsid w:val="00156B46"/>
    <w:rsid w:val="00170471"/>
    <w:rsid w:val="00171065"/>
    <w:rsid w:val="00186178"/>
    <w:rsid w:val="00196CCD"/>
    <w:rsid w:val="001C5F2F"/>
    <w:rsid w:val="001D5354"/>
    <w:rsid w:val="002247D9"/>
    <w:rsid w:val="00240DE8"/>
    <w:rsid w:val="002471EB"/>
    <w:rsid w:val="00255706"/>
    <w:rsid w:val="00272423"/>
    <w:rsid w:val="002737E2"/>
    <w:rsid w:val="002A2814"/>
    <w:rsid w:val="002A3061"/>
    <w:rsid w:val="002B11E8"/>
    <w:rsid w:val="002B1512"/>
    <w:rsid w:val="002B51FA"/>
    <w:rsid w:val="002D0011"/>
    <w:rsid w:val="002D3166"/>
    <w:rsid w:val="00301326"/>
    <w:rsid w:val="00333EEE"/>
    <w:rsid w:val="003356E6"/>
    <w:rsid w:val="003478BD"/>
    <w:rsid w:val="00351E87"/>
    <w:rsid w:val="00363D48"/>
    <w:rsid w:val="003667EB"/>
    <w:rsid w:val="003720DE"/>
    <w:rsid w:val="00391809"/>
    <w:rsid w:val="003A23F5"/>
    <w:rsid w:val="003A273B"/>
    <w:rsid w:val="003A41EB"/>
    <w:rsid w:val="003B2F61"/>
    <w:rsid w:val="003C7008"/>
    <w:rsid w:val="003D0CED"/>
    <w:rsid w:val="004147BE"/>
    <w:rsid w:val="00433DA9"/>
    <w:rsid w:val="004418B0"/>
    <w:rsid w:val="004525CD"/>
    <w:rsid w:val="00456D86"/>
    <w:rsid w:val="004643F2"/>
    <w:rsid w:val="0047175D"/>
    <w:rsid w:val="00474CBE"/>
    <w:rsid w:val="004A2944"/>
    <w:rsid w:val="004A33C6"/>
    <w:rsid w:val="004B63A3"/>
    <w:rsid w:val="004C0BB4"/>
    <w:rsid w:val="004C4983"/>
    <w:rsid w:val="004D52ED"/>
    <w:rsid w:val="004D7891"/>
    <w:rsid w:val="005134C1"/>
    <w:rsid w:val="00523477"/>
    <w:rsid w:val="005547B4"/>
    <w:rsid w:val="00556763"/>
    <w:rsid w:val="0055774E"/>
    <w:rsid w:val="005577BE"/>
    <w:rsid w:val="00567511"/>
    <w:rsid w:val="00571E38"/>
    <w:rsid w:val="00573D52"/>
    <w:rsid w:val="00573F12"/>
    <w:rsid w:val="00575FBD"/>
    <w:rsid w:val="00577BC4"/>
    <w:rsid w:val="0058497C"/>
    <w:rsid w:val="00590371"/>
    <w:rsid w:val="00591408"/>
    <w:rsid w:val="005A3138"/>
    <w:rsid w:val="005A358F"/>
    <w:rsid w:val="005A4C1C"/>
    <w:rsid w:val="005A53F4"/>
    <w:rsid w:val="005B72AE"/>
    <w:rsid w:val="005C5DB7"/>
    <w:rsid w:val="005D3435"/>
    <w:rsid w:val="005D723B"/>
    <w:rsid w:val="005E1BB4"/>
    <w:rsid w:val="005E4ADC"/>
    <w:rsid w:val="006034E1"/>
    <w:rsid w:val="00603918"/>
    <w:rsid w:val="006041E9"/>
    <w:rsid w:val="00627F0C"/>
    <w:rsid w:val="00632192"/>
    <w:rsid w:val="0063795A"/>
    <w:rsid w:val="0064223C"/>
    <w:rsid w:val="00664CC2"/>
    <w:rsid w:val="0069143D"/>
    <w:rsid w:val="006B3FD7"/>
    <w:rsid w:val="006B4B8B"/>
    <w:rsid w:val="006D059F"/>
    <w:rsid w:val="006D521E"/>
    <w:rsid w:val="006E185D"/>
    <w:rsid w:val="006F00D4"/>
    <w:rsid w:val="006F1847"/>
    <w:rsid w:val="006F2B5E"/>
    <w:rsid w:val="006F4242"/>
    <w:rsid w:val="006F6922"/>
    <w:rsid w:val="006F7EE5"/>
    <w:rsid w:val="0070103B"/>
    <w:rsid w:val="00703E86"/>
    <w:rsid w:val="00724AC2"/>
    <w:rsid w:val="00736E4F"/>
    <w:rsid w:val="00745B79"/>
    <w:rsid w:val="007517DE"/>
    <w:rsid w:val="00774390"/>
    <w:rsid w:val="007770D5"/>
    <w:rsid w:val="00784F6E"/>
    <w:rsid w:val="00792418"/>
    <w:rsid w:val="007D0F38"/>
    <w:rsid w:val="007D16C5"/>
    <w:rsid w:val="007E50AC"/>
    <w:rsid w:val="007E5659"/>
    <w:rsid w:val="007F0364"/>
    <w:rsid w:val="007F6FA0"/>
    <w:rsid w:val="00804774"/>
    <w:rsid w:val="00805A8B"/>
    <w:rsid w:val="00816719"/>
    <w:rsid w:val="008407F8"/>
    <w:rsid w:val="00852560"/>
    <w:rsid w:val="00866165"/>
    <w:rsid w:val="008756FC"/>
    <w:rsid w:val="00882A51"/>
    <w:rsid w:val="0088428C"/>
    <w:rsid w:val="00891413"/>
    <w:rsid w:val="00891DD3"/>
    <w:rsid w:val="008B051F"/>
    <w:rsid w:val="008C0510"/>
    <w:rsid w:val="008D11AF"/>
    <w:rsid w:val="008D67C8"/>
    <w:rsid w:val="008F45B8"/>
    <w:rsid w:val="00902CDD"/>
    <w:rsid w:val="00916216"/>
    <w:rsid w:val="00920C22"/>
    <w:rsid w:val="009260ED"/>
    <w:rsid w:val="00926B96"/>
    <w:rsid w:val="00940C45"/>
    <w:rsid w:val="00946E98"/>
    <w:rsid w:val="009507E9"/>
    <w:rsid w:val="00956ED7"/>
    <w:rsid w:val="00960D32"/>
    <w:rsid w:val="009660FC"/>
    <w:rsid w:val="00966B78"/>
    <w:rsid w:val="009715E9"/>
    <w:rsid w:val="00976C6E"/>
    <w:rsid w:val="00981BE2"/>
    <w:rsid w:val="009A4428"/>
    <w:rsid w:val="009B7712"/>
    <w:rsid w:val="009B7C40"/>
    <w:rsid w:val="009E4282"/>
    <w:rsid w:val="00A02E48"/>
    <w:rsid w:val="00A302B4"/>
    <w:rsid w:val="00A461C4"/>
    <w:rsid w:val="00A65F94"/>
    <w:rsid w:val="00A66662"/>
    <w:rsid w:val="00AA2160"/>
    <w:rsid w:val="00AC40CB"/>
    <w:rsid w:val="00AD708E"/>
    <w:rsid w:val="00AE02E2"/>
    <w:rsid w:val="00AE4808"/>
    <w:rsid w:val="00B00DD9"/>
    <w:rsid w:val="00B023A5"/>
    <w:rsid w:val="00B11FFE"/>
    <w:rsid w:val="00B23644"/>
    <w:rsid w:val="00B4287F"/>
    <w:rsid w:val="00B4403C"/>
    <w:rsid w:val="00B57C51"/>
    <w:rsid w:val="00B662E9"/>
    <w:rsid w:val="00B807D2"/>
    <w:rsid w:val="00B841E0"/>
    <w:rsid w:val="00B8719D"/>
    <w:rsid w:val="00BB1BEC"/>
    <w:rsid w:val="00BC267D"/>
    <w:rsid w:val="00BD0E44"/>
    <w:rsid w:val="00BE31F7"/>
    <w:rsid w:val="00BF64B7"/>
    <w:rsid w:val="00C018DB"/>
    <w:rsid w:val="00C16946"/>
    <w:rsid w:val="00C251AE"/>
    <w:rsid w:val="00C26010"/>
    <w:rsid w:val="00C34540"/>
    <w:rsid w:val="00C37FBF"/>
    <w:rsid w:val="00C65D0B"/>
    <w:rsid w:val="00CA5C71"/>
    <w:rsid w:val="00CD7F68"/>
    <w:rsid w:val="00CF2707"/>
    <w:rsid w:val="00D07569"/>
    <w:rsid w:val="00D4699B"/>
    <w:rsid w:val="00D4758F"/>
    <w:rsid w:val="00D6271B"/>
    <w:rsid w:val="00D6540F"/>
    <w:rsid w:val="00D664A0"/>
    <w:rsid w:val="00D7032B"/>
    <w:rsid w:val="00D75BA6"/>
    <w:rsid w:val="00D861D5"/>
    <w:rsid w:val="00D92264"/>
    <w:rsid w:val="00DA0B1A"/>
    <w:rsid w:val="00DA26B6"/>
    <w:rsid w:val="00DD0A0A"/>
    <w:rsid w:val="00DD1AE6"/>
    <w:rsid w:val="00DD3241"/>
    <w:rsid w:val="00DD56C0"/>
    <w:rsid w:val="00DE0645"/>
    <w:rsid w:val="00DF4ED9"/>
    <w:rsid w:val="00DF7728"/>
    <w:rsid w:val="00E12B25"/>
    <w:rsid w:val="00E17C46"/>
    <w:rsid w:val="00E2447D"/>
    <w:rsid w:val="00E32A5C"/>
    <w:rsid w:val="00E464A4"/>
    <w:rsid w:val="00E54737"/>
    <w:rsid w:val="00E56929"/>
    <w:rsid w:val="00E70385"/>
    <w:rsid w:val="00E727CE"/>
    <w:rsid w:val="00E77019"/>
    <w:rsid w:val="00E87938"/>
    <w:rsid w:val="00E94851"/>
    <w:rsid w:val="00EA59E1"/>
    <w:rsid w:val="00ED2D0A"/>
    <w:rsid w:val="00EE2EA1"/>
    <w:rsid w:val="00EE3DCC"/>
    <w:rsid w:val="00F02B90"/>
    <w:rsid w:val="00F03AC1"/>
    <w:rsid w:val="00F161B3"/>
    <w:rsid w:val="00F23846"/>
    <w:rsid w:val="00F31212"/>
    <w:rsid w:val="00F31454"/>
    <w:rsid w:val="00F82CFD"/>
    <w:rsid w:val="00FA1EB2"/>
    <w:rsid w:val="00FC051D"/>
    <w:rsid w:val="00FC2BE5"/>
    <w:rsid w:val="00FD026C"/>
    <w:rsid w:val="00FD109F"/>
    <w:rsid w:val="00FD31B5"/>
    <w:rsid w:val="00FD5D13"/>
    <w:rsid w:val="00FE36A3"/>
    <w:rsid w:val="00FF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138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11388D"/>
    <w:rPr>
      <w:rFonts w:ascii="Century Schoolbook" w:hAnsi="Century Schoolbook" w:cs="Century Schoolbook"/>
      <w:sz w:val="18"/>
      <w:szCs w:val="18"/>
    </w:rPr>
  </w:style>
  <w:style w:type="character" w:customStyle="1" w:styleId="FontStyle267">
    <w:name w:val="Font Style267"/>
    <w:uiPriority w:val="99"/>
    <w:rsid w:val="0011388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138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1138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11388D"/>
    <w:rPr>
      <w:rFonts w:ascii="Microsoft Sans Serif" w:hAnsi="Microsoft Sans Serif" w:cs="Microsoft Sans Serif"/>
      <w:sz w:val="14"/>
      <w:szCs w:val="14"/>
    </w:rPr>
  </w:style>
  <w:style w:type="paragraph" w:styleId="a3">
    <w:name w:val="List Paragraph"/>
    <w:basedOn w:val="a"/>
    <w:uiPriority w:val="34"/>
    <w:qFormat/>
    <w:rsid w:val="00F3121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5AC4-64DF-4D87-AB2B-6BD3FCC7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17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Наталья</cp:lastModifiedBy>
  <cp:revision>102</cp:revision>
  <dcterms:created xsi:type="dcterms:W3CDTF">2018-04-05T05:31:00Z</dcterms:created>
  <dcterms:modified xsi:type="dcterms:W3CDTF">2018-05-27T13:32:00Z</dcterms:modified>
</cp:coreProperties>
</file>